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C96EB" w14:textId="0E138CEB" w:rsidR="00885C75" w:rsidRDefault="00885C75" w:rsidP="0042728A">
      <w:r w:rsidRPr="00BB0E51">
        <w:rPr>
          <w:noProof/>
          <w:lang w:val="en-US"/>
        </w:rPr>
        <w:drawing>
          <wp:anchor distT="0" distB="0" distL="114300" distR="114300" simplePos="0" relativeHeight="251661312" behindDoc="1" locked="0" layoutInCell="1" allowOverlap="1" wp14:anchorId="074F5B0F" wp14:editId="4A52D71C">
            <wp:simplePos x="0" y="0"/>
            <wp:positionH relativeFrom="column">
              <wp:posOffset>-805180</wp:posOffset>
            </wp:positionH>
            <wp:positionV relativeFrom="paragraph">
              <wp:posOffset>-1029970</wp:posOffset>
            </wp:positionV>
            <wp:extent cx="7555062" cy="5486400"/>
            <wp:effectExtent l="0" t="0" r="8255" b="0"/>
            <wp:wrapNone/>
            <wp:docPr id="13"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a:extLst>
                        <a:ext uri="{C183D7F6-B498-43B3-948B-1728B52AA6E4}">
                          <adec:decorative xmlns:adec="http://schemas.microsoft.com/office/drawing/2017/decorative" val="1"/>
                        </a:ext>
                      </a:extLst>
                    </pic:cNvPr>
                    <pic:cNvPicPr>
                      <a:picLocks noChangeAspect="1" noChangeArrowheads="1"/>
                    </pic:cNvPicPr>
                  </pic:nvPicPr>
                  <pic:blipFill>
                    <a:blip r:embed="rId11"/>
                    <a:srcRect b="48694"/>
                    <a:stretch>
                      <a:fillRect/>
                    </a:stretch>
                  </pic:blipFill>
                  <pic:spPr bwMode="auto">
                    <a:xfrm>
                      <a:off x="0" y="0"/>
                      <a:ext cx="7555062" cy="5486400"/>
                    </a:xfrm>
                    <a:prstGeom prst="rect">
                      <a:avLst/>
                    </a:prstGeom>
                    <a:noFill/>
                    <a:ln w="9525">
                      <a:noFill/>
                      <a:miter lim="800000"/>
                      <a:headEnd/>
                      <a:tailEnd/>
                    </a:ln>
                  </pic:spPr>
                </pic:pic>
              </a:graphicData>
            </a:graphic>
          </wp:anchor>
        </w:drawing>
      </w:r>
    </w:p>
    <w:p w14:paraId="0B507E9D" w14:textId="77777777" w:rsidR="0042728A" w:rsidRPr="0042728A" w:rsidRDefault="0042728A" w:rsidP="0042728A"/>
    <w:p w14:paraId="3F368518" w14:textId="77777777" w:rsidR="00885C75" w:rsidRPr="00BB0E51" w:rsidRDefault="00885C75" w:rsidP="00885C75"/>
    <w:p w14:paraId="299CCDC0" w14:textId="77777777" w:rsidR="00885C75" w:rsidRDefault="00885C75" w:rsidP="00885C75"/>
    <w:p w14:paraId="0EDEE1BA" w14:textId="77777777" w:rsidR="0042728A" w:rsidRPr="00BB0E51" w:rsidRDefault="0042728A" w:rsidP="00885C75"/>
    <w:p w14:paraId="7F8E0507" w14:textId="53A40B53" w:rsidR="00885C75" w:rsidRPr="00BB0E51" w:rsidRDefault="008B1302" w:rsidP="00885C75">
      <w:r w:rsidRPr="00BB0E51">
        <w:rPr>
          <w:noProof/>
          <w:lang w:val="en-US"/>
        </w:rPr>
        <mc:AlternateContent>
          <mc:Choice Requires="wps">
            <w:drawing>
              <wp:anchor distT="0" distB="0" distL="114300" distR="114300" simplePos="0" relativeHeight="251662336" behindDoc="0" locked="0" layoutInCell="1" allowOverlap="1" wp14:anchorId="3FDFC9D9" wp14:editId="4EAE0D13">
                <wp:simplePos x="0" y="0"/>
                <wp:positionH relativeFrom="column">
                  <wp:posOffset>842010</wp:posOffset>
                </wp:positionH>
                <wp:positionV relativeFrom="paragraph">
                  <wp:posOffset>124460</wp:posOffset>
                </wp:positionV>
                <wp:extent cx="5697855" cy="2136775"/>
                <wp:effectExtent l="0" t="0" r="0" b="0"/>
                <wp:wrapTopAndBottom/>
                <wp:docPr id="1"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7855" cy="213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68373" w14:textId="2EFC43F5" w:rsidR="00E52A53" w:rsidRPr="00432DF4" w:rsidRDefault="00E52A53">
                            <w:pPr>
                              <w:rPr>
                                <w:rFonts w:ascii="Helvetica Neue Light" w:hAnsi="Helvetica Neue Light" w:cs="Times New Roman (Body CS)"/>
                                <w:sz w:val="52"/>
                                <w:szCs w:val="52"/>
                              </w:rPr>
                            </w:pPr>
                            <w:r w:rsidRPr="00432DF4">
                              <w:rPr>
                                <w:rFonts w:ascii="Helvetica Neue Light" w:hAnsi="Helvetica Neue Light" w:cs="Times New Roman (Body CS)"/>
                                <w:sz w:val="52"/>
                                <w:szCs w:val="52"/>
                              </w:rPr>
                              <w:t xml:space="preserve">Research into </w:t>
                            </w:r>
                            <w:r w:rsidR="009C0CFA" w:rsidRPr="00432DF4">
                              <w:rPr>
                                <w:rFonts w:ascii="Helvetica Neue Light" w:hAnsi="Helvetica Neue Light" w:cs="Times New Roman (Body CS)"/>
                                <w:sz w:val="52"/>
                                <w:szCs w:val="52"/>
                              </w:rPr>
                              <w:t xml:space="preserve">small business employment of </w:t>
                            </w:r>
                            <w:r w:rsidR="0092122E" w:rsidRPr="00432DF4">
                              <w:rPr>
                                <w:rFonts w:ascii="Helvetica Neue Light" w:hAnsi="Helvetica Neue Light" w:cs="Times New Roman (Body CS)"/>
                                <w:sz w:val="52"/>
                                <w:szCs w:val="52"/>
                              </w:rPr>
                              <w:t>mature age</w:t>
                            </w:r>
                            <w:r w:rsidR="009C0CFA" w:rsidRPr="00432DF4">
                              <w:rPr>
                                <w:rFonts w:ascii="Helvetica Neue Light" w:hAnsi="Helvetica Neue Light" w:cs="Times New Roman (Body CS)"/>
                                <w:sz w:val="52"/>
                                <w:szCs w:val="52"/>
                              </w:rPr>
                              <w:t xml:space="preserve"> workers</w:t>
                            </w:r>
                          </w:p>
                          <w:p w14:paraId="7DC1EFED" w14:textId="6F6E046F" w:rsidR="00E52A53" w:rsidRPr="00924463" w:rsidRDefault="008D7ED0">
                            <w:pPr>
                              <w:rPr>
                                <w:rFonts w:ascii="Helvetica Neue Light" w:hAnsi="Helvetica Neue Light"/>
                                <w:b/>
                                <w:bCs/>
                                <w:sz w:val="44"/>
                              </w:rPr>
                            </w:pPr>
                            <w:r>
                              <w:rPr>
                                <w:rFonts w:ascii="Helvetica Neue Light" w:hAnsi="Helvetica Neue Light" w:cs="Times New Roman (Body CS)"/>
                                <w:b/>
                                <w:bCs/>
                                <w:sz w:val="52"/>
                                <w:szCs w:val="52"/>
                              </w:rPr>
                              <w:t>Final</w:t>
                            </w:r>
                            <w:r w:rsidR="008C6D71">
                              <w:rPr>
                                <w:rFonts w:ascii="Helvetica Neue Light" w:hAnsi="Helvetica Neue Light" w:cs="Times New Roman (Body CS)"/>
                                <w:b/>
                                <w:bCs/>
                                <w:sz w:val="52"/>
                                <w:szCs w:val="52"/>
                              </w:rPr>
                              <w:t xml:space="preserve"> Report</w:t>
                            </w:r>
                            <w:r w:rsidR="0086337E">
                              <w:rPr>
                                <w:rFonts w:ascii="Helvetica Neue Light" w:hAnsi="Helvetica Neue Light" w:cs="Times New Roman (Body CS)"/>
                                <w:b/>
                                <w:bCs/>
                                <w:sz w:val="52"/>
                                <w:szCs w:val="52"/>
                              </w:rPr>
                              <w:t>: Appendices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DFC9D9" id="_x0000_t202" coordsize="21600,21600" o:spt="202" path="m,l,21600r21600,l21600,xe">
                <v:stroke joinstyle="miter"/>
                <v:path gradientshapeok="t" o:connecttype="rect"/>
              </v:shapetype>
              <v:shape id="Text Box 2" o:spid="_x0000_s1026" type="#_x0000_t202" alt="&quot;&quot;" style="position:absolute;margin-left:66.3pt;margin-top:9.8pt;width:448.65pt;height:16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" filled="f" stroked="f">
                <v:textbox inset=",7.2pt,,7.2pt">
                  <w:txbxContent>
                    <w:p w14:paraId="69468373" w14:textId="2EFC43F5" w:rsidR="00E52A53" w:rsidRPr="00432DF4" w:rsidRDefault="00E52A53">
                      <w:pPr>
                        <w:rPr>
                          <w:rFonts w:ascii="Helvetica Neue Light" w:hAnsi="Helvetica Neue Light" w:cs="Times New Roman (Body CS)"/>
                          <w:sz w:val="52"/>
                          <w:szCs w:val="52"/>
                        </w:rPr>
                      </w:pPr>
                      <w:r w:rsidRPr="00432DF4">
                        <w:rPr>
                          <w:rFonts w:ascii="Helvetica Neue Light" w:hAnsi="Helvetica Neue Light" w:cs="Times New Roman (Body CS)"/>
                          <w:sz w:val="52"/>
                          <w:szCs w:val="52"/>
                        </w:rPr>
                        <w:t xml:space="preserve">Research into </w:t>
                      </w:r>
                      <w:r w:rsidR="009C0CFA" w:rsidRPr="00432DF4">
                        <w:rPr>
                          <w:rFonts w:ascii="Helvetica Neue Light" w:hAnsi="Helvetica Neue Light" w:cs="Times New Roman (Body CS)"/>
                          <w:sz w:val="52"/>
                          <w:szCs w:val="52"/>
                        </w:rPr>
                        <w:t xml:space="preserve">small business employment of </w:t>
                      </w:r>
                      <w:r w:rsidR="0092122E" w:rsidRPr="00432DF4">
                        <w:rPr>
                          <w:rFonts w:ascii="Helvetica Neue Light" w:hAnsi="Helvetica Neue Light" w:cs="Times New Roman (Body CS)"/>
                          <w:sz w:val="52"/>
                          <w:szCs w:val="52"/>
                        </w:rPr>
                        <w:t>mature age</w:t>
                      </w:r>
                      <w:r w:rsidR="009C0CFA" w:rsidRPr="00432DF4">
                        <w:rPr>
                          <w:rFonts w:ascii="Helvetica Neue Light" w:hAnsi="Helvetica Neue Light" w:cs="Times New Roman (Body CS)"/>
                          <w:sz w:val="52"/>
                          <w:szCs w:val="52"/>
                        </w:rPr>
                        <w:t xml:space="preserve"> workers</w:t>
                      </w:r>
                    </w:p>
                    <w:p w14:paraId="7DC1EFED" w14:textId="6F6E046F" w:rsidR="00E52A53" w:rsidRPr="00924463" w:rsidRDefault="008D7ED0">
                      <w:pPr>
                        <w:rPr>
                          <w:rFonts w:ascii="Helvetica Neue Light" w:hAnsi="Helvetica Neue Light"/>
                          <w:b/>
                          <w:bCs/>
                          <w:sz w:val="44"/>
                        </w:rPr>
                      </w:pPr>
                      <w:r>
                        <w:rPr>
                          <w:rFonts w:ascii="Helvetica Neue Light" w:hAnsi="Helvetica Neue Light" w:cs="Times New Roman (Body CS)"/>
                          <w:b/>
                          <w:bCs/>
                          <w:sz w:val="52"/>
                          <w:szCs w:val="52"/>
                        </w:rPr>
                        <w:t>Final</w:t>
                      </w:r>
                      <w:r w:rsidR="008C6D71">
                        <w:rPr>
                          <w:rFonts w:ascii="Helvetica Neue Light" w:hAnsi="Helvetica Neue Light" w:cs="Times New Roman (Body CS)"/>
                          <w:b/>
                          <w:bCs/>
                          <w:sz w:val="52"/>
                          <w:szCs w:val="52"/>
                        </w:rPr>
                        <w:t xml:space="preserve"> Report</w:t>
                      </w:r>
                      <w:r w:rsidR="0086337E">
                        <w:rPr>
                          <w:rFonts w:ascii="Helvetica Neue Light" w:hAnsi="Helvetica Neue Light" w:cs="Times New Roman (Body CS)"/>
                          <w:b/>
                          <w:bCs/>
                          <w:sz w:val="52"/>
                          <w:szCs w:val="52"/>
                        </w:rPr>
                        <w:t>: Appendices</w:t>
                      </w:r>
                    </w:p>
                  </w:txbxContent>
                </v:textbox>
                <w10:wrap type="topAndBottom"/>
              </v:shape>
            </w:pict>
          </mc:Fallback>
        </mc:AlternateContent>
      </w:r>
    </w:p>
    <w:p w14:paraId="0663EC49" w14:textId="2D52917C" w:rsidR="00885C75" w:rsidRPr="00BB0E51" w:rsidRDefault="00885C75" w:rsidP="00885C75"/>
    <w:p w14:paraId="426C610B" w14:textId="77777777" w:rsidR="00885C75" w:rsidRPr="00BB0E51" w:rsidRDefault="00885C75" w:rsidP="00885C75"/>
    <w:p w14:paraId="52D3C97F" w14:textId="77777777" w:rsidR="00885C75" w:rsidRPr="00BB0E51" w:rsidRDefault="00885C75" w:rsidP="00885C75"/>
    <w:p w14:paraId="3AEDDCF7" w14:textId="77777777" w:rsidR="00885C75" w:rsidRPr="00BB0E51" w:rsidRDefault="00885C75" w:rsidP="00885C75"/>
    <w:p w14:paraId="5242CAD8" w14:textId="77777777" w:rsidR="00885C75" w:rsidRPr="00BB0E51" w:rsidRDefault="00885C75" w:rsidP="00885C75"/>
    <w:p w14:paraId="5CA94039" w14:textId="72CDFAFF" w:rsidR="00885C75" w:rsidRDefault="00885C75" w:rsidP="00885C75"/>
    <w:p w14:paraId="3625DE20" w14:textId="77777777" w:rsidR="00436B05" w:rsidRDefault="00436B05" w:rsidP="00885C75"/>
    <w:p w14:paraId="2617AEE7" w14:textId="77777777" w:rsidR="00436B05" w:rsidRPr="00BB0E51" w:rsidRDefault="00436B05" w:rsidP="00885C75"/>
    <w:p w14:paraId="6322FC8D" w14:textId="77777777" w:rsidR="001D5638" w:rsidRPr="00BB0E51" w:rsidRDefault="001D5638" w:rsidP="00885C75"/>
    <w:p w14:paraId="6411BB8C" w14:textId="77777777" w:rsidR="00885C75" w:rsidRPr="00BB0E51" w:rsidRDefault="00885C75" w:rsidP="00885C75"/>
    <w:p w14:paraId="1754D8D5" w14:textId="77777777" w:rsidR="00885C75" w:rsidRPr="00BB0E51" w:rsidRDefault="00885C75" w:rsidP="00885C75"/>
    <w:p w14:paraId="2D0F173B" w14:textId="27FBA572" w:rsidR="00885C75" w:rsidRPr="00BB0E51" w:rsidRDefault="00981DCB" w:rsidP="00885C75">
      <w:pPr>
        <w:jc w:val="right"/>
        <w:rPr>
          <w:rFonts w:ascii="Helvetica Neue Light" w:hAnsi="Helvetica Neue Light"/>
          <w:sz w:val="32"/>
          <w:szCs w:val="32"/>
        </w:rPr>
      </w:pPr>
      <w:r w:rsidRPr="00BB0E51">
        <w:rPr>
          <w:rFonts w:ascii="Helvetica Neue Light" w:hAnsi="Helvetica Neue Light"/>
          <w:sz w:val="32"/>
          <w:szCs w:val="32"/>
        </w:rPr>
        <w:t xml:space="preserve">Department of </w:t>
      </w:r>
      <w:r w:rsidR="005C5578">
        <w:rPr>
          <w:rFonts w:ascii="Helvetica Neue Light" w:hAnsi="Helvetica Neue Light"/>
          <w:sz w:val="32"/>
          <w:szCs w:val="32"/>
        </w:rPr>
        <w:t xml:space="preserve">Employment </w:t>
      </w:r>
      <w:r w:rsidR="00E45465">
        <w:rPr>
          <w:rFonts w:ascii="Helvetica Neue Light" w:hAnsi="Helvetica Neue Light"/>
          <w:sz w:val="32"/>
          <w:szCs w:val="32"/>
        </w:rPr>
        <w:t>and Workplace Relations</w:t>
      </w:r>
    </w:p>
    <w:p w14:paraId="36FB0096" w14:textId="10C2E585" w:rsidR="00885C75" w:rsidRPr="00BB0E51" w:rsidRDefault="00053CA6" w:rsidP="00885C75">
      <w:pPr>
        <w:jc w:val="right"/>
        <w:rPr>
          <w:rFonts w:ascii="Helvetica Neue Light" w:hAnsi="Helvetica Neue Light"/>
          <w:sz w:val="32"/>
          <w:szCs w:val="32"/>
        </w:rPr>
      </w:pPr>
      <w:r>
        <w:rPr>
          <w:rFonts w:ascii="Helvetica Neue Light" w:hAnsi="Helvetica Neue Light"/>
          <w:sz w:val="32"/>
          <w:szCs w:val="32"/>
        </w:rPr>
        <w:t xml:space="preserve">23 </w:t>
      </w:r>
      <w:r w:rsidR="00FB6573">
        <w:rPr>
          <w:rFonts w:ascii="Helvetica Neue Light" w:hAnsi="Helvetica Neue Light"/>
          <w:sz w:val="32"/>
          <w:szCs w:val="32"/>
        </w:rPr>
        <w:t>May</w:t>
      </w:r>
      <w:r w:rsidR="003A76C0" w:rsidRPr="00BB0E51">
        <w:rPr>
          <w:rFonts w:ascii="Helvetica Neue Light" w:hAnsi="Helvetica Neue Light"/>
          <w:sz w:val="32"/>
          <w:szCs w:val="32"/>
        </w:rPr>
        <w:t xml:space="preserve"> 202</w:t>
      </w:r>
      <w:r w:rsidR="008D7ED0">
        <w:rPr>
          <w:rFonts w:ascii="Helvetica Neue Light" w:hAnsi="Helvetica Neue Light"/>
          <w:sz w:val="32"/>
          <w:szCs w:val="32"/>
        </w:rPr>
        <w:t>3</w:t>
      </w:r>
    </w:p>
    <w:p w14:paraId="1D91E343" w14:textId="77777777" w:rsidR="000D693D" w:rsidRDefault="000D693D" w:rsidP="0042728A">
      <w:r>
        <w:br w:type="page"/>
      </w:r>
    </w:p>
    <w:sdt>
      <w:sdtPr>
        <w:rPr>
          <w:rFonts w:ascii="Helvetica Neue Light" w:eastAsiaTheme="minorEastAsia" w:hAnsi="Helvetica Neue Light" w:cstheme="minorBidi"/>
          <w:b/>
          <w:bCs/>
          <w:color w:val="auto"/>
          <w:sz w:val="22"/>
          <w:szCs w:val="22"/>
          <w:lang w:val="en-AU"/>
        </w:rPr>
        <w:id w:val="-1613422763"/>
        <w:docPartObj>
          <w:docPartGallery w:val="Table of Contents"/>
          <w:docPartUnique/>
        </w:docPartObj>
      </w:sdtPr>
      <w:sdtEndPr>
        <w:rPr>
          <w:rFonts w:eastAsiaTheme="majorEastAsia" w:cstheme="majorHAnsi"/>
          <w:noProof/>
          <w:color w:val="000000" w:themeColor="text1"/>
          <w:sz w:val="24"/>
          <w:szCs w:val="24"/>
        </w:rPr>
      </w:sdtEndPr>
      <w:sdtContent>
        <w:p w14:paraId="78CA8D34" w14:textId="0757D74C" w:rsidR="00385046" w:rsidRDefault="00385046">
          <w:pPr>
            <w:pStyle w:val="TOCHeading"/>
          </w:pPr>
          <w:r>
            <w:t>Contents</w:t>
          </w:r>
        </w:p>
        <w:p w14:paraId="7F847F1B" w14:textId="7AF5D590" w:rsidR="00C635A8" w:rsidRPr="00C635A8" w:rsidRDefault="00385046">
          <w:pPr>
            <w:pStyle w:val="TOC1"/>
            <w:tabs>
              <w:tab w:val="right" w:leader="dot" w:pos="9346"/>
            </w:tabs>
            <w:rPr>
              <w:rFonts w:asciiTheme="majorHAnsi" w:eastAsiaTheme="minorEastAsia" w:hAnsiTheme="majorHAnsi" w:cstheme="majorHAnsi"/>
              <w:b w:val="0"/>
              <w:bCs w:val="0"/>
              <w:noProof/>
              <w:color w:val="000000" w:themeColor="text1"/>
              <w:sz w:val="20"/>
              <w:szCs w:val="20"/>
              <w:lang w:eastAsia="en-GB"/>
            </w:rPr>
          </w:pPr>
          <w:r w:rsidRPr="00C635A8">
            <w:rPr>
              <w:rFonts w:asciiTheme="majorHAnsi" w:hAnsiTheme="majorHAnsi" w:cstheme="majorHAnsi"/>
              <w:color w:val="000000" w:themeColor="text1"/>
              <w:sz w:val="24"/>
              <w:szCs w:val="24"/>
            </w:rPr>
            <w:fldChar w:fldCharType="begin"/>
          </w:r>
          <w:r w:rsidRPr="00C635A8">
            <w:rPr>
              <w:rFonts w:asciiTheme="majorHAnsi" w:hAnsiTheme="majorHAnsi" w:cstheme="majorHAnsi"/>
              <w:color w:val="000000" w:themeColor="text1"/>
              <w:sz w:val="24"/>
              <w:szCs w:val="24"/>
            </w:rPr>
            <w:instrText xml:space="preserve"> TOC \o "1-3" \h \z \u </w:instrText>
          </w:r>
          <w:r w:rsidRPr="00C635A8">
            <w:rPr>
              <w:rFonts w:asciiTheme="majorHAnsi" w:hAnsiTheme="majorHAnsi" w:cstheme="majorHAnsi"/>
              <w:color w:val="000000" w:themeColor="text1"/>
              <w:sz w:val="24"/>
              <w:szCs w:val="24"/>
            </w:rPr>
            <w:fldChar w:fldCharType="separate"/>
          </w:r>
          <w:hyperlink w:anchor="_Toc129603498" w:history="1">
            <w:r w:rsidR="00C635A8" w:rsidRPr="00C635A8">
              <w:rPr>
                <w:rStyle w:val="Hyperlink"/>
                <w:rFonts w:asciiTheme="majorHAnsi" w:hAnsiTheme="majorHAnsi" w:cstheme="majorHAnsi"/>
                <w:noProof/>
                <w:color w:val="000000" w:themeColor="text1"/>
                <w:sz w:val="20"/>
                <w:szCs w:val="20"/>
              </w:rPr>
              <w:t>Appendix 1: Project methodology</w:t>
            </w:r>
            <w:r w:rsidR="00C635A8" w:rsidRPr="00C635A8">
              <w:rPr>
                <w:rFonts w:asciiTheme="majorHAnsi" w:hAnsiTheme="majorHAnsi" w:cstheme="majorHAnsi"/>
                <w:noProof/>
                <w:webHidden/>
                <w:color w:val="000000" w:themeColor="text1"/>
                <w:sz w:val="20"/>
                <w:szCs w:val="20"/>
              </w:rPr>
              <w:tab/>
            </w:r>
            <w:r w:rsidR="00C635A8" w:rsidRPr="00C635A8">
              <w:rPr>
                <w:rFonts w:asciiTheme="majorHAnsi" w:hAnsiTheme="majorHAnsi" w:cstheme="majorHAnsi"/>
                <w:noProof/>
                <w:webHidden/>
                <w:color w:val="000000" w:themeColor="text1"/>
                <w:sz w:val="20"/>
                <w:szCs w:val="20"/>
              </w:rPr>
              <w:fldChar w:fldCharType="begin"/>
            </w:r>
            <w:r w:rsidR="00C635A8" w:rsidRPr="00C635A8">
              <w:rPr>
                <w:rFonts w:asciiTheme="majorHAnsi" w:hAnsiTheme="majorHAnsi" w:cstheme="majorHAnsi"/>
                <w:noProof/>
                <w:webHidden/>
                <w:color w:val="000000" w:themeColor="text1"/>
                <w:sz w:val="20"/>
                <w:szCs w:val="20"/>
              </w:rPr>
              <w:instrText xml:space="preserve"> PAGEREF _Toc129603498 \h </w:instrText>
            </w:r>
            <w:r w:rsidR="00C635A8" w:rsidRPr="00C635A8">
              <w:rPr>
                <w:rFonts w:asciiTheme="majorHAnsi" w:hAnsiTheme="majorHAnsi" w:cstheme="majorHAnsi"/>
                <w:noProof/>
                <w:webHidden/>
                <w:color w:val="000000" w:themeColor="text1"/>
                <w:sz w:val="20"/>
                <w:szCs w:val="20"/>
              </w:rPr>
            </w:r>
            <w:r w:rsidR="00C635A8" w:rsidRPr="00C635A8">
              <w:rPr>
                <w:rFonts w:asciiTheme="majorHAnsi" w:hAnsiTheme="majorHAnsi" w:cstheme="majorHAnsi"/>
                <w:noProof/>
                <w:webHidden/>
                <w:color w:val="000000" w:themeColor="text1"/>
                <w:sz w:val="20"/>
                <w:szCs w:val="20"/>
              </w:rPr>
              <w:fldChar w:fldCharType="separate"/>
            </w:r>
            <w:r w:rsidR="002F6576">
              <w:rPr>
                <w:rFonts w:asciiTheme="majorHAnsi" w:hAnsiTheme="majorHAnsi" w:cstheme="majorHAnsi"/>
                <w:noProof/>
                <w:webHidden/>
                <w:color w:val="000000" w:themeColor="text1"/>
                <w:sz w:val="20"/>
                <w:szCs w:val="20"/>
              </w:rPr>
              <w:t>3</w:t>
            </w:r>
            <w:r w:rsidR="00C635A8" w:rsidRPr="00C635A8">
              <w:rPr>
                <w:rFonts w:asciiTheme="majorHAnsi" w:hAnsiTheme="majorHAnsi" w:cstheme="majorHAnsi"/>
                <w:noProof/>
                <w:webHidden/>
                <w:color w:val="000000" w:themeColor="text1"/>
                <w:sz w:val="20"/>
                <w:szCs w:val="20"/>
              </w:rPr>
              <w:fldChar w:fldCharType="end"/>
            </w:r>
          </w:hyperlink>
        </w:p>
        <w:p w14:paraId="190D3C80" w14:textId="559A00E2" w:rsidR="00C635A8" w:rsidRPr="00C635A8" w:rsidRDefault="002F427E">
          <w:pPr>
            <w:pStyle w:val="TOC1"/>
            <w:tabs>
              <w:tab w:val="right" w:leader="dot" w:pos="9346"/>
            </w:tabs>
            <w:rPr>
              <w:rFonts w:asciiTheme="majorHAnsi" w:eastAsiaTheme="minorEastAsia" w:hAnsiTheme="majorHAnsi" w:cstheme="majorHAnsi"/>
              <w:b w:val="0"/>
              <w:bCs w:val="0"/>
              <w:noProof/>
              <w:color w:val="000000" w:themeColor="text1"/>
              <w:sz w:val="20"/>
              <w:szCs w:val="20"/>
              <w:lang w:eastAsia="en-GB"/>
            </w:rPr>
          </w:pPr>
          <w:hyperlink w:anchor="_Toc129603499" w:history="1">
            <w:r w:rsidR="00C635A8" w:rsidRPr="00C635A8">
              <w:rPr>
                <w:rStyle w:val="Hyperlink"/>
                <w:rFonts w:asciiTheme="majorHAnsi" w:hAnsiTheme="majorHAnsi" w:cstheme="majorHAnsi"/>
                <w:noProof/>
                <w:color w:val="000000" w:themeColor="text1"/>
                <w:sz w:val="20"/>
                <w:szCs w:val="20"/>
              </w:rPr>
              <w:t>Appendix 2: Literature review</w:t>
            </w:r>
            <w:r w:rsidR="00C635A8" w:rsidRPr="00C635A8">
              <w:rPr>
                <w:rFonts w:asciiTheme="majorHAnsi" w:hAnsiTheme="majorHAnsi" w:cstheme="majorHAnsi"/>
                <w:noProof/>
                <w:webHidden/>
                <w:color w:val="000000" w:themeColor="text1"/>
                <w:sz w:val="20"/>
                <w:szCs w:val="20"/>
              </w:rPr>
              <w:tab/>
            </w:r>
            <w:r w:rsidR="00C635A8" w:rsidRPr="00C635A8">
              <w:rPr>
                <w:rFonts w:asciiTheme="majorHAnsi" w:hAnsiTheme="majorHAnsi" w:cstheme="majorHAnsi"/>
                <w:noProof/>
                <w:webHidden/>
                <w:color w:val="000000" w:themeColor="text1"/>
                <w:sz w:val="20"/>
                <w:szCs w:val="20"/>
              </w:rPr>
              <w:fldChar w:fldCharType="begin"/>
            </w:r>
            <w:r w:rsidR="00C635A8" w:rsidRPr="00C635A8">
              <w:rPr>
                <w:rFonts w:asciiTheme="majorHAnsi" w:hAnsiTheme="majorHAnsi" w:cstheme="majorHAnsi"/>
                <w:noProof/>
                <w:webHidden/>
                <w:color w:val="000000" w:themeColor="text1"/>
                <w:sz w:val="20"/>
                <w:szCs w:val="20"/>
              </w:rPr>
              <w:instrText xml:space="preserve"> PAGEREF _Toc129603499 \h </w:instrText>
            </w:r>
            <w:r w:rsidR="00C635A8" w:rsidRPr="00C635A8">
              <w:rPr>
                <w:rFonts w:asciiTheme="majorHAnsi" w:hAnsiTheme="majorHAnsi" w:cstheme="majorHAnsi"/>
                <w:noProof/>
                <w:webHidden/>
                <w:color w:val="000000" w:themeColor="text1"/>
                <w:sz w:val="20"/>
                <w:szCs w:val="20"/>
              </w:rPr>
            </w:r>
            <w:r w:rsidR="00C635A8" w:rsidRPr="00C635A8">
              <w:rPr>
                <w:rFonts w:asciiTheme="majorHAnsi" w:hAnsiTheme="majorHAnsi" w:cstheme="majorHAnsi"/>
                <w:noProof/>
                <w:webHidden/>
                <w:color w:val="000000" w:themeColor="text1"/>
                <w:sz w:val="20"/>
                <w:szCs w:val="20"/>
              </w:rPr>
              <w:fldChar w:fldCharType="separate"/>
            </w:r>
            <w:r w:rsidR="002F6576">
              <w:rPr>
                <w:rFonts w:asciiTheme="majorHAnsi" w:hAnsiTheme="majorHAnsi" w:cstheme="majorHAnsi"/>
                <w:noProof/>
                <w:webHidden/>
                <w:color w:val="000000" w:themeColor="text1"/>
                <w:sz w:val="20"/>
                <w:szCs w:val="20"/>
              </w:rPr>
              <w:t>6</w:t>
            </w:r>
            <w:r w:rsidR="00C635A8" w:rsidRPr="00C635A8">
              <w:rPr>
                <w:rFonts w:asciiTheme="majorHAnsi" w:hAnsiTheme="majorHAnsi" w:cstheme="majorHAnsi"/>
                <w:noProof/>
                <w:webHidden/>
                <w:color w:val="000000" w:themeColor="text1"/>
                <w:sz w:val="20"/>
                <w:szCs w:val="20"/>
              </w:rPr>
              <w:fldChar w:fldCharType="end"/>
            </w:r>
          </w:hyperlink>
        </w:p>
        <w:p w14:paraId="5920BE60" w14:textId="4CC97D64" w:rsidR="00C635A8" w:rsidRPr="00C635A8" w:rsidRDefault="002F427E">
          <w:pPr>
            <w:pStyle w:val="TOC1"/>
            <w:tabs>
              <w:tab w:val="right" w:leader="dot" w:pos="9346"/>
            </w:tabs>
            <w:rPr>
              <w:rFonts w:asciiTheme="majorHAnsi" w:eastAsiaTheme="minorEastAsia" w:hAnsiTheme="majorHAnsi" w:cstheme="majorHAnsi"/>
              <w:b w:val="0"/>
              <w:bCs w:val="0"/>
              <w:noProof/>
              <w:color w:val="000000" w:themeColor="text1"/>
              <w:sz w:val="20"/>
              <w:szCs w:val="20"/>
              <w:lang w:eastAsia="en-GB"/>
            </w:rPr>
          </w:pPr>
          <w:hyperlink w:anchor="_Toc129603512" w:history="1">
            <w:r w:rsidR="00C635A8" w:rsidRPr="00C635A8">
              <w:rPr>
                <w:rStyle w:val="Hyperlink"/>
                <w:rFonts w:asciiTheme="majorHAnsi" w:hAnsiTheme="majorHAnsi" w:cstheme="majorHAnsi"/>
                <w:noProof/>
                <w:color w:val="000000" w:themeColor="text1"/>
                <w:sz w:val="20"/>
                <w:szCs w:val="20"/>
              </w:rPr>
              <w:t>Appendix 3: Small business summaries</w:t>
            </w:r>
            <w:r w:rsidR="00C635A8" w:rsidRPr="00C635A8">
              <w:rPr>
                <w:rFonts w:asciiTheme="majorHAnsi" w:hAnsiTheme="majorHAnsi" w:cstheme="majorHAnsi"/>
                <w:noProof/>
                <w:webHidden/>
                <w:color w:val="000000" w:themeColor="text1"/>
                <w:sz w:val="20"/>
                <w:szCs w:val="20"/>
              </w:rPr>
              <w:tab/>
            </w:r>
            <w:r w:rsidR="00C635A8" w:rsidRPr="00C635A8">
              <w:rPr>
                <w:rFonts w:asciiTheme="majorHAnsi" w:hAnsiTheme="majorHAnsi" w:cstheme="majorHAnsi"/>
                <w:noProof/>
                <w:webHidden/>
                <w:color w:val="000000" w:themeColor="text1"/>
                <w:sz w:val="20"/>
                <w:szCs w:val="20"/>
              </w:rPr>
              <w:fldChar w:fldCharType="begin"/>
            </w:r>
            <w:r w:rsidR="00C635A8" w:rsidRPr="00C635A8">
              <w:rPr>
                <w:rFonts w:asciiTheme="majorHAnsi" w:hAnsiTheme="majorHAnsi" w:cstheme="majorHAnsi"/>
                <w:noProof/>
                <w:webHidden/>
                <w:color w:val="000000" w:themeColor="text1"/>
                <w:sz w:val="20"/>
                <w:szCs w:val="20"/>
              </w:rPr>
              <w:instrText xml:space="preserve"> PAGEREF _Toc129603512 \h </w:instrText>
            </w:r>
            <w:r w:rsidR="00C635A8" w:rsidRPr="00C635A8">
              <w:rPr>
                <w:rFonts w:asciiTheme="majorHAnsi" w:hAnsiTheme="majorHAnsi" w:cstheme="majorHAnsi"/>
                <w:noProof/>
                <w:webHidden/>
                <w:color w:val="000000" w:themeColor="text1"/>
                <w:sz w:val="20"/>
                <w:szCs w:val="20"/>
              </w:rPr>
            </w:r>
            <w:r w:rsidR="00C635A8" w:rsidRPr="00C635A8">
              <w:rPr>
                <w:rFonts w:asciiTheme="majorHAnsi" w:hAnsiTheme="majorHAnsi" w:cstheme="majorHAnsi"/>
                <w:noProof/>
                <w:webHidden/>
                <w:color w:val="000000" w:themeColor="text1"/>
                <w:sz w:val="20"/>
                <w:szCs w:val="20"/>
              </w:rPr>
              <w:fldChar w:fldCharType="separate"/>
            </w:r>
            <w:r w:rsidR="002F6576">
              <w:rPr>
                <w:rFonts w:asciiTheme="majorHAnsi" w:hAnsiTheme="majorHAnsi" w:cstheme="majorHAnsi"/>
                <w:noProof/>
                <w:webHidden/>
                <w:color w:val="000000" w:themeColor="text1"/>
                <w:sz w:val="20"/>
                <w:szCs w:val="20"/>
              </w:rPr>
              <w:t>24</w:t>
            </w:r>
            <w:r w:rsidR="00C635A8" w:rsidRPr="00C635A8">
              <w:rPr>
                <w:rFonts w:asciiTheme="majorHAnsi" w:hAnsiTheme="majorHAnsi" w:cstheme="majorHAnsi"/>
                <w:noProof/>
                <w:webHidden/>
                <w:color w:val="000000" w:themeColor="text1"/>
                <w:sz w:val="20"/>
                <w:szCs w:val="20"/>
              </w:rPr>
              <w:fldChar w:fldCharType="end"/>
            </w:r>
          </w:hyperlink>
        </w:p>
        <w:p w14:paraId="5834457C" w14:textId="464ECB62" w:rsidR="00C635A8" w:rsidRPr="00C635A8" w:rsidRDefault="002F427E">
          <w:pPr>
            <w:pStyle w:val="TOC1"/>
            <w:tabs>
              <w:tab w:val="right" w:leader="dot" w:pos="9346"/>
            </w:tabs>
            <w:rPr>
              <w:rFonts w:asciiTheme="majorHAnsi" w:eastAsiaTheme="minorEastAsia" w:hAnsiTheme="majorHAnsi" w:cstheme="majorHAnsi"/>
              <w:b w:val="0"/>
              <w:bCs w:val="0"/>
              <w:noProof/>
              <w:color w:val="000000" w:themeColor="text1"/>
              <w:sz w:val="20"/>
              <w:szCs w:val="20"/>
              <w:lang w:eastAsia="en-GB"/>
            </w:rPr>
          </w:pPr>
          <w:hyperlink w:anchor="_Toc129603513" w:history="1">
            <w:r w:rsidR="00C635A8" w:rsidRPr="00C635A8">
              <w:rPr>
                <w:rStyle w:val="Hyperlink"/>
                <w:rFonts w:asciiTheme="majorHAnsi" w:hAnsiTheme="majorHAnsi" w:cstheme="majorHAnsi"/>
                <w:noProof/>
                <w:color w:val="000000" w:themeColor="text1"/>
                <w:sz w:val="20"/>
                <w:szCs w:val="20"/>
              </w:rPr>
              <w:t>Appendix 4: Interventions</w:t>
            </w:r>
            <w:r w:rsidR="00C635A8" w:rsidRPr="00C635A8">
              <w:rPr>
                <w:rFonts w:asciiTheme="majorHAnsi" w:hAnsiTheme="majorHAnsi" w:cstheme="majorHAnsi"/>
                <w:noProof/>
                <w:webHidden/>
                <w:color w:val="000000" w:themeColor="text1"/>
                <w:sz w:val="20"/>
                <w:szCs w:val="20"/>
              </w:rPr>
              <w:tab/>
            </w:r>
            <w:r w:rsidR="00C635A8" w:rsidRPr="00C635A8">
              <w:rPr>
                <w:rFonts w:asciiTheme="majorHAnsi" w:hAnsiTheme="majorHAnsi" w:cstheme="majorHAnsi"/>
                <w:noProof/>
                <w:webHidden/>
                <w:color w:val="000000" w:themeColor="text1"/>
                <w:sz w:val="20"/>
                <w:szCs w:val="20"/>
              </w:rPr>
              <w:fldChar w:fldCharType="begin"/>
            </w:r>
            <w:r w:rsidR="00C635A8" w:rsidRPr="00C635A8">
              <w:rPr>
                <w:rFonts w:asciiTheme="majorHAnsi" w:hAnsiTheme="majorHAnsi" w:cstheme="majorHAnsi"/>
                <w:noProof/>
                <w:webHidden/>
                <w:color w:val="000000" w:themeColor="text1"/>
                <w:sz w:val="20"/>
                <w:szCs w:val="20"/>
              </w:rPr>
              <w:instrText xml:space="preserve"> PAGEREF _Toc129603513 \h </w:instrText>
            </w:r>
            <w:r w:rsidR="00C635A8" w:rsidRPr="00C635A8">
              <w:rPr>
                <w:rFonts w:asciiTheme="majorHAnsi" w:hAnsiTheme="majorHAnsi" w:cstheme="majorHAnsi"/>
                <w:noProof/>
                <w:webHidden/>
                <w:color w:val="000000" w:themeColor="text1"/>
                <w:sz w:val="20"/>
                <w:szCs w:val="20"/>
              </w:rPr>
            </w:r>
            <w:r w:rsidR="00C635A8" w:rsidRPr="00C635A8">
              <w:rPr>
                <w:rFonts w:asciiTheme="majorHAnsi" w:hAnsiTheme="majorHAnsi" w:cstheme="majorHAnsi"/>
                <w:noProof/>
                <w:webHidden/>
                <w:color w:val="000000" w:themeColor="text1"/>
                <w:sz w:val="20"/>
                <w:szCs w:val="20"/>
              </w:rPr>
              <w:fldChar w:fldCharType="separate"/>
            </w:r>
            <w:r w:rsidR="002F6576">
              <w:rPr>
                <w:rFonts w:asciiTheme="majorHAnsi" w:hAnsiTheme="majorHAnsi" w:cstheme="majorHAnsi"/>
                <w:noProof/>
                <w:webHidden/>
                <w:color w:val="000000" w:themeColor="text1"/>
                <w:sz w:val="20"/>
                <w:szCs w:val="20"/>
              </w:rPr>
              <w:t>40</w:t>
            </w:r>
            <w:r w:rsidR="00C635A8" w:rsidRPr="00C635A8">
              <w:rPr>
                <w:rFonts w:asciiTheme="majorHAnsi" w:hAnsiTheme="majorHAnsi" w:cstheme="majorHAnsi"/>
                <w:noProof/>
                <w:webHidden/>
                <w:color w:val="000000" w:themeColor="text1"/>
                <w:sz w:val="20"/>
                <w:szCs w:val="20"/>
              </w:rPr>
              <w:fldChar w:fldCharType="end"/>
            </w:r>
          </w:hyperlink>
        </w:p>
        <w:p w14:paraId="685A935D" w14:textId="06C61E7A" w:rsidR="00C635A8" w:rsidRPr="00C635A8" w:rsidRDefault="002F427E">
          <w:pPr>
            <w:pStyle w:val="TOC1"/>
            <w:tabs>
              <w:tab w:val="right" w:leader="dot" w:pos="9346"/>
            </w:tabs>
            <w:rPr>
              <w:rFonts w:asciiTheme="majorHAnsi" w:eastAsiaTheme="minorEastAsia" w:hAnsiTheme="majorHAnsi" w:cstheme="majorHAnsi"/>
              <w:b w:val="0"/>
              <w:bCs w:val="0"/>
              <w:noProof/>
              <w:color w:val="000000" w:themeColor="text1"/>
              <w:sz w:val="20"/>
              <w:szCs w:val="20"/>
              <w:lang w:eastAsia="en-GB"/>
            </w:rPr>
          </w:pPr>
          <w:hyperlink w:anchor="_Toc129603514" w:history="1">
            <w:r w:rsidR="00C635A8" w:rsidRPr="00C635A8">
              <w:rPr>
                <w:rStyle w:val="Hyperlink"/>
                <w:rFonts w:asciiTheme="majorHAnsi" w:hAnsiTheme="majorHAnsi" w:cstheme="majorHAnsi"/>
                <w:noProof/>
                <w:color w:val="000000" w:themeColor="text1"/>
                <w:sz w:val="20"/>
                <w:szCs w:val="20"/>
              </w:rPr>
              <w:t>Appendix 5: Baseline and final surveys</w:t>
            </w:r>
            <w:r w:rsidR="00C635A8" w:rsidRPr="00C635A8">
              <w:rPr>
                <w:rFonts w:asciiTheme="majorHAnsi" w:hAnsiTheme="majorHAnsi" w:cstheme="majorHAnsi"/>
                <w:noProof/>
                <w:webHidden/>
                <w:color w:val="000000" w:themeColor="text1"/>
                <w:sz w:val="20"/>
                <w:szCs w:val="20"/>
              </w:rPr>
              <w:tab/>
            </w:r>
            <w:r w:rsidR="00C635A8" w:rsidRPr="00C635A8">
              <w:rPr>
                <w:rFonts w:asciiTheme="majorHAnsi" w:hAnsiTheme="majorHAnsi" w:cstheme="majorHAnsi"/>
                <w:noProof/>
                <w:webHidden/>
                <w:color w:val="000000" w:themeColor="text1"/>
                <w:sz w:val="20"/>
                <w:szCs w:val="20"/>
              </w:rPr>
              <w:fldChar w:fldCharType="begin"/>
            </w:r>
            <w:r w:rsidR="00C635A8" w:rsidRPr="00C635A8">
              <w:rPr>
                <w:rFonts w:asciiTheme="majorHAnsi" w:hAnsiTheme="majorHAnsi" w:cstheme="majorHAnsi"/>
                <w:noProof/>
                <w:webHidden/>
                <w:color w:val="000000" w:themeColor="text1"/>
                <w:sz w:val="20"/>
                <w:szCs w:val="20"/>
              </w:rPr>
              <w:instrText xml:space="preserve"> PAGEREF _Toc129603514 \h </w:instrText>
            </w:r>
            <w:r w:rsidR="00C635A8" w:rsidRPr="00C635A8">
              <w:rPr>
                <w:rFonts w:asciiTheme="majorHAnsi" w:hAnsiTheme="majorHAnsi" w:cstheme="majorHAnsi"/>
                <w:noProof/>
                <w:webHidden/>
                <w:color w:val="000000" w:themeColor="text1"/>
                <w:sz w:val="20"/>
                <w:szCs w:val="20"/>
              </w:rPr>
            </w:r>
            <w:r w:rsidR="00C635A8" w:rsidRPr="00C635A8">
              <w:rPr>
                <w:rFonts w:asciiTheme="majorHAnsi" w:hAnsiTheme="majorHAnsi" w:cstheme="majorHAnsi"/>
                <w:noProof/>
                <w:webHidden/>
                <w:color w:val="000000" w:themeColor="text1"/>
                <w:sz w:val="20"/>
                <w:szCs w:val="20"/>
              </w:rPr>
              <w:fldChar w:fldCharType="separate"/>
            </w:r>
            <w:r w:rsidR="002F6576">
              <w:rPr>
                <w:rFonts w:asciiTheme="majorHAnsi" w:hAnsiTheme="majorHAnsi" w:cstheme="majorHAnsi"/>
                <w:noProof/>
                <w:webHidden/>
                <w:color w:val="000000" w:themeColor="text1"/>
                <w:sz w:val="20"/>
                <w:szCs w:val="20"/>
              </w:rPr>
              <w:t>57</w:t>
            </w:r>
            <w:r w:rsidR="00C635A8" w:rsidRPr="00C635A8">
              <w:rPr>
                <w:rFonts w:asciiTheme="majorHAnsi" w:hAnsiTheme="majorHAnsi" w:cstheme="majorHAnsi"/>
                <w:noProof/>
                <w:webHidden/>
                <w:color w:val="000000" w:themeColor="text1"/>
                <w:sz w:val="20"/>
                <w:szCs w:val="20"/>
              </w:rPr>
              <w:fldChar w:fldCharType="end"/>
            </w:r>
          </w:hyperlink>
        </w:p>
        <w:p w14:paraId="6E2E18AD" w14:textId="08A9DAF7" w:rsidR="00C635A8" w:rsidRPr="00C635A8" w:rsidRDefault="002F427E">
          <w:pPr>
            <w:pStyle w:val="TOC1"/>
            <w:tabs>
              <w:tab w:val="right" w:leader="dot" w:pos="9346"/>
            </w:tabs>
            <w:rPr>
              <w:rFonts w:asciiTheme="majorHAnsi" w:eastAsiaTheme="minorEastAsia" w:hAnsiTheme="majorHAnsi" w:cstheme="majorHAnsi"/>
              <w:b w:val="0"/>
              <w:bCs w:val="0"/>
              <w:noProof/>
              <w:color w:val="000000" w:themeColor="text1"/>
              <w:sz w:val="20"/>
              <w:szCs w:val="20"/>
              <w:lang w:eastAsia="en-GB"/>
            </w:rPr>
          </w:pPr>
          <w:hyperlink w:anchor="_Toc129603516" w:history="1">
            <w:r w:rsidR="00C635A8" w:rsidRPr="00C635A8">
              <w:rPr>
                <w:rStyle w:val="Hyperlink"/>
                <w:rFonts w:asciiTheme="majorHAnsi" w:hAnsiTheme="majorHAnsi" w:cstheme="majorHAnsi"/>
                <w:noProof/>
                <w:color w:val="000000" w:themeColor="text1"/>
                <w:sz w:val="20"/>
                <w:szCs w:val="20"/>
              </w:rPr>
              <w:t>Appendix 6: Baseline and final interview guides</w:t>
            </w:r>
            <w:r w:rsidR="00C635A8" w:rsidRPr="00C635A8">
              <w:rPr>
                <w:rFonts w:asciiTheme="majorHAnsi" w:hAnsiTheme="majorHAnsi" w:cstheme="majorHAnsi"/>
                <w:noProof/>
                <w:webHidden/>
                <w:color w:val="000000" w:themeColor="text1"/>
                <w:sz w:val="20"/>
                <w:szCs w:val="20"/>
              </w:rPr>
              <w:tab/>
            </w:r>
            <w:r w:rsidR="00C635A8" w:rsidRPr="00C635A8">
              <w:rPr>
                <w:rFonts w:asciiTheme="majorHAnsi" w:hAnsiTheme="majorHAnsi" w:cstheme="majorHAnsi"/>
                <w:noProof/>
                <w:webHidden/>
                <w:color w:val="000000" w:themeColor="text1"/>
                <w:sz w:val="20"/>
                <w:szCs w:val="20"/>
              </w:rPr>
              <w:fldChar w:fldCharType="begin"/>
            </w:r>
            <w:r w:rsidR="00C635A8" w:rsidRPr="00C635A8">
              <w:rPr>
                <w:rFonts w:asciiTheme="majorHAnsi" w:hAnsiTheme="majorHAnsi" w:cstheme="majorHAnsi"/>
                <w:noProof/>
                <w:webHidden/>
                <w:color w:val="000000" w:themeColor="text1"/>
                <w:sz w:val="20"/>
                <w:szCs w:val="20"/>
              </w:rPr>
              <w:instrText xml:space="preserve"> PAGEREF _Toc129603516 \h </w:instrText>
            </w:r>
            <w:r w:rsidR="00C635A8" w:rsidRPr="00C635A8">
              <w:rPr>
                <w:rFonts w:asciiTheme="majorHAnsi" w:hAnsiTheme="majorHAnsi" w:cstheme="majorHAnsi"/>
                <w:noProof/>
                <w:webHidden/>
                <w:color w:val="000000" w:themeColor="text1"/>
                <w:sz w:val="20"/>
                <w:szCs w:val="20"/>
              </w:rPr>
            </w:r>
            <w:r w:rsidR="00C635A8" w:rsidRPr="00C635A8">
              <w:rPr>
                <w:rFonts w:asciiTheme="majorHAnsi" w:hAnsiTheme="majorHAnsi" w:cstheme="majorHAnsi"/>
                <w:noProof/>
                <w:webHidden/>
                <w:color w:val="000000" w:themeColor="text1"/>
                <w:sz w:val="20"/>
                <w:szCs w:val="20"/>
              </w:rPr>
              <w:fldChar w:fldCharType="separate"/>
            </w:r>
            <w:r w:rsidR="002F6576">
              <w:rPr>
                <w:rFonts w:asciiTheme="majorHAnsi" w:hAnsiTheme="majorHAnsi" w:cstheme="majorHAnsi"/>
                <w:noProof/>
                <w:webHidden/>
                <w:color w:val="000000" w:themeColor="text1"/>
                <w:sz w:val="20"/>
                <w:szCs w:val="20"/>
              </w:rPr>
              <w:t>70</w:t>
            </w:r>
            <w:r w:rsidR="00C635A8" w:rsidRPr="00C635A8">
              <w:rPr>
                <w:rFonts w:asciiTheme="majorHAnsi" w:hAnsiTheme="majorHAnsi" w:cstheme="majorHAnsi"/>
                <w:noProof/>
                <w:webHidden/>
                <w:color w:val="000000" w:themeColor="text1"/>
                <w:sz w:val="20"/>
                <w:szCs w:val="20"/>
              </w:rPr>
              <w:fldChar w:fldCharType="end"/>
            </w:r>
          </w:hyperlink>
        </w:p>
        <w:p w14:paraId="0D980B4A" w14:textId="0A3F59AA" w:rsidR="00385046" w:rsidRPr="00C635A8" w:rsidRDefault="00385046" w:rsidP="00C635A8">
          <w:pPr>
            <w:pStyle w:val="TOC1"/>
            <w:tabs>
              <w:tab w:val="right" w:leader="dot" w:pos="9346"/>
            </w:tabs>
            <w:rPr>
              <w:rFonts w:asciiTheme="majorHAnsi" w:hAnsiTheme="majorHAnsi" w:cstheme="majorHAnsi"/>
              <w:b w:val="0"/>
              <w:bCs w:val="0"/>
              <w:noProof/>
              <w:color w:val="000000" w:themeColor="text1"/>
              <w:sz w:val="24"/>
              <w:szCs w:val="24"/>
            </w:rPr>
          </w:pPr>
          <w:r w:rsidRPr="00C635A8">
            <w:rPr>
              <w:rFonts w:asciiTheme="majorHAnsi" w:hAnsiTheme="majorHAnsi" w:cstheme="majorHAnsi"/>
              <w:b w:val="0"/>
              <w:bCs w:val="0"/>
              <w:noProof/>
              <w:color w:val="000000" w:themeColor="text1"/>
              <w:sz w:val="24"/>
              <w:szCs w:val="24"/>
            </w:rPr>
            <w:fldChar w:fldCharType="end"/>
          </w:r>
        </w:p>
      </w:sdtContent>
    </w:sdt>
    <w:p w14:paraId="483231CE" w14:textId="016A0E7E" w:rsidR="00C61808" w:rsidRDefault="00C61808" w:rsidP="0086337E"/>
    <w:p w14:paraId="399E1A77" w14:textId="77777777" w:rsidR="00CB2FB8" w:rsidRDefault="00CB2FB8" w:rsidP="0086337E"/>
    <w:p w14:paraId="7ECA391F" w14:textId="77777777" w:rsidR="00CB2FB8" w:rsidRDefault="00CB2FB8">
      <w:pPr>
        <w:spacing w:after="0" w:line="240" w:lineRule="auto"/>
        <w:rPr>
          <w:rFonts w:ascii="Helvetica Neue Light" w:eastAsiaTheme="majorEastAsia" w:hAnsi="Helvetica Neue Light" w:cstheme="majorBidi"/>
          <w:b/>
          <w:bCs/>
          <w:color w:val="F79646" w:themeColor="accent6"/>
          <w:sz w:val="30"/>
          <w:szCs w:val="28"/>
        </w:rPr>
      </w:pPr>
      <w:bookmarkStart w:id="0" w:name="App_methodology"/>
      <w:r>
        <w:br w:type="page"/>
      </w:r>
    </w:p>
    <w:p w14:paraId="2C2FC117" w14:textId="77777777" w:rsidR="00432DF4" w:rsidRDefault="00432DF4" w:rsidP="00432DF4">
      <w:bookmarkStart w:id="1" w:name="_Toc129603498"/>
      <w:r w:rsidRPr="00BB0E51">
        <w:rPr>
          <w:noProof/>
          <w:lang w:val="en-US"/>
        </w:rPr>
        <w:lastRenderedPageBreak/>
        <w:drawing>
          <wp:anchor distT="0" distB="0" distL="114300" distR="114300" simplePos="0" relativeHeight="251671552" behindDoc="1" locked="0" layoutInCell="1" allowOverlap="1" wp14:anchorId="057050B0" wp14:editId="40D42C8E">
            <wp:simplePos x="0" y="0"/>
            <wp:positionH relativeFrom="column">
              <wp:posOffset>-805180</wp:posOffset>
            </wp:positionH>
            <wp:positionV relativeFrom="paragraph">
              <wp:posOffset>-1029970</wp:posOffset>
            </wp:positionV>
            <wp:extent cx="7555062" cy="5486400"/>
            <wp:effectExtent l="0" t="0" r="8255" b="0"/>
            <wp:wrapNone/>
            <wp:docPr id="283915271" name="Picture 2839152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a:extLst>
                        <a:ext uri="{C183D7F6-B498-43B3-948B-1728B52AA6E4}">
                          <adec:decorative xmlns:adec="http://schemas.microsoft.com/office/drawing/2017/decorative" val="1"/>
                        </a:ext>
                      </a:extLst>
                    </pic:cNvPr>
                    <pic:cNvPicPr>
                      <a:picLocks noChangeAspect="1" noChangeArrowheads="1"/>
                    </pic:cNvPicPr>
                  </pic:nvPicPr>
                  <pic:blipFill>
                    <a:blip r:embed="rId11"/>
                    <a:srcRect b="48694"/>
                    <a:stretch>
                      <a:fillRect/>
                    </a:stretch>
                  </pic:blipFill>
                  <pic:spPr bwMode="auto">
                    <a:xfrm>
                      <a:off x="0" y="0"/>
                      <a:ext cx="7555062" cy="5486400"/>
                    </a:xfrm>
                    <a:prstGeom prst="rect">
                      <a:avLst/>
                    </a:prstGeom>
                    <a:noFill/>
                    <a:ln w="9525">
                      <a:noFill/>
                      <a:miter lim="800000"/>
                      <a:headEnd/>
                      <a:tailEnd/>
                    </a:ln>
                  </pic:spPr>
                </pic:pic>
              </a:graphicData>
            </a:graphic>
          </wp:anchor>
        </w:drawing>
      </w:r>
    </w:p>
    <w:p w14:paraId="3F0F4800" w14:textId="77777777" w:rsidR="00432DF4" w:rsidRPr="0042728A" w:rsidRDefault="00432DF4" w:rsidP="00432DF4"/>
    <w:p w14:paraId="484A0E21" w14:textId="77777777" w:rsidR="00432DF4" w:rsidRPr="00BB0E51" w:rsidRDefault="00432DF4" w:rsidP="00432DF4"/>
    <w:p w14:paraId="5C0CD191" w14:textId="77777777" w:rsidR="00432DF4" w:rsidRDefault="00432DF4" w:rsidP="00432DF4"/>
    <w:p w14:paraId="72D08FC0" w14:textId="77777777" w:rsidR="00432DF4" w:rsidRPr="00BB0E51" w:rsidRDefault="00432DF4" w:rsidP="00432DF4"/>
    <w:p w14:paraId="46279E0E" w14:textId="77777777" w:rsidR="00432DF4" w:rsidRPr="00BB0E51" w:rsidRDefault="00432DF4" w:rsidP="00432DF4">
      <w:r w:rsidRPr="00BB0E51">
        <w:rPr>
          <w:noProof/>
          <w:lang w:val="en-US"/>
        </w:rPr>
        <mc:AlternateContent>
          <mc:Choice Requires="wps">
            <w:drawing>
              <wp:anchor distT="0" distB="0" distL="114300" distR="114300" simplePos="0" relativeHeight="251672576" behindDoc="0" locked="0" layoutInCell="1" allowOverlap="1" wp14:anchorId="26BE1B67" wp14:editId="662E13C2">
                <wp:simplePos x="0" y="0"/>
                <wp:positionH relativeFrom="column">
                  <wp:posOffset>842010</wp:posOffset>
                </wp:positionH>
                <wp:positionV relativeFrom="paragraph">
                  <wp:posOffset>124460</wp:posOffset>
                </wp:positionV>
                <wp:extent cx="5697855" cy="2136775"/>
                <wp:effectExtent l="0" t="0" r="0" b="0"/>
                <wp:wrapTopAndBottom/>
                <wp:docPr id="738358444"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7855" cy="213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2D795" w14:textId="77777777" w:rsidR="00432DF4" w:rsidRPr="00432DF4" w:rsidRDefault="00432DF4" w:rsidP="00432DF4">
                            <w:pPr>
                              <w:rPr>
                                <w:rFonts w:ascii="Helvetica Neue Light" w:hAnsi="Helvetica Neue Light" w:cs="Times New Roman (Body CS)"/>
                                <w:sz w:val="36"/>
                                <w:szCs w:val="36"/>
                              </w:rPr>
                            </w:pPr>
                            <w:r w:rsidRPr="00432DF4">
                              <w:rPr>
                                <w:rFonts w:ascii="Helvetica Neue Light" w:hAnsi="Helvetica Neue Light" w:cs="Times New Roman (Body CS)"/>
                                <w:sz w:val="36"/>
                                <w:szCs w:val="36"/>
                              </w:rPr>
                              <w:t>Research into small business employment of mature age workers</w:t>
                            </w:r>
                          </w:p>
                          <w:p w14:paraId="03D53CFC" w14:textId="10880170" w:rsidR="00432DF4" w:rsidRDefault="00432DF4" w:rsidP="00432DF4">
                            <w:pPr>
                              <w:rPr>
                                <w:rFonts w:ascii="Helvetica Neue Light" w:hAnsi="Helvetica Neue Light" w:cs="Times New Roman (Body CS)"/>
                                <w:b/>
                                <w:bCs/>
                                <w:sz w:val="52"/>
                                <w:szCs w:val="52"/>
                              </w:rPr>
                            </w:pPr>
                            <w:r>
                              <w:rPr>
                                <w:rFonts w:ascii="Helvetica Neue Light" w:hAnsi="Helvetica Neue Light" w:cs="Times New Roman (Body CS)"/>
                                <w:b/>
                                <w:bCs/>
                                <w:sz w:val="52"/>
                                <w:szCs w:val="52"/>
                              </w:rPr>
                              <w:t>Appendix 1</w:t>
                            </w:r>
                          </w:p>
                          <w:p w14:paraId="77D97060" w14:textId="31A8CEDD" w:rsidR="00432DF4" w:rsidRPr="00924463" w:rsidRDefault="00432DF4" w:rsidP="00432DF4">
                            <w:pPr>
                              <w:rPr>
                                <w:rFonts w:ascii="Helvetica Neue Light" w:hAnsi="Helvetica Neue Light"/>
                                <w:b/>
                                <w:bCs/>
                                <w:sz w:val="44"/>
                              </w:rPr>
                            </w:pPr>
                            <w:r>
                              <w:rPr>
                                <w:rFonts w:ascii="Helvetica Neue Light" w:hAnsi="Helvetica Neue Light" w:cs="Times New Roman (Body CS)"/>
                                <w:b/>
                                <w:bCs/>
                                <w:sz w:val="52"/>
                                <w:szCs w:val="52"/>
                              </w:rPr>
                              <w:t>Project methodology</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BE1B67" id="_x0000_s1027" type="#_x0000_t202" alt="&quot;&quot;" style="position:absolute;margin-left:66.3pt;margin-top:9.8pt;width:448.65pt;height:168.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" filled="f" stroked="f">
                <v:textbox inset=",7.2pt,,7.2pt">
                  <w:txbxContent>
                    <w:p w14:paraId="2EC2D795" w14:textId="77777777" w:rsidR="00432DF4" w:rsidRPr="00432DF4" w:rsidRDefault="00432DF4" w:rsidP="00432DF4">
                      <w:pPr>
                        <w:rPr>
                          <w:rFonts w:ascii="Helvetica Neue Light" w:hAnsi="Helvetica Neue Light" w:cs="Times New Roman (Body CS)"/>
                          <w:sz w:val="36"/>
                          <w:szCs w:val="36"/>
                        </w:rPr>
                      </w:pPr>
                      <w:r w:rsidRPr="00432DF4">
                        <w:rPr>
                          <w:rFonts w:ascii="Helvetica Neue Light" w:hAnsi="Helvetica Neue Light" w:cs="Times New Roman (Body CS)"/>
                          <w:sz w:val="36"/>
                          <w:szCs w:val="36"/>
                        </w:rPr>
                        <w:t>Research into small business employment of mature age workers</w:t>
                      </w:r>
                    </w:p>
                    <w:p w14:paraId="03D53CFC" w14:textId="10880170" w:rsidR="00432DF4" w:rsidRDefault="00432DF4" w:rsidP="00432DF4">
                      <w:pPr>
                        <w:rPr>
                          <w:rFonts w:ascii="Helvetica Neue Light" w:hAnsi="Helvetica Neue Light" w:cs="Times New Roman (Body CS)"/>
                          <w:b/>
                          <w:bCs/>
                          <w:sz w:val="52"/>
                          <w:szCs w:val="52"/>
                        </w:rPr>
                      </w:pPr>
                      <w:r>
                        <w:rPr>
                          <w:rFonts w:ascii="Helvetica Neue Light" w:hAnsi="Helvetica Neue Light" w:cs="Times New Roman (Body CS)"/>
                          <w:b/>
                          <w:bCs/>
                          <w:sz w:val="52"/>
                          <w:szCs w:val="52"/>
                        </w:rPr>
                        <w:t>Appendix 1</w:t>
                      </w:r>
                    </w:p>
                    <w:p w14:paraId="77D97060" w14:textId="31A8CEDD" w:rsidR="00432DF4" w:rsidRPr="00924463" w:rsidRDefault="00432DF4" w:rsidP="00432DF4">
                      <w:pPr>
                        <w:rPr>
                          <w:rFonts w:ascii="Helvetica Neue Light" w:hAnsi="Helvetica Neue Light"/>
                          <w:b/>
                          <w:bCs/>
                          <w:sz w:val="44"/>
                        </w:rPr>
                      </w:pPr>
                      <w:r>
                        <w:rPr>
                          <w:rFonts w:ascii="Helvetica Neue Light" w:hAnsi="Helvetica Neue Light" w:cs="Times New Roman (Body CS)"/>
                          <w:b/>
                          <w:bCs/>
                          <w:sz w:val="52"/>
                          <w:szCs w:val="52"/>
                        </w:rPr>
                        <w:t>Project methodology</w:t>
                      </w:r>
                    </w:p>
                  </w:txbxContent>
                </v:textbox>
                <w10:wrap type="topAndBottom"/>
              </v:shape>
            </w:pict>
          </mc:Fallback>
        </mc:AlternateContent>
      </w:r>
    </w:p>
    <w:p w14:paraId="78E748BD" w14:textId="77777777" w:rsidR="00432DF4" w:rsidRPr="00BB0E51" w:rsidRDefault="00432DF4" w:rsidP="00432DF4"/>
    <w:p w14:paraId="5BDE69B4" w14:textId="77777777" w:rsidR="00432DF4" w:rsidRPr="00BB0E51" w:rsidRDefault="00432DF4" w:rsidP="00432DF4"/>
    <w:p w14:paraId="7E89FFB8" w14:textId="77777777" w:rsidR="00432DF4" w:rsidRPr="00BB0E51" w:rsidRDefault="00432DF4" w:rsidP="00432DF4"/>
    <w:p w14:paraId="0F24342D" w14:textId="77777777" w:rsidR="00432DF4" w:rsidRPr="00BB0E51" w:rsidRDefault="00432DF4" w:rsidP="00432DF4"/>
    <w:p w14:paraId="7AF25F69" w14:textId="77777777" w:rsidR="00432DF4" w:rsidRPr="00BB0E51" w:rsidRDefault="00432DF4" w:rsidP="00432DF4"/>
    <w:p w14:paraId="3F4340C5" w14:textId="77777777" w:rsidR="00432DF4" w:rsidRDefault="00432DF4" w:rsidP="00432DF4"/>
    <w:p w14:paraId="1218A8B3" w14:textId="77777777" w:rsidR="00432DF4" w:rsidRDefault="00432DF4" w:rsidP="00432DF4"/>
    <w:p w14:paraId="570C9A6A" w14:textId="77777777" w:rsidR="00432DF4" w:rsidRPr="00BB0E51" w:rsidRDefault="00432DF4" w:rsidP="00432DF4"/>
    <w:p w14:paraId="198CC7FA" w14:textId="77777777" w:rsidR="00432DF4" w:rsidRPr="00BB0E51" w:rsidRDefault="00432DF4" w:rsidP="00432DF4"/>
    <w:p w14:paraId="48E071C6" w14:textId="77777777" w:rsidR="00432DF4" w:rsidRPr="00BB0E51" w:rsidRDefault="00432DF4" w:rsidP="00432DF4"/>
    <w:p w14:paraId="65799C5C" w14:textId="77777777" w:rsidR="00432DF4" w:rsidRPr="00BB0E51" w:rsidRDefault="00432DF4" w:rsidP="00432DF4"/>
    <w:p w14:paraId="15DBDD3B" w14:textId="77777777" w:rsidR="00432DF4" w:rsidRDefault="00432DF4">
      <w:pPr>
        <w:spacing w:after="0" w:line="240" w:lineRule="auto"/>
        <w:rPr>
          <w:rFonts w:ascii="Helvetica Neue Light" w:eastAsiaTheme="majorEastAsia" w:hAnsi="Helvetica Neue Light" w:cstheme="majorBidi"/>
          <w:b/>
          <w:bCs/>
          <w:color w:val="984806" w:themeColor="accent6" w:themeShade="80"/>
          <w:sz w:val="30"/>
          <w:szCs w:val="28"/>
        </w:rPr>
      </w:pPr>
      <w:r>
        <w:br w:type="page"/>
      </w:r>
    </w:p>
    <w:bookmarkEnd w:id="0"/>
    <w:bookmarkEnd w:id="1"/>
    <w:p w14:paraId="724EB77F" w14:textId="716F99DB" w:rsidR="00104F0C" w:rsidRDefault="00432DF4" w:rsidP="00432DF4">
      <w:pPr>
        <w:pStyle w:val="heading2c"/>
      </w:pPr>
      <w:r>
        <w:lastRenderedPageBreak/>
        <w:t>Overview</w:t>
      </w:r>
    </w:p>
    <w:p w14:paraId="030D5B49" w14:textId="6E19E795" w:rsidR="002A1F9F" w:rsidRDefault="002A1F9F" w:rsidP="00104F0C">
      <w:r>
        <w:t xml:space="preserve">The project methodology </w:t>
      </w:r>
      <w:r w:rsidR="00E157CE">
        <w:t>comprises</w:t>
      </w:r>
      <w:r>
        <w:t xml:space="preserve"> 4 stages that are summarised in </w:t>
      </w:r>
      <w:r w:rsidR="0017384C">
        <w:t>Figure 1</w:t>
      </w:r>
      <w:r>
        <w:t>.</w:t>
      </w:r>
      <w:r w:rsidR="001C01B7">
        <w:t xml:space="preserve"> </w:t>
      </w:r>
    </w:p>
    <w:p w14:paraId="3EAE1F1B" w14:textId="7DBD7557" w:rsidR="00104F0C" w:rsidRDefault="00A06857" w:rsidP="00104F0C">
      <w:r w:rsidRPr="00A06857">
        <w:rPr>
          <w:noProof/>
        </w:rPr>
        <w:drawing>
          <wp:inline distT="0" distB="0" distL="0" distR="0" wp14:anchorId="684B9811" wp14:editId="22621A94">
            <wp:extent cx="5085348" cy="3205248"/>
            <wp:effectExtent l="0" t="0" r="0" b="0"/>
            <wp:docPr id="1516373234" name="Picture 1" descr="Stage 1. Planning and preparation&#10;Inception meeting, project plan, literature review, recruitment of employers, development of data collection instruments&#10;Stage 2. Fieldwork&#10;Baseline data collection - survey and interviews, preliminary analysis and shortlist interventions, full analysis, presentation and interim report, development of resources and interventions, implement interventions, final data collection with employers&#10;Stage 3. Gain expert input&#10;Interviews and focus group with employment facilitators, synthesis of data and development of propositions, Delphi process with experts&#10;Stage 4. Reporting&#10;Prepare draft and final reports, presentations to Department and Collaborative Partner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73234" name="Picture 1" descr="Stage 1. Planning and preparation&#10;Inception meeting, project plan, literature review, recruitment of employers, development of data collection instruments&#10;Stage 2. Fieldwork&#10;Baseline data collection - survey and interviews, preliminary analysis and shortlist interventions, full analysis, presentation and interim report, development of resources and interventions, implement interventions, final data collection with employers&#10;Stage 3. Gain expert input&#10;Interviews and focus group with employment facilitators, synthesis of data and development of propositions, Delphi process with experts&#10;Stage 4. Reporting&#10;Prepare draft and final reports, presentations to Department and Collaborative Partnership"/>
                    <pic:cNvPicPr/>
                  </pic:nvPicPr>
                  <pic:blipFill>
                    <a:blip r:embed="rId12"/>
                    <a:stretch>
                      <a:fillRect/>
                    </a:stretch>
                  </pic:blipFill>
                  <pic:spPr>
                    <a:xfrm>
                      <a:off x="0" y="0"/>
                      <a:ext cx="5114054" cy="3223341"/>
                    </a:xfrm>
                    <a:prstGeom prst="rect">
                      <a:avLst/>
                    </a:prstGeom>
                  </pic:spPr>
                </pic:pic>
              </a:graphicData>
            </a:graphic>
          </wp:inline>
        </w:drawing>
      </w:r>
    </w:p>
    <w:p w14:paraId="44542537" w14:textId="75F51D78" w:rsidR="002F43A2" w:rsidRPr="00334CFF" w:rsidRDefault="002F43A2" w:rsidP="00334CFF">
      <w:pPr>
        <w:jc w:val="center"/>
        <w:rPr>
          <w:i/>
          <w:iCs/>
        </w:rPr>
      </w:pPr>
      <w:r w:rsidRPr="00334CFF">
        <w:rPr>
          <w:i/>
          <w:iCs/>
        </w:rPr>
        <w:t xml:space="preserve">Figure 1: </w:t>
      </w:r>
      <w:r w:rsidR="0017384C">
        <w:rPr>
          <w:i/>
          <w:iCs/>
        </w:rPr>
        <w:t>M</w:t>
      </w:r>
      <w:r w:rsidRPr="00334CFF">
        <w:rPr>
          <w:i/>
          <w:iCs/>
        </w:rPr>
        <w:t>ethodology</w:t>
      </w:r>
      <w:r w:rsidR="0017384C">
        <w:rPr>
          <w:i/>
          <w:iCs/>
        </w:rPr>
        <w:t xml:space="preserve"> summary</w:t>
      </w:r>
    </w:p>
    <w:p w14:paraId="3A281090" w14:textId="23784216" w:rsidR="00E157CE" w:rsidRDefault="00E157CE" w:rsidP="00432DF4">
      <w:pPr>
        <w:pStyle w:val="heading2c"/>
      </w:pPr>
      <w:r>
        <w:t xml:space="preserve">Stage 1: Project </w:t>
      </w:r>
      <w:r w:rsidR="00E95270">
        <w:t>p</w:t>
      </w:r>
      <w:r>
        <w:t>lanning</w:t>
      </w:r>
      <w:r w:rsidR="00075E38">
        <w:t xml:space="preserve"> and preparation</w:t>
      </w:r>
    </w:p>
    <w:p w14:paraId="0D789687" w14:textId="77777777" w:rsidR="007E34A8" w:rsidRDefault="00832906" w:rsidP="00832906">
      <w:r>
        <w:t xml:space="preserve">The </w:t>
      </w:r>
      <w:r w:rsidR="00C322C1">
        <w:t xml:space="preserve">first stage of the project was used to </w:t>
      </w:r>
      <w:r w:rsidR="00997069">
        <w:t>establish a sound basis for the research</w:t>
      </w:r>
      <w:r w:rsidR="00274AFD">
        <w:t>,</w:t>
      </w:r>
      <w:r w:rsidR="00172039">
        <w:t xml:space="preserve"> and effective mechanisms for the project team to work with the Department and the participating small businesses.</w:t>
      </w:r>
      <w:r w:rsidR="002C3F1F">
        <w:t xml:space="preserve"> </w:t>
      </w:r>
      <w:r w:rsidR="007E34A8">
        <w:t>This stage comprised:</w:t>
      </w:r>
    </w:p>
    <w:p w14:paraId="6A8DF117" w14:textId="57F28AF4" w:rsidR="00832906" w:rsidRDefault="007E34A8">
      <w:pPr>
        <w:pStyle w:val="ListParagraph"/>
        <w:numPr>
          <w:ilvl w:val="0"/>
          <w:numId w:val="12"/>
        </w:numPr>
      </w:pPr>
      <w:r w:rsidRPr="007E34A8">
        <w:rPr>
          <w:b/>
          <w:bCs/>
        </w:rPr>
        <w:t>I</w:t>
      </w:r>
      <w:r w:rsidR="00157F9A" w:rsidRPr="007E34A8">
        <w:rPr>
          <w:b/>
          <w:bCs/>
        </w:rPr>
        <w:t>nception meeting</w:t>
      </w:r>
      <w:r w:rsidR="00157F9A">
        <w:t xml:space="preserve"> with the Department to confirm the scope of the project</w:t>
      </w:r>
      <w:r w:rsidR="009C1D39">
        <w:t>;</w:t>
      </w:r>
      <w:r w:rsidR="000218EB">
        <w:t xml:space="preserve"> identify data sources and opportunities for recruiting small businesses</w:t>
      </w:r>
      <w:r w:rsidR="009C1D39">
        <w:t>;</w:t>
      </w:r>
      <w:r w:rsidR="00D01028">
        <w:t xml:space="preserve"> understand stakeholder expectations</w:t>
      </w:r>
      <w:r w:rsidR="009C1D39">
        <w:t>, risks and sensitivities; establish working relationships</w:t>
      </w:r>
      <w:r w:rsidR="001C4D15">
        <w:t xml:space="preserve"> with the Department; and determine how best to present research findings</w:t>
      </w:r>
      <w:r w:rsidR="009C1D39">
        <w:t>.</w:t>
      </w:r>
    </w:p>
    <w:p w14:paraId="68C27274" w14:textId="399420F8" w:rsidR="007E34A8" w:rsidRDefault="007E34A8">
      <w:pPr>
        <w:pStyle w:val="ListParagraph"/>
        <w:numPr>
          <w:ilvl w:val="0"/>
          <w:numId w:val="12"/>
        </w:numPr>
      </w:pPr>
      <w:r>
        <w:rPr>
          <w:b/>
          <w:bCs/>
        </w:rPr>
        <w:t>Project plan</w:t>
      </w:r>
      <w:r w:rsidR="002D4AC2" w:rsidRPr="002D4AC2">
        <w:t>,</w:t>
      </w:r>
      <w:r>
        <w:t xml:space="preserve"> </w:t>
      </w:r>
      <w:r w:rsidR="002452E4">
        <w:t xml:space="preserve">and participant recruitment strategy, </w:t>
      </w:r>
      <w:r>
        <w:t xml:space="preserve">developed </w:t>
      </w:r>
      <w:r w:rsidR="00431B9A">
        <w:t>and submitted for Department approval.</w:t>
      </w:r>
    </w:p>
    <w:p w14:paraId="24E52496" w14:textId="64EF652F" w:rsidR="00431B9A" w:rsidRDefault="00431B9A">
      <w:pPr>
        <w:pStyle w:val="ListParagraph"/>
        <w:numPr>
          <w:ilvl w:val="0"/>
          <w:numId w:val="12"/>
        </w:numPr>
      </w:pPr>
      <w:r>
        <w:rPr>
          <w:b/>
          <w:bCs/>
        </w:rPr>
        <w:t>Literature review</w:t>
      </w:r>
      <w:r>
        <w:t xml:space="preserve"> of national and international peer-reviewed and grey literature about organisation behaviour in relation to the employment of mature age workers</w:t>
      </w:r>
      <w:r w:rsidR="008C0679">
        <w:t>.</w:t>
      </w:r>
      <w:r w:rsidR="001B4BC0">
        <w:t xml:space="preserve"> </w:t>
      </w:r>
    </w:p>
    <w:p w14:paraId="5C3C6E3F" w14:textId="3617D465" w:rsidR="008C0679" w:rsidRPr="00E104A3" w:rsidRDefault="00E5554D">
      <w:pPr>
        <w:pStyle w:val="ListParagraph"/>
        <w:numPr>
          <w:ilvl w:val="0"/>
          <w:numId w:val="12"/>
        </w:numPr>
        <w:rPr>
          <w:b/>
          <w:bCs/>
        </w:rPr>
      </w:pPr>
      <w:r w:rsidRPr="00E25BA9">
        <w:rPr>
          <w:b/>
          <w:bCs/>
        </w:rPr>
        <w:t xml:space="preserve">Participant recruitment </w:t>
      </w:r>
      <w:r w:rsidR="00E25BA9">
        <w:t xml:space="preserve">leveraging </w:t>
      </w:r>
      <w:r w:rsidR="0014718F">
        <w:t xml:space="preserve">Department networks, </w:t>
      </w:r>
      <w:r w:rsidR="0071226E">
        <w:t xml:space="preserve">industry associations and support from </w:t>
      </w:r>
      <w:r w:rsidR="0014718F">
        <w:t>members of the Collaborative Partnership</w:t>
      </w:r>
      <w:r w:rsidR="0071226E">
        <w:t xml:space="preserve"> to identify and secure </w:t>
      </w:r>
      <w:r w:rsidR="003017FE">
        <w:t>potential small business participants</w:t>
      </w:r>
      <w:r w:rsidR="0020581F">
        <w:t xml:space="preserve"> from 3 industries</w:t>
      </w:r>
      <w:r w:rsidR="004D4060">
        <w:t xml:space="preserve"> – the </w:t>
      </w:r>
      <w:r w:rsidR="009369AE">
        <w:t xml:space="preserve">wholesale and </w:t>
      </w:r>
      <w:r w:rsidR="004D4060">
        <w:t xml:space="preserve">retail, hospitality and care </w:t>
      </w:r>
      <w:r w:rsidR="009369AE">
        <w:t xml:space="preserve">services </w:t>
      </w:r>
      <w:r w:rsidR="004D4060">
        <w:t xml:space="preserve">industries – </w:t>
      </w:r>
      <w:r w:rsidR="0020581F">
        <w:t xml:space="preserve">and a </w:t>
      </w:r>
      <w:r w:rsidR="0030493D">
        <w:t>mix of regional and urban locations.</w:t>
      </w:r>
    </w:p>
    <w:p w14:paraId="114F70D2" w14:textId="0E39AED2" w:rsidR="00E104A3" w:rsidRPr="003B53FB" w:rsidRDefault="00826006">
      <w:pPr>
        <w:pStyle w:val="ListParagraph"/>
        <w:numPr>
          <w:ilvl w:val="0"/>
          <w:numId w:val="12"/>
        </w:numPr>
        <w:rPr>
          <w:b/>
          <w:bCs/>
        </w:rPr>
      </w:pPr>
      <w:r>
        <w:rPr>
          <w:b/>
          <w:bCs/>
        </w:rPr>
        <w:t>Development of tools</w:t>
      </w:r>
      <w:r>
        <w:t xml:space="preserve"> to collect baseline data from participating businesses</w:t>
      </w:r>
      <w:r w:rsidR="00AD36DA">
        <w:t>. These included a short online survey</w:t>
      </w:r>
      <w:r w:rsidR="00C36A15">
        <w:t xml:space="preserve"> and an initial interview guide designed to gather consistent and reliable data</w:t>
      </w:r>
      <w:r w:rsidR="000E1310">
        <w:t xml:space="preserve"> on current behaviour across a range of dimensions.</w:t>
      </w:r>
    </w:p>
    <w:p w14:paraId="771CE0F1" w14:textId="7EB55588" w:rsidR="00735532" w:rsidRDefault="00E95270" w:rsidP="00432DF4">
      <w:pPr>
        <w:pStyle w:val="heading2c"/>
      </w:pPr>
      <w:r>
        <w:t>Stage 2: Field work</w:t>
      </w:r>
    </w:p>
    <w:p w14:paraId="6BE7D4EC" w14:textId="455EB3BF" w:rsidR="00A67A21" w:rsidRDefault="00FC6083" w:rsidP="00E95270">
      <w:r>
        <w:t>Stage 2 included the following activities</w:t>
      </w:r>
      <w:r w:rsidR="009D6CB1">
        <w:t>:</w:t>
      </w:r>
    </w:p>
    <w:p w14:paraId="344ACFCF" w14:textId="55D212B2" w:rsidR="009D6CB1" w:rsidRDefault="009D6CB1">
      <w:pPr>
        <w:pStyle w:val="ListParagraph"/>
        <w:numPr>
          <w:ilvl w:val="0"/>
          <w:numId w:val="13"/>
        </w:numPr>
      </w:pPr>
      <w:r w:rsidRPr="001B187B">
        <w:rPr>
          <w:b/>
          <w:bCs/>
        </w:rPr>
        <w:t>Baseline data</w:t>
      </w:r>
      <w:r>
        <w:t xml:space="preserve"> </w:t>
      </w:r>
      <w:r w:rsidR="006F12AE">
        <w:t>was gathered</w:t>
      </w:r>
      <w:r w:rsidR="001B187B">
        <w:t xml:space="preserve"> from participating businesses using</w:t>
      </w:r>
      <w:r w:rsidR="006864AF">
        <w:t xml:space="preserve"> </w:t>
      </w:r>
      <w:r w:rsidR="0094372C">
        <w:t>a short online survey and a semi-structured interview</w:t>
      </w:r>
      <w:r w:rsidR="00037279">
        <w:t xml:space="preserve"> tailored to pick up on issues raised in the survey.</w:t>
      </w:r>
      <w:r w:rsidR="009C43D9">
        <w:t xml:space="preserve"> The collected data was used to establish a baseline of policies, practices and attitudes in each business</w:t>
      </w:r>
      <w:r w:rsidR="00AF5179">
        <w:t xml:space="preserve"> – these are provided in </w:t>
      </w:r>
      <w:r w:rsidR="00D53B2C">
        <w:fldChar w:fldCharType="begin"/>
      </w:r>
      <w:r w:rsidR="00D53B2C">
        <w:instrText xml:space="preserve"> REF App_baseline_data \h </w:instrText>
      </w:r>
      <w:r w:rsidR="00D53B2C">
        <w:fldChar w:fldCharType="separate"/>
      </w:r>
      <w:r w:rsidR="00F613B2">
        <w:t>Appendix 2</w:t>
      </w:r>
      <w:r w:rsidR="00D53B2C">
        <w:fldChar w:fldCharType="end"/>
      </w:r>
      <w:r w:rsidR="00D53B2C">
        <w:t>.</w:t>
      </w:r>
    </w:p>
    <w:p w14:paraId="3A1A6882" w14:textId="7EC81EDE" w:rsidR="004545E4" w:rsidRDefault="00402965">
      <w:pPr>
        <w:pStyle w:val="ListParagraph"/>
        <w:numPr>
          <w:ilvl w:val="0"/>
          <w:numId w:val="13"/>
        </w:numPr>
      </w:pPr>
      <w:r>
        <w:rPr>
          <w:b/>
          <w:bCs/>
        </w:rPr>
        <w:t xml:space="preserve">Preliminary analysis </w:t>
      </w:r>
      <w:r>
        <w:t xml:space="preserve">of survey and interview data was used to </w:t>
      </w:r>
      <w:r w:rsidR="00186E6E">
        <w:t xml:space="preserve">identify emerging themes and design a shortlist of interventions that </w:t>
      </w:r>
      <w:r w:rsidR="00D82F05">
        <w:t>could be implemented</w:t>
      </w:r>
      <w:r w:rsidR="00C41E4E">
        <w:t xml:space="preserve"> and trialled</w:t>
      </w:r>
      <w:r w:rsidR="00D82F05">
        <w:t xml:space="preserve"> during the project</w:t>
      </w:r>
      <w:r w:rsidR="00C41E4E">
        <w:t>. The shortlist of interventions w</w:t>
      </w:r>
      <w:r w:rsidR="00186E6E">
        <w:t>as presented to the Department for approval.</w:t>
      </w:r>
    </w:p>
    <w:p w14:paraId="76F835EC" w14:textId="3923EF8F" w:rsidR="00186E6E" w:rsidRDefault="000779BC">
      <w:pPr>
        <w:pStyle w:val="ListParagraph"/>
        <w:numPr>
          <w:ilvl w:val="0"/>
          <w:numId w:val="13"/>
        </w:numPr>
      </w:pPr>
      <w:r w:rsidRPr="000779BC">
        <w:rPr>
          <w:b/>
          <w:bCs/>
        </w:rPr>
        <w:t>Full analysis</w:t>
      </w:r>
      <w:r>
        <w:t xml:space="preserve"> of the data </w:t>
      </w:r>
      <w:r w:rsidR="00CE2824">
        <w:t>was conducted to understand similarities and differences in terms of policies</w:t>
      </w:r>
      <w:r w:rsidR="009132B6">
        <w:t>, practices and attitudes and to identify what awareness raising interventions could most successfully be implemented as part of the project.</w:t>
      </w:r>
      <w:r w:rsidR="007607DD">
        <w:t xml:space="preserve"> </w:t>
      </w:r>
    </w:p>
    <w:p w14:paraId="0CBB43FB" w14:textId="461CD914" w:rsidR="00FC6083" w:rsidRDefault="00FC6083">
      <w:pPr>
        <w:pStyle w:val="ListParagraph"/>
        <w:numPr>
          <w:ilvl w:val="0"/>
          <w:numId w:val="13"/>
        </w:numPr>
      </w:pPr>
      <w:r>
        <w:rPr>
          <w:b/>
          <w:bCs/>
        </w:rPr>
        <w:t xml:space="preserve">Development of interim report </w:t>
      </w:r>
      <w:r>
        <w:t>based on the analysis above</w:t>
      </w:r>
    </w:p>
    <w:p w14:paraId="69C322E4" w14:textId="06BA91D1" w:rsidR="00F33C2B" w:rsidRDefault="00F33C2B">
      <w:pPr>
        <w:pStyle w:val="ListParagraph"/>
        <w:numPr>
          <w:ilvl w:val="0"/>
          <w:numId w:val="14"/>
        </w:numPr>
      </w:pPr>
      <w:r w:rsidRPr="00B636E4">
        <w:rPr>
          <w:b/>
          <w:bCs/>
        </w:rPr>
        <w:t>Development of resources and interventions</w:t>
      </w:r>
      <w:r w:rsidR="000312EC">
        <w:t xml:space="preserve"> </w:t>
      </w:r>
      <w:r w:rsidR="00FC6083">
        <w:t>in response to literature review and baseline data</w:t>
      </w:r>
    </w:p>
    <w:p w14:paraId="22662E7E" w14:textId="7891D541" w:rsidR="00B636E4" w:rsidRDefault="00B636E4">
      <w:pPr>
        <w:pStyle w:val="ListParagraph"/>
        <w:numPr>
          <w:ilvl w:val="0"/>
          <w:numId w:val="14"/>
        </w:numPr>
      </w:pPr>
      <w:r w:rsidRPr="006A1B4C">
        <w:rPr>
          <w:b/>
          <w:bCs/>
        </w:rPr>
        <w:t>Implementation of interventions</w:t>
      </w:r>
      <w:r w:rsidR="00845A7E">
        <w:t xml:space="preserve"> </w:t>
      </w:r>
      <w:r w:rsidR="006A1B4C">
        <w:t xml:space="preserve">by disseminating resources to the participating businesses and working with them to </w:t>
      </w:r>
      <w:r w:rsidR="008235C4">
        <w:t>ensure they eng</w:t>
      </w:r>
      <w:r w:rsidR="00DD7D7E">
        <w:t>age with the resources</w:t>
      </w:r>
    </w:p>
    <w:p w14:paraId="67C39C19" w14:textId="47B2846E" w:rsidR="00B8545C" w:rsidRDefault="00B8545C">
      <w:pPr>
        <w:pStyle w:val="ListParagraph"/>
        <w:numPr>
          <w:ilvl w:val="0"/>
          <w:numId w:val="14"/>
        </w:numPr>
      </w:pPr>
      <w:r>
        <w:rPr>
          <w:b/>
          <w:bCs/>
        </w:rPr>
        <w:t>Final data collection</w:t>
      </w:r>
      <w:r>
        <w:t xml:space="preserve"> </w:t>
      </w:r>
      <w:r w:rsidR="00F3351A">
        <w:t>through a short online survey and semi-structured interview with the participating businesses</w:t>
      </w:r>
      <w:r w:rsidR="00EE2827">
        <w:t xml:space="preserve">. Data will also be collected from </w:t>
      </w:r>
      <w:r w:rsidR="00BF129C">
        <w:t xml:space="preserve">any </w:t>
      </w:r>
      <w:r w:rsidR="00EE2827">
        <w:t xml:space="preserve">Employment Facilitators </w:t>
      </w:r>
      <w:r w:rsidR="00BF129C">
        <w:t>who work with the businesses during the trial period.</w:t>
      </w:r>
    </w:p>
    <w:p w14:paraId="27F14AC5" w14:textId="246FD661" w:rsidR="005156F8" w:rsidRDefault="00BF129C" w:rsidP="00432DF4">
      <w:pPr>
        <w:pStyle w:val="heading2c"/>
      </w:pPr>
      <w:r>
        <w:t xml:space="preserve">Stage 3: </w:t>
      </w:r>
      <w:r w:rsidR="00455E32">
        <w:t>Gain expert input</w:t>
      </w:r>
    </w:p>
    <w:p w14:paraId="588AF014" w14:textId="55BF3A8C" w:rsidR="00455E32" w:rsidRDefault="001A3DB1" w:rsidP="00735532">
      <w:pPr>
        <w:pStyle w:val="CCS-Heading5"/>
        <w:spacing w:line="276" w:lineRule="auto"/>
        <w:rPr>
          <w:rFonts w:asciiTheme="majorHAnsi" w:hAnsiTheme="majorHAnsi" w:cstheme="majorHAnsi"/>
          <w:b w:val="0"/>
        </w:rPr>
      </w:pPr>
      <w:r>
        <w:rPr>
          <w:rFonts w:asciiTheme="majorHAnsi" w:hAnsiTheme="majorHAnsi" w:cstheme="majorHAnsi"/>
          <w:b w:val="0"/>
        </w:rPr>
        <w:t xml:space="preserve">In the third stage of the project, the project </w:t>
      </w:r>
      <w:r w:rsidR="00735532">
        <w:rPr>
          <w:rFonts w:asciiTheme="majorHAnsi" w:hAnsiTheme="majorHAnsi" w:cstheme="majorHAnsi"/>
          <w:b w:val="0"/>
        </w:rPr>
        <w:t xml:space="preserve">team </w:t>
      </w:r>
      <w:r w:rsidR="00FC6083">
        <w:rPr>
          <w:rFonts w:asciiTheme="majorHAnsi" w:hAnsiTheme="majorHAnsi" w:cstheme="majorHAnsi"/>
          <w:b w:val="0"/>
        </w:rPr>
        <w:t>sought</w:t>
      </w:r>
      <w:r w:rsidR="00455E32">
        <w:rPr>
          <w:rFonts w:asciiTheme="majorHAnsi" w:hAnsiTheme="majorHAnsi" w:cstheme="majorHAnsi"/>
          <w:b w:val="0"/>
        </w:rPr>
        <w:t xml:space="preserve"> expert input on the findings, firstly through interviews and a focus group with the Employment Facilitators who were involved in the project.</w:t>
      </w:r>
    </w:p>
    <w:p w14:paraId="495B7B03" w14:textId="5500F6DB" w:rsidR="00735532" w:rsidRDefault="00455E32" w:rsidP="00735532">
      <w:pPr>
        <w:pStyle w:val="CCS-Heading5"/>
        <w:spacing w:line="276" w:lineRule="auto"/>
        <w:rPr>
          <w:rFonts w:asciiTheme="majorHAnsi" w:hAnsiTheme="majorHAnsi" w:cstheme="majorHAnsi"/>
          <w:b w:val="0"/>
        </w:rPr>
      </w:pPr>
      <w:r>
        <w:rPr>
          <w:rFonts w:asciiTheme="majorHAnsi" w:hAnsiTheme="majorHAnsi" w:cstheme="majorHAnsi"/>
          <w:b w:val="0"/>
        </w:rPr>
        <w:t xml:space="preserve">The team then </w:t>
      </w:r>
      <w:r w:rsidR="00735532">
        <w:rPr>
          <w:rFonts w:asciiTheme="majorHAnsi" w:hAnsiTheme="majorHAnsi" w:cstheme="majorHAnsi"/>
          <w:b w:val="0"/>
        </w:rPr>
        <w:t>synthesise</w:t>
      </w:r>
      <w:r w:rsidR="00FC6083">
        <w:rPr>
          <w:rFonts w:asciiTheme="majorHAnsi" w:hAnsiTheme="majorHAnsi" w:cstheme="majorHAnsi"/>
          <w:b w:val="0"/>
        </w:rPr>
        <w:t>d</w:t>
      </w:r>
      <w:r w:rsidR="00735532">
        <w:rPr>
          <w:rFonts w:asciiTheme="majorHAnsi" w:hAnsiTheme="majorHAnsi" w:cstheme="majorHAnsi"/>
          <w:b w:val="0"/>
        </w:rPr>
        <w:t xml:space="preserve"> and analyse</w:t>
      </w:r>
      <w:r w:rsidR="00FC6083">
        <w:rPr>
          <w:rFonts w:asciiTheme="majorHAnsi" w:hAnsiTheme="majorHAnsi" w:cstheme="majorHAnsi"/>
          <w:b w:val="0"/>
        </w:rPr>
        <w:t>d</w:t>
      </w:r>
      <w:r w:rsidR="00735532">
        <w:rPr>
          <w:rFonts w:asciiTheme="majorHAnsi" w:hAnsiTheme="majorHAnsi" w:cstheme="majorHAnsi"/>
          <w:b w:val="0"/>
        </w:rPr>
        <w:t xml:space="preserve"> the data collected.</w:t>
      </w:r>
      <w:r w:rsidR="00D04C40">
        <w:rPr>
          <w:rFonts w:asciiTheme="majorHAnsi" w:hAnsiTheme="majorHAnsi" w:cstheme="majorHAnsi"/>
          <w:b w:val="0"/>
        </w:rPr>
        <w:t xml:space="preserve"> Findings from the analysis </w:t>
      </w:r>
      <w:r w:rsidR="00FC6083">
        <w:rPr>
          <w:rFonts w:asciiTheme="majorHAnsi" w:hAnsiTheme="majorHAnsi" w:cstheme="majorHAnsi"/>
          <w:b w:val="0"/>
        </w:rPr>
        <w:t>were</w:t>
      </w:r>
      <w:r w:rsidR="00D04C40">
        <w:rPr>
          <w:rFonts w:asciiTheme="majorHAnsi" w:hAnsiTheme="majorHAnsi" w:cstheme="majorHAnsi"/>
          <w:b w:val="0"/>
        </w:rPr>
        <w:t xml:space="preserve"> </w:t>
      </w:r>
      <w:r w:rsidR="00735532">
        <w:rPr>
          <w:rFonts w:asciiTheme="majorHAnsi" w:hAnsiTheme="majorHAnsi" w:cstheme="majorHAnsi"/>
          <w:b w:val="0"/>
        </w:rPr>
        <w:t xml:space="preserve">translated into themes and questions to test with </w:t>
      </w:r>
      <w:r w:rsidR="00C55003">
        <w:rPr>
          <w:rFonts w:asciiTheme="majorHAnsi" w:hAnsiTheme="majorHAnsi" w:cstheme="majorHAnsi"/>
          <w:b w:val="0"/>
        </w:rPr>
        <w:t xml:space="preserve">key stakeholders such as members of </w:t>
      </w:r>
      <w:r w:rsidR="00735532">
        <w:rPr>
          <w:rFonts w:asciiTheme="majorHAnsi" w:hAnsiTheme="majorHAnsi" w:cstheme="majorHAnsi"/>
          <w:b w:val="0"/>
        </w:rPr>
        <w:t>the Collaborative Partnership</w:t>
      </w:r>
      <w:r w:rsidR="00C55003">
        <w:rPr>
          <w:rFonts w:asciiTheme="majorHAnsi" w:hAnsiTheme="majorHAnsi" w:cstheme="majorHAnsi"/>
          <w:b w:val="0"/>
        </w:rPr>
        <w:t xml:space="preserve"> on Mature Age Employment</w:t>
      </w:r>
      <w:r w:rsidR="00735532">
        <w:rPr>
          <w:rFonts w:asciiTheme="majorHAnsi" w:hAnsiTheme="majorHAnsi" w:cstheme="majorHAnsi"/>
          <w:b w:val="0"/>
        </w:rPr>
        <w:t xml:space="preserve">, other experts and senior departmental staff through </w:t>
      </w:r>
      <w:r>
        <w:rPr>
          <w:rFonts w:asciiTheme="majorHAnsi" w:hAnsiTheme="majorHAnsi" w:cstheme="majorHAnsi"/>
          <w:b w:val="0"/>
        </w:rPr>
        <w:t>a</w:t>
      </w:r>
      <w:r w:rsidR="003021CC">
        <w:rPr>
          <w:rFonts w:asciiTheme="majorHAnsi" w:hAnsiTheme="majorHAnsi" w:cstheme="majorHAnsi"/>
          <w:b w:val="0"/>
        </w:rPr>
        <w:t xml:space="preserve"> </w:t>
      </w:r>
      <w:r w:rsidR="00735532">
        <w:rPr>
          <w:rFonts w:asciiTheme="majorHAnsi" w:hAnsiTheme="majorHAnsi" w:cstheme="majorHAnsi"/>
          <w:b w:val="0"/>
        </w:rPr>
        <w:t xml:space="preserve">Delphi </w:t>
      </w:r>
      <w:r>
        <w:rPr>
          <w:rFonts w:asciiTheme="majorHAnsi" w:hAnsiTheme="majorHAnsi" w:cstheme="majorHAnsi"/>
          <w:b w:val="0"/>
        </w:rPr>
        <w:t>process</w:t>
      </w:r>
      <w:r w:rsidR="00735532">
        <w:rPr>
          <w:rFonts w:asciiTheme="majorHAnsi" w:hAnsiTheme="majorHAnsi" w:cstheme="majorHAnsi"/>
          <w:b w:val="0"/>
        </w:rPr>
        <w:t>.</w:t>
      </w:r>
    </w:p>
    <w:p w14:paraId="537A6D10" w14:textId="3872DFAA" w:rsidR="00735532" w:rsidRDefault="00735532" w:rsidP="008E44FF">
      <w:pPr>
        <w:pStyle w:val="CCS-Heading5"/>
        <w:spacing w:line="276" w:lineRule="auto"/>
        <w:rPr>
          <w:rFonts w:asciiTheme="majorHAnsi" w:hAnsiTheme="majorHAnsi" w:cstheme="majorHAnsi"/>
          <w:b w:val="0"/>
        </w:rPr>
      </w:pPr>
      <w:r w:rsidRPr="00CD02BB">
        <w:rPr>
          <w:rFonts w:asciiTheme="majorHAnsi" w:hAnsiTheme="majorHAnsi" w:cstheme="majorHAnsi"/>
          <w:b w:val="0"/>
        </w:rPr>
        <w:t xml:space="preserve">The Delphi process </w:t>
      </w:r>
      <w:r w:rsidR="00FC6083">
        <w:rPr>
          <w:rFonts w:asciiTheme="majorHAnsi" w:hAnsiTheme="majorHAnsi" w:cstheme="majorHAnsi"/>
          <w:b w:val="0"/>
        </w:rPr>
        <w:t>aimed to</w:t>
      </w:r>
      <w:r w:rsidRPr="00CD02BB">
        <w:rPr>
          <w:rFonts w:asciiTheme="majorHAnsi" w:hAnsiTheme="majorHAnsi" w:cstheme="majorHAnsi"/>
          <w:b w:val="0"/>
        </w:rPr>
        <w:t xml:space="preserve"> strengthen the outcomes of the work by providing a collaborative and engaging process for </w:t>
      </w:r>
      <w:r>
        <w:rPr>
          <w:rFonts w:asciiTheme="majorHAnsi" w:hAnsiTheme="majorHAnsi" w:cstheme="majorHAnsi"/>
          <w:b w:val="0"/>
        </w:rPr>
        <w:t>experts</w:t>
      </w:r>
      <w:r w:rsidRPr="00CD02BB">
        <w:rPr>
          <w:rFonts w:asciiTheme="majorHAnsi" w:hAnsiTheme="majorHAnsi" w:cstheme="majorHAnsi"/>
          <w:b w:val="0"/>
        </w:rPr>
        <w:t xml:space="preserve"> to reflect on and interrogate both the implications and opportunities arising from the research findings.</w:t>
      </w:r>
    </w:p>
    <w:p w14:paraId="1AB6ED7C" w14:textId="6F21E8B2" w:rsidR="00735532" w:rsidRDefault="008E44FF" w:rsidP="00432DF4">
      <w:pPr>
        <w:pStyle w:val="heading2c"/>
      </w:pPr>
      <w:r>
        <w:t>Stage 4: Reporting</w:t>
      </w:r>
    </w:p>
    <w:p w14:paraId="575EB449" w14:textId="736BC50F" w:rsidR="00104F0C" w:rsidRDefault="001234FC" w:rsidP="004E2E29">
      <w:pPr>
        <w:pStyle w:val="CCS-Heading5"/>
        <w:spacing w:line="276" w:lineRule="auto"/>
        <w:rPr>
          <w:rFonts w:ascii="Helvetica Neue Light" w:eastAsiaTheme="majorEastAsia" w:hAnsi="Helvetica Neue Light" w:cstheme="majorBidi"/>
          <w:b w:val="0"/>
          <w:bCs/>
          <w:color w:val="F79646" w:themeColor="accent6"/>
          <w:sz w:val="30"/>
          <w:szCs w:val="28"/>
        </w:rPr>
      </w:pPr>
      <w:r>
        <w:rPr>
          <w:rFonts w:asciiTheme="majorHAnsi" w:hAnsiTheme="majorHAnsi" w:cstheme="majorHAnsi"/>
          <w:b w:val="0"/>
        </w:rPr>
        <w:t xml:space="preserve">In the final </w:t>
      </w:r>
      <w:r w:rsidR="00C973F4">
        <w:rPr>
          <w:rFonts w:asciiTheme="majorHAnsi" w:hAnsiTheme="majorHAnsi" w:cstheme="majorHAnsi"/>
          <w:b w:val="0"/>
        </w:rPr>
        <w:t xml:space="preserve">stage of the </w:t>
      </w:r>
      <w:r>
        <w:rPr>
          <w:rFonts w:asciiTheme="majorHAnsi" w:hAnsiTheme="majorHAnsi" w:cstheme="majorHAnsi"/>
          <w:b w:val="0"/>
        </w:rPr>
        <w:t>project</w:t>
      </w:r>
      <w:r w:rsidR="00C973F4">
        <w:rPr>
          <w:rFonts w:asciiTheme="majorHAnsi" w:hAnsiTheme="majorHAnsi" w:cstheme="majorHAnsi"/>
          <w:b w:val="0"/>
        </w:rPr>
        <w:t xml:space="preserve">, the project team </w:t>
      </w:r>
      <w:r w:rsidR="00735532" w:rsidRPr="00CD02BB">
        <w:rPr>
          <w:rFonts w:asciiTheme="majorHAnsi" w:hAnsiTheme="majorHAnsi" w:cstheme="majorHAnsi"/>
          <w:b w:val="0"/>
        </w:rPr>
        <w:t>prepare</w:t>
      </w:r>
      <w:r w:rsidR="00FC6083">
        <w:rPr>
          <w:rFonts w:asciiTheme="majorHAnsi" w:hAnsiTheme="majorHAnsi" w:cstheme="majorHAnsi"/>
          <w:b w:val="0"/>
        </w:rPr>
        <w:t>d</w:t>
      </w:r>
      <w:r w:rsidR="00735532" w:rsidRPr="00CD02BB">
        <w:rPr>
          <w:rFonts w:asciiTheme="majorHAnsi" w:hAnsiTheme="majorHAnsi" w:cstheme="majorHAnsi"/>
          <w:b w:val="0"/>
        </w:rPr>
        <w:t xml:space="preserve"> a draft report summarising interview and intervention outcomes, drawing on the sensemaking process undertaken via the Delphi </w:t>
      </w:r>
      <w:r w:rsidR="00455E32">
        <w:rPr>
          <w:rFonts w:asciiTheme="majorHAnsi" w:hAnsiTheme="majorHAnsi" w:cstheme="majorHAnsi"/>
          <w:b w:val="0"/>
        </w:rPr>
        <w:t>process</w:t>
      </w:r>
      <w:r w:rsidR="00735532" w:rsidRPr="00CD02BB">
        <w:rPr>
          <w:rFonts w:asciiTheme="majorHAnsi" w:hAnsiTheme="majorHAnsi" w:cstheme="majorHAnsi"/>
          <w:b w:val="0"/>
        </w:rPr>
        <w:t>. The draft report include</w:t>
      </w:r>
      <w:r w:rsidR="00FC6083">
        <w:rPr>
          <w:rFonts w:asciiTheme="majorHAnsi" w:hAnsiTheme="majorHAnsi" w:cstheme="majorHAnsi"/>
          <w:b w:val="0"/>
        </w:rPr>
        <w:t>d</w:t>
      </w:r>
      <w:r w:rsidR="00735532" w:rsidRPr="00CD02BB">
        <w:rPr>
          <w:rFonts w:asciiTheme="majorHAnsi" w:hAnsiTheme="majorHAnsi" w:cstheme="majorHAnsi"/>
          <w:b w:val="0"/>
        </w:rPr>
        <w:t xml:space="preserve"> recommendations for improvements to the intervention/s tested </w:t>
      </w:r>
      <w:proofErr w:type="gramStart"/>
      <w:r w:rsidR="00735532" w:rsidRPr="00CD02BB">
        <w:rPr>
          <w:rFonts w:asciiTheme="majorHAnsi" w:hAnsiTheme="majorHAnsi" w:cstheme="majorHAnsi"/>
          <w:b w:val="0"/>
        </w:rPr>
        <w:t>in order to</w:t>
      </w:r>
      <w:proofErr w:type="gramEnd"/>
      <w:r w:rsidR="00735532" w:rsidRPr="00CD02BB">
        <w:rPr>
          <w:rFonts w:asciiTheme="majorHAnsi" w:hAnsiTheme="majorHAnsi" w:cstheme="majorHAnsi"/>
          <w:b w:val="0"/>
        </w:rPr>
        <w:t xml:space="preserve"> achieve best practice.</w:t>
      </w:r>
      <w:r w:rsidR="00455E32">
        <w:rPr>
          <w:rFonts w:asciiTheme="majorHAnsi" w:hAnsiTheme="majorHAnsi" w:cstheme="majorHAnsi"/>
          <w:b w:val="0"/>
        </w:rPr>
        <w:t xml:space="preserve"> </w:t>
      </w:r>
      <w:r w:rsidR="00EF7205">
        <w:rPr>
          <w:rFonts w:asciiTheme="majorHAnsi" w:hAnsiTheme="majorHAnsi" w:cstheme="majorHAnsi"/>
          <w:b w:val="0"/>
        </w:rPr>
        <w:t xml:space="preserve">The draft report </w:t>
      </w:r>
      <w:r w:rsidR="00FC6083">
        <w:rPr>
          <w:rFonts w:asciiTheme="majorHAnsi" w:hAnsiTheme="majorHAnsi" w:cstheme="majorHAnsi"/>
          <w:b w:val="0"/>
        </w:rPr>
        <w:t>was</w:t>
      </w:r>
      <w:r w:rsidR="00EF7205">
        <w:rPr>
          <w:rFonts w:asciiTheme="majorHAnsi" w:hAnsiTheme="majorHAnsi" w:cstheme="majorHAnsi"/>
          <w:b w:val="0"/>
        </w:rPr>
        <w:t xml:space="preserve"> presented to the </w:t>
      </w:r>
      <w:r w:rsidR="002F4D6A">
        <w:rPr>
          <w:rFonts w:asciiTheme="majorHAnsi" w:hAnsiTheme="majorHAnsi" w:cstheme="majorHAnsi"/>
          <w:b w:val="0"/>
        </w:rPr>
        <w:t xml:space="preserve">Department and </w:t>
      </w:r>
      <w:r w:rsidR="00C55003">
        <w:rPr>
          <w:rFonts w:asciiTheme="majorHAnsi" w:hAnsiTheme="majorHAnsi" w:cstheme="majorHAnsi"/>
          <w:b w:val="0"/>
        </w:rPr>
        <w:t xml:space="preserve">key </w:t>
      </w:r>
      <w:proofErr w:type="gramStart"/>
      <w:r w:rsidR="00C55003">
        <w:rPr>
          <w:rFonts w:asciiTheme="majorHAnsi" w:hAnsiTheme="majorHAnsi" w:cstheme="majorHAnsi"/>
          <w:b w:val="0"/>
        </w:rPr>
        <w:t>stakeholders,</w:t>
      </w:r>
      <w:r w:rsidR="00EF7205">
        <w:rPr>
          <w:rFonts w:asciiTheme="majorHAnsi" w:hAnsiTheme="majorHAnsi" w:cstheme="majorHAnsi"/>
          <w:b w:val="0"/>
        </w:rPr>
        <w:t xml:space="preserve"> </w:t>
      </w:r>
      <w:r w:rsidR="002F4D6A">
        <w:rPr>
          <w:rFonts w:asciiTheme="majorHAnsi" w:hAnsiTheme="majorHAnsi" w:cstheme="majorHAnsi"/>
          <w:b w:val="0"/>
        </w:rPr>
        <w:t>and</w:t>
      </w:r>
      <w:proofErr w:type="gramEnd"/>
      <w:r w:rsidR="002F4D6A">
        <w:rPr>
          <w:rFonts w:asciiTheme="majorHAnsi" w:hAnsiTheme="majorHAnsi" w:cstheme="majorHAnsi"/>
          <w:b w:val="0"/>
        </w:rPr>
        <w:t xml:space="preserve"> finalised following their feedback.</w:t>
      </w:r>
      <w:r w:rsidR="00104F0C">
        <w:br w:type="page"/>
      </w:r>
    </w:p>
    <w:p w14:paraId="480D38B1" w14:textId="564D4C18" w:rsidR="008F7BB7" w:rsidRPr="00920BD0" w:rsidRDefault="00920BD0" w:rsidP="008F7BB7">
      <w:pPr>
        <w:pStyle w:val="Heading1"/>
        <w:rPr>
          <w:color w:val="FFFFFF" w:themeColor="background1"/>
        </w:rPr>
      </w:pPr>
      <w:bookmarkStart w:id="2" w:name="_Toc129603499"/>
      <w:bookmarkStart w:id="3" w:name="_Toc129603500"/>
      <w:bookmarkStart w:id="4" w:name="App_baseline_data"/>
      <w:r w:rsidRPr="00BB0E51">
        <w:rPr>
          <w:noProof/>
          <w:lang w:val="en-US"/>
        </w:rPr>
        <w:drawing>
          <wp:anchor distT="0" distB="0" distL="114300" distR="114300" simplePos="0" relativeHeight="251664384" behindDoc="1" locked="0" layoutInCell="1" allowOverlap="1" wp14:anchorId="63B67D37" wp14:editId="248714D3">
            <wp:simplePos x="0" y="0"/>
            <wp:positionH relativeFrom="column">
              <wp:posOffset>-805180</wp:posOffset>
            </wp:positionH>
            <wp:positionV relativeFrom="paragraph">
              <wp:posOffset>-785651</wp:posOffset>
            </wp:positionV>
            <wp:extent cx="7555062" cy="5486400"/>
            <wp:effectExtent l="0" t="0" r="8255" b="0"/>
            <wp:wrapNone/>
            <wp:docPr id="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a:extLst>
                        <a:ext uri="{C183D7F6-B498-43B3-948B-1728B52AA6E4}">
                          <adec:decorative xmlns:adec="http://schemas.microsoft.com/office/drawing/2017/decorative" val="1"/>
                        </a:ext>
                      </a:extLst>
                    </pic:cNvPr>
                    <pic:cNvPicPr>
                      <a:picLocks noChangeAspect="1" noChangeArrowheads="1"/>
                    </pic:cNvPicPr>
                  </pic:nvPicPr>
                  <pic:blipFill>
                    <a:blip r:embed="rId11"/>
                    <a:srcRect b="48694"/>
                    <a:stretch>
                      <a:fillRect/>
                    </a:stretch>
                  </pic:blipFill>
                  <pic:spPr bwMode="auto">
                    <a:xfrm>
                      <a:off x="0" y="0"/>
                      <a:ext cx="7555062" cy="5486400"/>
                    </a:xfrm>
                    <a:prstGeom prst="rect">
                      <a:avLst/>
                    </a:prstGeom>
                    <a:noFill/>
                    <a:ln w="9525">
                      <a:noFill/>
                      <a:miter lim="800000"/>
                      <a:headEnd/>
                      <a:tailEnd/>
                    </a:ln>
                  </pic:spPr>
                </pic:pic>
              </a:graphicData>
            </a:graphic>
          </wp:anchor>
        </w:drawing>
      </w:r>
      <w:bookmarkEnd w:id="2"/>
      <w:bookmarkEnd w:id="3"/>
    </w:p>
    <w:p w14:paraId="626A19A5" w14:textId="629404F3" w:rsidR="008F7BB7" w:rsidRPr="00BB0E51" w:rsidRDefault="008F7BB7" w:rsidP="008F7BB7">
      <w:pPr>
        <w:pStyle w:val="TOC1"/>
      </w:pPr>
    </w:p>
    <w:p w14:paraId="1B66C46E" w14:textId="77777777" w:rsidR="008F7BB7" w:rsidRPr="00BB0E51" w:rsidRDefault="008F7BB7" w:rsidP="008F7BB7"/>
    <w:p w14:paraId="508A829B" w14:textId="77777777" w:rsidR="008F7BB7" w:rsidRPr="00BB0E51" w:rsidRDefault="008F7BB7" w:rsidP="008F7BB7"/>
    <w:p w14:paraId="6CC15B8F" w14:textId="77777777" w:rsidR="008F7BB7" w:rsidRPr="00BB0E51" w:rsidRDefault="008F7BB7" w:rsidP="008F7BB7"/>
    <w:p w14:paraId="50E26254" w14:textId="2152C193" w:rsidR="008F7BB7" w:rsidRPr="00BB0E51" w:rsidRDefault="00920BD0" w:rsidP="008F7BB7">
      <w:r w:rsidRPr="00BB0E51">
        <w:rPr>
          <w:noProof/>
          <w:lang w:val="en-US"/>
        </w:rPr>
        <mc:AlternateContent>
          <mc:Choice Requires="wps">
            <w:drawing>
              <wp:anchor distT="0" distB="0" distL="114300" distR="114300" simplePos="0" relativeHeight="251665408" behindDoc="0" locked="0" layoutInCell="1" allowOverlap="1" wp14:anchorId="5C12BB7A" wp14:editId="187624D9">
                <wp:simplePos x="0" y="0"/>
                <wp:positionH relativeFrom="column">
                  <wp:posOffset>777330</wp:posOffset>
                </wp:positionH>
                <wp:positionV relativeFrom="paragraph">
                  <wp:posOffset>260091</wp:posOffset>
                </wp:positionV>
                <wp:extent cx="5697855" cy="2136775"/>
                <wp:effectExtent l="0" t="0" r="0" b="0"/>
                <wp:wrapTight wrapText="bothSides">
                  <wp:wrapPolygon edited="0">
                    <wp:start x="144" y="578"/>
                    <wp:lineTo x="144" y="20990"/>
                    <wp:lineTo x="21376" y="20990"/>
                    <wp:lineTo x="21376" y="578"/>
                    <wp:lineTo x="144" y="578"/>
                  </wp:wrapPolygon>
                </wp:wrapTight>
                <wp:docPr id="3"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7855" cy="213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6C768" w14:textId="77777777" w:rsidR="008F7BB7" w:rsidRPr="00920BD0" w:rsidRDefault="008F7BB7" w:rsidP="008F7BB7">
                            <w:pPr>
                              <w:rPr>
                                <w:rFonts w:ascii="Helvetica Neue Light" w:hAnsi="Helvetica Neue Light" w:cs="Times New Roman (Body CS)"/>
                                <w:sz w:val="36"/>
                                <w:szCs w:val="52"/>
                              </w:rPr>
                            </w:pPr>
                            <w:r w:rsidRPr="00920BD0">
                              <w:rPr>
                                <w:rFonts w:ascii="Helvetica Neue Light" w:hAnsi="Helvetica Neue Light" w:cs="Times New Roman (Body CS)"/>
                                <w:sz w:val="36"/>
                                <w:szCs w:val="52"/>
                              </w:rPr>
                              <w:t>Research into small business employment of older workers</w:t>
                            </w:r>
                          </w:p>
                          <w:p w14:paraId="6BC293DD" w14:textId="3FF57519" w:rsidR="00920BD0" w:rsidRDefault="00920BD0" w:rsidP="008F7BB7">
                            <w:pPr>
                              <w:rPr>
                                <w:rFonts w:ascii="Helvetica Neue Light" w:hAnsi="Helvetica Neue Light" w:cs="Times New Roman (Body CS)"/>
                                <w:b/>
                                <w:bCs/>
                                <w:sz w:val="52"/>
                                <w:szCs w:val="52"/>
                              </w:rPr>
                            </w:pPr>
                            <w:r>
                              <w:rPr>
                                <w:rFonts w:ascii="Helvetica Neue Light" w:hAnsi="Helvetica Neue Light" w:cs="Times New Roman (Body CS)"/>
                                <w:b/>
                                <w:bCs/>
                                <w:sz w:val="52"/>
                                <w:szCs w:val="52"/>
                              </w:rPr>
                              <w:t>Appendix 2</w:t>
                            </w:r>
                          </w:p>
                          <w:p w14:paraId="2B3CB321" w14:textId="6E6D221D" w:rsidR="008F7BB7" w:rsidRPr="00924463" w:rsidRDefault="008F7BB7" w:rsidP="008F7BB7">
                            <w:pPr>
                              <w:rPr>
                                <w:rFonts w:ascii="Helvetica Neue Light" w:hAnsi="Helvetica Neue Light"/>
                                <w:b/>
                                <w:bCs/>
                                <w:sz w:val="44"/>
                              </w:rPr>
                            </w:pPr>
                            <w:r w:rsidRPr="00924463">
                              <w:rPr>
                                <w:rFonts w:ascii="Helvetica Neue Light" w:hAnsi="Helvetica Neue Light" w:cs="Times New Roman (Body CS)"/>
                                <w:b/>
                                <w:bCs/>
                                <w:sz w:val="52"/>
                                <w:szCs w:val="52"/>
                              </w:rPr>
                              <w:t xml:space="preserve">Literature Review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12BB7A" id="_x0000_s1028" type="#_x0000_t202" alt="&quot;&quot;" style="position:absolute;margin-left:61.2pt;margin-top:20.5pt;width:448.65pt;height:168.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" filled="f" stroked="f">
                <v:textbox inset=",7.2pt,,7.2pt">
                  <w:txbxContent>
                    <w:p w14:paraId="3AA6C768" w14:textId="77777777" w:rsidR="008F7BB7" w:rsidRPr="00920BD0" w:rsidRDefault="008F7BB7" w:rsidP="008F7BB7">
                      <w:pPr>
                        <w:rPr>
                          <w:rFonts w:ascii="Helvetica Neue Light" w:hAnsi="Helvetica Neue Light" w:cs="Times New Roman (Body CS)"/>
                          <w:sz w:val="36"/>
                          <w:szCs w:val="52"/>
                        </w:rPr>
                      </w:pPr>
                      <w:r w:rsidRPr="00920BD0">
                        <w:rPr>
                          <w:rFonts w:ascii="Helvetica Neue Light" w:hAnsi="Helvetica Neue Light" w:cs="Times New Roman (Body CS)"/>
                          <w:sz w:val="36"/>
                          <w:szCs w:val="52"/>
                        </w:rPr>
                        <w:t>Research into small business employment of older workers</w:t>
                      </w:r>
                    </w:p>
                    <w:p w14:paraId="6BC293DD" w14:textId="3FF57519" w:rsidR="00920BD0" w:rsidRDefault="00920BD0" w:rsidP="008F7BB7">
                      <w:pPr>
                        <w:rPr>
                          <w:rFonts w:ascii="Helvetica Neue Light" w:hAnsi="Helvetica Neue Light" w:cs="Times New Roman (Body CS)"/>
                          <w:b/>
                          <w:bCs/>
                          <w:sz w:val="52"/>
                          <w:szCs w:val="52"/>
                        </w:rPr>
                      </w:pPr>
                      <w:r>
                        <w:rPr>
                          <w:rFonts w:ascii="Helvetica Neue Light" w:hAnsi="Helvetica Neue Light" w:cs="Times New Roman (Body CS)"/>
                          <w:b/>
                          <w:bCs/>
                          <w:sz w:val="52"/>
                          <w:szCs w:val="52"/>
                        </w:rPr>
                        <w:t>Appendix 2</w:t>
                      </w:r>
                    </w:p>
                    <w:p w14:paraId="2B3CB321" w14:textId="6E6D221D" w:rsidR="008F7BB7" w:rsidRPr="00924463" w:rsidRDefault="008F7BB7" w:rsidP="008F7BB7">
                      <w:pPr>
                        <w:rPr>
                          <w:rFonts w:ascii="Helvetica Neue Light" w:hAnsi="Helvetica Neue Light"/>
                          <w:b/>
                          <w:bCs/>
                          <w:sz w:val="44"/>
                        </w:rPr>
                      </w:pPr>
                      <w:r w:rsidRPr="00924463">
                        <w:rPr>
                          <w:rFonts w:ascii="Helvetica Neue Light" w:hAnsi="Helvetica Neue Light" w:cs="Times New Roman (Body CS)"/>
                          <w:b/>
                          <w:bCs/>
                          <w:sz w:val="52"/>
                          <w:szCs w:val="52"/>
                        </w:rPr>
                        <w:t xml:space="preserve">Literature Review </w:t>
                      </w:r>
                    </w:p>
                  </w:txbxContent>
                </v:textbox>
                <w10:wrap type="tight"/>
              </v:shape>
            </w:pict>
          </mc:Fallback>
        </mc:AlternateContent>
      </w:r>
    </w:p>
    <w:p w14:paraId="17E30137" w14:textId="191A4EEE" w:rsidR="008F7BB7" w:rsidRPr="00BB0E51" w:rsidRDefault="008F7BB7" w:rsidP="008F7BB7"/>
    <w:p w14:paraId="7AB26681" w14:textId="77777777" w:rsidR="008F7BB7" w:rsidRPr="00BB0E51" w:rsidRDefault="008F7BB7" w:rsidP="008F7BB7"/>
    <w:p w14:paraId="291366AA" w14:textId="77777777" w:rsidR="008F7BB7" w:rsidRPr="00BB0E51" w:rsidRDefault="008F7BB7" w:rsidP="008F7BB7"/>
    <w:p w14:paraId="68564EB6" w14:textId="77777777" w:rsidR="008F7BB7" w:rsidRPr="00BB0E51" w:rsidRDefault="008F7BB7" w:rsidP="008F7BB7"/>
    <w:p w14:paraId="52169CD8" w14:textId="77777777" w:rsidR="008F7BB7" w:rsidRPr="00BB0E51" w:rsidRDefault="008F7BB7" w:rsidP="008F7BB7"/>
    <w:p w14:paraId="488BE68E" w14:textId="77777777" w:rsidR="008F7BB7" w:rsidRPr="00BB0E51" w:rsidRDefault="008F7BB7" w:rsidP="008F7BB7"/>
    <w:p w14:paraId="3A18B87E" w14:textId="77777777" w:rsidR="008F7BB7" w:rsidRPr="00BB0E51" w:rsidRDefault="008F7BB7" w:rsidP="008F7BB7"/>
    <w:p w14:paraId="616A8A9F" w14:textId="77777777" w:rsidR="008F7BB7" w:rsidRPr="00BB0E51" w:rsidRDefault="008F7BB7" w:rsidP="008F7BB7"/>
    <w:p w14:paraId="4F54CF3A" w14:textId="77777777" w:rsidR="008F7BB7" w:rsidRPr="00BB0E51" w:rsidRDefault="008F7BB7" w:rsidP="008F7BB7"/>
    <w:p w14:paraId="039EB945" w14:textId="77777777" w:rsidR="008F7BB7" w:rsidRPr="00BB0E51" w:rsidRDefault="008F7BB7" w:rsidP="008F7BB7"/>
    <w:p w14:paraId="7B362D55" w14:textId="77777777" w:rsidR="008F7BB7" w:rsidRPr="00BB0E51" w:rsidRDefault="008F7BB7" w:rsidP="008F7BB7"/>
    <w:p w14:paraId="68760898" w14:textId="77777777" w:rsidR="008F7BB7" w:rsidRPr="00BB0E51" w:rsidRDefault="008F7BB7" w:rsidP="008F7BB7"/>
    <w:p w14:paraId="13348CA8" w14:textId="77777777" w:rsidR="008F7BB7" w:rsidRPr="00BB0E51" w:rsidRDefault="008F7BB7" w:rsidP="008F7BB7"/>
    <w:p w14:paraId="6204CFE9" w14:textId="77777777" w:rsidR="008F7BB7" w:rsidRPr="00BB0E51" w:rsidRDefault="008F7BB7" w:rsidP="008F7BB7"/>
    <w:p w14:paraId="6DA91767" w14:textId="77777777" w:rsidR="008F7BB7" w:rsidRPr="00BB0E51" w:rsidRDefault="008F7BB7" w:rsidP="008F7BB7"/>
    <w:p w14:paraId="0AF3AAA1" w14:textId="77777777" w:rsidR="008F7BB7" w:rsidRPr="00BB0E51" w:rsidRDefault="008F7BB7" w:rsidP="008F7BB7"/>
    <w:p w14:paraId="40E59EA8" w14:textId="77777777" w:rsidR="008F7BB7" w:rsidRPr="00BB0E51" w:rsidRDefault="008F7BB7" w:rsidP="008F7BB7"/>
    <w:p w14:paraId="44046767" w14:textId="77777777" w:rsidR="008F7BB7" w:rsidRPr="00BB0E51" w:rsidRDefault="008F7BB7" w:rsidP="008F7BB7"/>
    <w:p w14:paraId="77FFA21F" w14:textId="77777777" w:rsidR="008F7BB7" w:rsidRPr="00BB0E51" w:rsidRDefault="008F7BB7" w:rsidP="008F7BB7"/>
    <w:p w14:paraId="24FB78F2" w14:textId="77777777" w:rsidR="008F7BB7" w:rsidRPr="00BB0E51" w:rsidRDefault="008F7BB7" w:rsidP="008F7BB7">
      <w:pPr>
        <w:jc w:val="right"/>
        <w:rPr>
          <w:rFonts w:ascii="Helvetica Neue Light" w:hAnsi="Helvetica Neue Light"/>
          <w:sz w:val="32"/>
          <w:szCs w:val="32"/>
        </w:rPr>
      </w:pPr>
      <w:r w:rsidRPr="00BB0E51">
        <w:rPr>
          <w:rFonts w:ascii="Helvetica Neue Light" w:hAnsi="Helvetica Neue Light"/>
          <w:sz w:val="32"/>
          <w:szCs w:val="32"/>
        </w:rPr>
        <w:t>Department of Education, Skills and Employment</w:t>
      </w:r>
    </w:p>
    <w:p w14:paraId="5E5BB527" w14:textId="77777777" w:rsidR="008F7BB7" w:rsidRPr="00BB0E51" w:rsidRDefault="008F7BB7" w:rsidP="008F7BB7">
      <w:pPr>
        <w:jc w:val="right"/>
        <w:rPr>
          <w:rFonts w:ascii="Helvetica Neue Light" w:hAnsi="Helvetica Neue Light"/>
          <w:sz w:val="32"/>
          <w:szCs w:val="32"/>
        </w:rPr>
      </w:pPr>
      <w:r w:rsidRPr="00BB0E51">
        <w:rPr>
          <w:rFonts w:ascii="Helvetica Neue Light" w:hAnsi="Helvetica Neue Light"/>
          <w:sz w:val="32"/>
          <w:szCs w:val="32"/>
        </w:rPr>
        <w:t>May 2022</w:t>
      </w:r>
    </w:p>
    <w:p w14:paraId="7F417FD1" w14:textId="77777777" w:rsidR="008F7BB7" w:rsidRPr="00BB0E51" w:rsidRDefault="008F7BB7" w:rsidP="008F7BB7">
      <w:pPr>
        <w:pStyle w:val="TOC1"/>
      </w:pPr>
      <w:bookmarkStart w:id="5" w:name="_Toc129603501"/>
      <w:r w:rsidRPr="00BB0E51">
        <w:t>Introduction</w:t>
      </w:r>
      <w:bookmarkEnd w:id="5"/>
    </w:p>
    <w:p w14:paraId="0ED16F49" w14:textId="77777777" w:rsidR="008F7BB7" w:rsidRPr="00BB0E51" w:rsidRDefault="008F7BB7" w:rsidP="008F7BB7">
      <w:pPr>
        <w:rPr>
          <w:rFonts w:cstheme="majorHAnsi"/>
        </w:rPr>
      </w:pPr>
      <w:r w:rsidRPr="00BB0E51">
        <w:t xml:space="preserve">This literature review has been undertaken to provide a theoretical foundation upon which to design and implement the </w:t>
      </w:r>
      <w:r w:rsidRPr="00BB0E51">
        <w:rPr>
          <w:i/>
          <w:iCs/>
        </w:rPr>
        <w:t>Research into small business employment of older workers</w:t>
      </w:r>
      <w:r w:rsidRPr="00BB0E51">
        <w:t xml:space="preserve"> project. It is not intended to be a comprehensive literature review. It is a broad scan of national and international research, predominantly from the last decade, to gather insights into </w:t>
      </w:r>
      <w:r w:rsidRPr="00BB0E51">
        <w:rPr>
          <w:rFonts w:cstheme="majorHAnsi"/>
        </w:rPr>
        <w:t xml:space="preserve">organisations’ behaviour in relation to the employment of mature age workers, and where possible, insights into the </w:t>
      </w:r>
      <w:proofErr w:type="gramStart"/>
      <w:r w:rsidRPr="00BB0E51">
        <w:rPr>
          <w:rFonts w:cstheme="majorHAnsi"/>
        </w:rPr>
        <w:t>particular behaviour</w:t>
      </w:r>
      <w:proofErr w:type="gramEnd"/>
      <w:r w:rsidRPr="00BB0E51">
        <w:rPr>
          <w:rFonts w:cstheme="majorHAnsi"/>
        </w:rPr>
        <w:t>, characteristics of and challenges facing small businesses.</w:t>
      </w:r>
    </w:p>
    <w:p w14:paraId="13A70ED3" w14:textId="77777777" w:rsidR="008F7BB7" w:rsidRPr="00BB0E51" w:rsidRDefault="008F7BB7" w:rsidP="008F7BB7">
      <w:pPr>
        <w:pStyle w:val="TOC1"/>
      </w:pPr>
      <w:bookmarkStart w:id="6" w:name="_Toc129603502"/>
      <w:r w:rsidRPr="00BB0E51">
        <w:t>Methodology</w:t>
      </w:r>
      <w:bookmarkEnd w:id="6"/>
    </w:p>
    <w:p w14:paraId="0AF07D30" w14:textId="77777777" w:rsidR="008F7BB7" w:rsidRPr="00BB0E51" w:rsidRDefault="008F7BB7" w:rsidP="008F7BB7">
      <w:pPr>
        <w:spacing w:after="120"/>
      </w:pPr>
      <w:r w:rsidRPr="00BB0E51">
        <w:t xml:space="preserve">A total of 32 articles and reports were reviewed (see Attachment A). They were identified through: </w:t>
      </w:r>
    </w:p>
    <w:p w14:paraId="46FF4752" w14:textId="77777777" w:rsidR="008F7BB7" w:rsidRPr="00BB0E51" w:rsidRDefault="008F7BB7" w:rsidP="008F7BB7">
      <w:pPr>
        <w:pStyle w:val="ListParagraph"/>
        <w:numPr>
          <w:ilvl w:val="0"/>
          <w:numId w:val="37"/>
        </w:numPr>
      </w:pPr>
      <w:r w:rsidRPr="00BB0E51">
        <w:t xml:space="preserve">a previous literature scan conducted for the </w:t>
      </w:r>
      <w:r w:rsidRPr="00BB0E51">
        <w:rPr>
          <w:i/>
          <w:iCs/>
        </w:rPr>
        <w:t xml:space="preserve">Research into employment barriers for mature age Australians </w:t>
      </w:r>
      <w:r w:rsidRPr="00BB0E51">
        <w:t>project</w:t>
      </w:r>
    </w:p>
    <w:p w14:paraId="4A5FE70F" w14:textId="77777777" w:rsidR="008F7BB7" w:rsidRPr="00BB0E51" w:rsidRDefault="008F7BB7" w:rsidP="008F7BB7">
      <w:pPr>
        <w:pStyle w:val="ListParagraph"/>
        <w:numPr>
          <w:ilvl w:val="0"/>
          <w:numId w:val="37"/>
        </w:numPr>
      </w:pPr>
      <w:r w:rsidRPr="00BB0E51">
        <w:t>a google scholar search using search terms of small business/firms/enterprises, mature age workers, older workers, employment, recruitment, and age management</w:t>
      </w:r>
    </w:p>
    <w:p w14:paraId="5C301538" w14:textId="77777777" w:rsidR="008F7BB7" w:rsidRPr="00BB0E51" w:rsidRDefault="008F7BB7" w:rsidP="008F7BB7">
      <w:pPr>
        <w:pStyle w:val="ListParagraph"/>
        <w:numPr>
          <w:ilvl w:val="0"/>
          <w:numId w:val="37"/>
        </w:numPr>
      </w:pPr>
      <w:r w:rsidRPr="00BB0E51">
        <w:t xml:space="preserve">a specific search of the journals, </w:t>
      </w:r>
      <w:r w:rsidRPr="00BB0E51">
        <w:rPr>
          <w:rFonts w:cstheme="minorHAnsi"/>
          <w:i/>
          <w:iCs/>
          <w:sz w:val="20"/>
          <w:szCs w:val="20"/>
        </w:rPr>
        <w:t xml:space="preserve">Ageing and Society </w:t>
      </w:r>
      <w:r w:rsidRPr="00BB0E51">
        <w:rPr>
          <w:rFonts w:cstheme="minorHAnsi"/>
          <w:sz w:val="20"/>
          <w:szCs w:val="20"/>
        </w:rPr>
        <w:t>and</w:t>
      </w:r>
      <w:r w:rsidRPr="00BB0E51">
        <w:rPr>
          <w:rFonts w:cstheme="minorHAnsi"/>
          <w:i/>
          <w:iCs/>
          <w:sz w:val="20"/>
          <w:szCs w:val="20"/>
        </w:rPr>
        <w:t xml:space="preserve"> Work, Aging and Retirement, </w:t>
      </w:r>
      <w:r w:rsidRPr="00BB0E51">
        <w:rPr>
          <w:rFonts w:cstheme="minorHAnsi"/>
          <w:sz w:val="20"/>
          <w:szCs w:val="20"/>
        </w:rPr>
        <w:t>using the search terms described above.</w:t>
      </w:r>
    </w:p>
    <w:p w14:paraId="3BAAFF54" w14:textId="77777777" w:rsidR="008F7BB7" w:rsidRPr="00BB0E51" w:rsidRDefault="008F7BB7" w:rsidP="008F7BB7">
      <w:proofErr w:type="gramStart"/>
      <w:r w:rsidRPr="00BB0E51">
        <w:t>A number of</w:t>
      </w:r>
      <w:proofErr w:type="gramEnd"/>
      <w:r w:rsidRPr="00BB0E51">
        <w:t xml:space="preserve"> tools and resources were also reviewed for potential applicability to the project. </w:t>
      </w:r>
    </w:p>
    <w:p w14:paraId="2A120844" w14:textId="77777777" w:rsidR="008F7BB7" w:rsidRPr="00BB0E51" w:rsidRDefault="008F7BB7" w:rsidP="008F7BB7">
      <w:pPr>
        <w:pStyle w:val="TOC1"/>
      </w:pPr>
      <w:bookmarkStart w:id="7" w:name="_Toc129603503"/>
      <w:r w:rsidRPr="00BB0E51">
        <w:t>Key insights from the literature</w:t>
      </w:r>
      <w:bookmarkEnd w:id="7"/>
    </w:p>
    <w:p w14:paraId="10D3EEE0" w14:textId="77777777" w:rsidR="008F7BB7" w:rsidRPr="00BB0E51" w:rsidRDefault="008F7BB7" w:rsidP="008F7BB7">
      <w:r w:rsidRPr="00BB0E51">
        <w:t xml:space="preserve">The following insights, drawn from the reviewed literature, will inform development of the survey and interview questions and the design of interventions to be trialled through the project. </w:t>
      </w:r>
    </w:p>
    <w:p w14:paraId="2D7FB682" w14:textId="77777777" w:rsidR="008F7BB7" w:rsidRPr="00BB0E51" w:rsidRDefault="008F7BB7" w:rsidP="008F7BB7">
      <w:pPr>
        <w:pStyle w:val="ListParagraph"/>
        <w:numPr>
          <w:ilvl w:val="0"/>
          <w:numId w:val="6"/>
        </w:numPr>
      </w:pPr>
      <w:r w:rsidRPr="00BB0E51">
        <w:t>‘Older’ is a concept related to how people think or feel, rather than a chronological age</w:t>
      </w:r>
    </w:p>
    <w:p w14:paraId="1789565F" w14:textId="77777777" w:rsidR="008F7BB7" w:rsidRPr="00BB0E51" w:rsidRDefault="008F7BB7" w:rsidP="008F7BB7">
      <w:pPr>
        <w:pStyle w:val="ListParagraph"/>
        <w:numPr>
          <w:ilvl w:val="0"/>
          <w:numId w:val="6"/>
        </w:numPr>
      </w:pPr>
      <w:r w:rsidRPr="00BB0E51">
        <w:t>Mature age workers are a highly diverse group and employers and managers tend to think in terms of individuals rather than a specific cohort. Therefore, diverse age management strategies are needed to support mature age workers</w:t>
      </w:r>
    </w:p>
    <w:p w14:paraId="0AC33662" w14:textId="77777777" w:rsidR="008F7BB7" w:rsidRPr="00BB0E51" w:rsidRDefault="008F7BB7" w:rsidP="008F7BB7">
      <w:pPr>
        <w:pStyle w:val="ListParagraph"/>
        <w:numPr>
          <w:ilvl w:val="0"/>
          <w:numId w:val="6"/>
        </w:numPr>
      </w:pPr>
      <w:r w:rsidRPr="00BB0E51">
        <w:t>Leading organisations tend to use an ‘age-neutral’ approach that supports flexibility, learning and well-being of all workers, regardless of age</w:t>
      </w:r>
    </w:p>
    <w:p w14:paraId="7E0A0618" w14:textId="77777777" w:rsidR="008F7BB7" w:rsidRPr="00BB0E51" w:rsidRDefault="008F7BB7" w:rsidP="008F7BB7">
      <w:pPr>
        <w:pStyle w:val="ListParagraph"/>
        <w:numPr>
          <w:ilvl w:val="0"/>
          <w:numId w:val="6"/>
        </w:numPr>
      </w:pPr>
      <w:r w:rsidRPr="00BB0E51">
        <w:t>Stereotypes around older workers still need to be challenged, but perhaps through normalisation of mature age employment, rather than specific ‘myth busting’, which may unintentionally lead to an over-emphasis on age related differences</w:t>
      </w:r>
    </w:p>
    <w:p w14:paraId="6198C545" w14:textId="77777777" w:rsidR="008F7BB7" w:rsidRPr="00BB0E51" w:rsidRDefault="008F7BB7" w:rsidP="008F7BB7">
      <w:pPr>
        <w:pStyle w:val="ListParagraph"/>
        <w:numPr>
          <w:ilvl w:val="0"/>
          <w:numId w:val="6"/>
        </w:numPr>
      </w:pPr>
      <w:r w:rsidRPr="00BB0E51">
        <w:t xml:space="preserve">Efforts to increase the sustainable employment of workers as they age need to avoid reinforcing negative stereotypes of older workers and inadvertent discrimination against younger people </w:t>
      </w:r>
    </w:p>
    <w:p w14:paraId="3CD4E054" w14:textId="77777777" w:rsidR="008F7BB7" w:rsidRPr="00BB0E51" w:rsidRDefault="008F7BB7" w:rsidP="008F7BB7">
      <w:pPr>
        <w:pStyle w:val="ListParagraph"/>
        <w:numPr>
          <w:ilvl w:val="0"/>
          <w:numId w:val="6"/>
        </w:numPr>
      </w:pPr>
      <w:r w:rsidRPr="00BB0E51">
        <w:t>The business case for employing older workers seems to be less effective in influencing behaviour than support for the implementation of age management practices</w:t>
      </w:r>
    </w:p>
    <w:p w14:paraId="4DAEBE72" w14:textId="77777777" w:rsidR="008F7BB7" w:rsidRPr="00BB0E51" w:rsidRDefault="008F7BB7" w:rsidP="008F7BB7">
      <w:pPr>
        <w:pStyle w:val="ListParagraph"/>
        <w:numPr>
          <w:ilvl w:val="0"/>
          <w:numId w:val="6"/>
        </w:numPr>
      </w:pPr>
      <w:r w:rsidRPr="00BB0E51">
        <w:t xml:space="preserve">In small businesses, age management practices tend to be individualised and ad hoc, rather than based on policy and strategy. The literature seems to indicate that this flexible and tailored approach is an effective one (and may </w:t>
      </w:r>
      <w:proofErr w:type="gramStart"/>
      <w:r w:rsidRPr="00BB0E51">
        <w:t>actually be</w:t>
      </w:r>
      <w:proofErr w:type="gramEnd"/>
      <w:r w:rsidRPr="00BB0E51">
        <w:t xml:space="preserve"> of use in larger organisations)</w:t>
      </w:r>
    </w:p>
    <w:p w14:paraId="43CD03A4" w14:textId="77777777" w:rsidR="008F7BB7" w:rsidRPr="00BB0E51" w:rsidRDefault="008F7BB7" w:rsidP="008F7BB7">
      <w:pPr>
        <w:pStyle w:val="ListParagraph"/>
        <w:numPr>
          <w:ilvl w:val="0"/>
          <w:numId w:val="6"/>
        </w:numPr>
      </w:pPr>
      <w:r w:rsidRPr="00BB0E51">
        <w:t>There is a need for resources and good practice examples tailored specifically to small business (and recognition of the specific challenges faced by small businesses, such as lack of time, financial and human resources, lack of specialist HR expertise and knowledge, and lack of awareness of available supports)</w:t>
      </w:r>
    </w:p>
    <w:p w14:paraId="2B117775" w14:textId="77777777" w:rsidR="008F7BB7" w:rsidRPr="00BB0E51" w:rsidRDefault="008F7BB7" w:rsidP="008F7BB7">
      <w:pPr>
        <w:pStyle w:val="ListParagraph"/>
        <w:numPr>
          <w:ilvl w:val="0"/>
          <w:numId w:val="6"/>
        </w:numPr>
      </w:pPr>
      <w:r w:rsidRPr="00BB0E51">
        <w:t xml:space="preserve">Small businesses’ preferred strategies for supporting the employment and retention of mature age workers include subsidised training, financial incentives, support from the recruitment agencies, tailored advice and success stories. </w:t>
      </w:r>
    </w:p>
    <w:p w14:paraId="582084EA" w14:textId="77777777" w:rsidR="008F7BB7" w:rsidRPr="00BB0E51" w:rsidRDefault="008F7BB7" w:rsidP="008F7BB7">
      <w:pPr>
        <w:pStyle w:val="TOC1"/>
      </w:pPr>
      <w:bookmarkStart w:id="8" w:name="_Toc129603504"/>
      <w:r w:rsidRPr="00BB0E51">
        <w:t>What is a mature age worker?</w:t>
      </w:r>
      <w:bookmarkEnd w:id="8"/>
    </w:p>
    <w:p w14:paraId="7297F4CC" w14:textId="62A8B0DC" w:rsidR="008F7BB7" w:rsidRPr="00BB0E51" w:rsidRDefault="008F7BB7" w:rsidP="00FF3B8E">
      <w:pPr>
        <w:pStyle w:val="BodyText"/>
        <w:jc w:val="left"/>
      </w:pPr>
      <w:r w:rsidRPr="00BB0E51">
        <w:t xml:space="preserve">The concept of a mature age worker is a nebulous one. The ABS </w:t>
      </w:r>
      <w:r w:rsidR="0095319E">
        <w:t>has used</w:t>
      </w:r>
      <w:r w:rsidRPr="00BB0E51">
        <w:t xml:space="preserve"> a definition of those aged 45+ and many of the programs offered by the Australian Government are eligible for those aged 45+. The OECD uses the age group of 54-65. </w:t>
      </w:r>
    </w:p>
    <w:p w14:paraId="4A97369C" w14:textId="77777777" w:rsidR="008F7BB7" w:rsidRPr="00BB0E51" w:rsidRDefault="008F7BB7" w:rsidP="00FF3B8E">
      <w:pPr>
        <w:pStyle w:val="BodyText"/>
        <w:jc w:val="left"/>
      </w:pPr>
      <w:r w:rsidRPr="00BB0E51">
        <w:t xml:space="preserve">Across the mature age worker literature reviewed for this report, the age group of focus ranged from 50+ to 55+ or 55-64. There is also a body of literature specifically focused on workers who are past normal retirement age (which varies across countries and across age cohorts). </w:t>
      </w:r>
    </w:p>
    <w:p w14:paraId="5873C91E" w14:textId="56FA78E5" w:rsidR="008F7BB7" w:rsidRPr="00BB0E51" w:rsidRDefault="008F7BB7" w:rsidP="0095319E">
      <w:pPr>
        <w:pStyle w:val="BodyText"/>
        <w:jc w:val="left"/>
      </w:pPr>
      <w:r w:rsidRPr="00BB0E51">
        <w:t>The 2021 AHRI survey found that the largest group of respondents (28%) classify 61-65 as the age where someone becomes an older worker (see Figure 1). However, HR practitioners and experts are classifying ‘older workers’ as younger over time, even though the Australian workforce is aging.</w:t>
      </w:r>
      <w:r w:rsidRPr="00BB0E51">
        <w:rPr>
          <w:rStyle w:val="FootnoteReference"/>
        </w:rPr>
        <w:footnoteReference w:id="1"/>
      </w:r>
    </w:p>
    <w:p w14:paraId="6CF775DD" w14:textId="77777777" w:rsidR="008F7BB7" w:rsidRPr="00BB0E51" w:rsidRDefault="008F7BB7" w:rsidP="000E0E47">
      <w:pPr>
        <w:pStyle w:val="BodyText"/>
        <w:jc w:val="left"/>
        <w:rPr>
          <w:rStyle w:val="Emphasis"/>
          <w:b/>
          <w:bCs/>
        </w:rPr>
      </w:pPr>
      <w:r w:rsidRPr="00BB0E51">
        <w:rPr>
          <w:rStyle w:val="Emphasis"/>
          <w:b/>
          <w:bCs/>
        </w:rPr>
        <w:t>Figure 1. Perceptions of the age at which someone is an ‘older worker’</w:t>
      </w:r>
    </w:p>
    <w:p w14:paraId="6C7183B0" w14:textId="77777777" w:rsidR="008F7BB7" w:rsidRPr="00BB0E51" w:rsidRDefault="008F7BB7" w:rsidP="008F7BB7">
      <w:pPr>
        <w:spacing w:after="0"/>
      </w:pPr>
      <w:r w:rsidRPr="00BB0E51">
        <w:rPr>
          <w:noProof/>
        </w:rPr>
        <w:drawing>
          <wp:inline distT="0" distB="0" distL="0" distR="0" wp14:anchorId="37F8A627" wp14:editId="6ADA700E">
            <wp:extent cx="3420000" cy="2081966"/>
            <wp:effectExtent l="0" t="0" r="0" b="0"/>
            <wp:docPr id="6" name="Picture 6" descr="Table - what age would you classify someone as an older work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 - what age would you classify someone as an older worker&#10;"/>
                    <pic:cNvPicPr/>
                  </pic:nvPicPr>
                  <pic:blipFill rotWithShape="1">
                    <a:blip r:embed="rId13"/>
                    <a:srcRect l="13416" t="21776" r="26168" b="12830"/>
                    <a:stretch/>
                  </pic:blipFill>
                  <pic:spPr bwMode="auto">
                    <a:xfrm>
                      <a:off x="0" y="0"/>
                      <a:ext cx="3462996" cy="2108140"/>
                    </a:xfrm>
                    <a:prstGeom prst="rect">
                      <a:avLst/>
                    </a:prstGeom>
                    <a:ln>
                      <a:noFill/>
                    </a:ln>
                    <a:extLst>
                      <a:ext uri="{53640926-AAD7-44D8-BBD7-CCE9431645EC}">
                        <a14:shadowObscured xmlns:a14="http://schemas.microsoft.com/office/drawing/2010/main"/>
                      </a:ext>
                    </a:extLst>
                  </pic:spPr>
                </pic:pic>
              </a:graphicData>
            </a:graphic>
          </wp:inline>
        </w:drawing>
      </w:r>
    </w:p>
    <w:p w14:paraId="7D0199A7" w14:textId="6EA19C2B" w:rsidR="008F7BB7" w:rsidRPr="00857208" w:rsidRDefault="008F7BB7" w:rsidP="008F7BB7">
      <w:pPr>
        <w:rPr>
          <w:sz w:val="18"/>
          <w:szCs w:val="18"/>
        </w:rPr>
      </w:pPr>
      <w:r w:rsidRPr="00BB0E51">
        <w:rPr>
          <w:sz w:val="18"/>
          <w:szCs w:val="18"/>
        </w:rPr>
        <w:t xml:space="preserve">Source: </w:t>
      </w:r>
      <w:r w:rsidRPr="00BB0E51">
        <w:rPr>
          <w:rFonts w:cstheme="minorHAnsi"/>
          <w:sz w:val="18"/>
          <w:szCs w:val="18"/>
        </w:rPr>
        <w:t xml:space="preserve">Australian HR Institute (2021) </w:t>
      </w:r>
      <w:r w:rsidRPr="00BB0E51">
        <w:rPr>
          <w:rFonts w:cstheme="minorHAnsi"/>
          <w:i/>
          <w:iCs/>
          <w:sz w:val="18"/>
          <w:szCs w:val="18"/>
        </w:rPr>
        <w:t>Employing and retaining older workers</w:t>
      </w:r>
    </w:p>
    <w:p w14:paraId="4170A5B0" w14:textId="77777777" w:rsidR="008F7BB7" w:rsidRPr="00BB0E51" w:rsidRDefault="008F7BB7" w:rsidP="008F7BB7">
      <w:r w:rsidRPr="00BB0E51">
        <w:t>Previous research into employers’ willingness and ability to employ mature age workers adopted 55+ as its definition of mature age, as in Australia it is people in the 55-64 age group that most commonly report age discrimination.</w:t>
      </w:r>
      <w:r w:rsidRPr="00BB0E51">
        <w:rPr>
          <w:rStyle w:val="FootnoteReference"/>
        </w:rPr>
        <w:footnoteReference w:id="2"/>
      </w:r>
      <w:r w:rsidRPr="00BB0E51">
        <w:t xml:space="preserve"> </w:t>
      </w:r>
    </w:p>
    <w:p w14:paraId="19911AE5" w14:textId="77777777" w:rsidR="008F7BB7" w:rsidRPr="00BB0E51" w:rsidRDefault="008F7BB7" w:rsidP="008F7BB7">
      <w:r w:rsidRPr="00BB0E51">
        <w:t>An important finding from the literature is that chronological age seems to be a less important factor in influencing decisions about the employment of mature age workers than the perceptions of decision-makers. Research undertaken in Scotland in 2016 found that older workers were defined more in terms of ‘feeling’ older or ‘thinking’ older rather than an individual’s chronological age. The researchers concluded that “the overriding message from the research that warrants most attention is that managers tend to think about employees in terms of the individuals rather than their age. The older workers expressed similar views. Thus, it can be argued that managers and older workers do not think about age and ageing in the workplace, as it is not seen to be a relevant issue, despite the demographic trends.”</w:t>
      </w:r>
      <w:r w:rsidRPr="00BB0E51">
        <w:rPr>
          <w:rStyle w:val="FootnoteReference"/>
        </w:rPr>
        <w:footnoteReference w:id="3"/>
      </w:r>
    </w:p>
    <w:p w14:paraId="6EC18161" w14:textId="77777777" w:rsidR="008F7BB7" w:rsidRPr="00BB0E51" w:rsidRDefault="008F7BB7" w:rsidP="008F7BB7">
      <w:r w:rsidRPr="00BB0E51">
        <w:t>Many of the papers reviewed refer to the heterogeneity (</w:t>
      </w:r>
      <w:proofErr w:type="gramStart"/>
      <w:r w:rsidRPr="00BB0E51">
        <w:t>i.e.</w:t>
      </w:r>
      <w:proofErr w:type="gramEnd"/>
      <w:r w:rsidRPr="00BB0E51">
        <w:t xml:space="preserve"> diversity) of mature age workers. They stress that ‘one-size-fits-all’ approaches will not be effective in supporting people to remain in the workforce as they age. Instead, flexible, diverse approaches are needed, that reflect the diversity of older workers.</w:t>
      </w:r>
      <w:r w:rsidRPr="00BB0E51">
        <w:rPr>
          <w:rStyle w:val="FootnoteReference"/>
        </w:rPr>
        <w:footnoteReference w:id="4"/>
      </w:r>
      <w:r w:rsidRPr="00BB0E51">
        <w:t xml:space="preserve"> </w:t>
      </w:r>
      <w:r w:rsidRPr="00BB0E51">
        <w:rPr>
          <w:rStyle w:val="FootnoteReference"/>
        </w:rPr>
        <w:footnoteReference w:id="5"/>
      </w:r>
      <w:r w:rsidRPr="00BB0E51">
        <w:t xml:space="preserve"> </w:t>
      </w:r>
      <w:r w:rsidRPr="00BB0E51">
        <w:rPr>
          <w:rStyle w:val="FootnoteReference"/>
        </w:rPr>
        <w:footnoteReference w:id="6"/>
      </w:r>
    </w:p>
    <w:p w14:paraId="108D5D4D" w14:textId="77777777" w:rsidR="008F7BB7" w:rsidRPr="00BB0E51" w:rsidRDefault="008F7BB7" w:rsidP="008F7BB7">
      <w:pPr>
        <w:pStyle w:val="TOC1"/>
      </w:pPr>
      <w:bookmarkStart w:id="10" w:name="_Toc129603505"/>
      <w:r w:rsidRPr="00BB0E51">
        <w:t>What is age management?</w:t>
      </w:r>
      <w:bookmarkEnd w:id="10"/>
    </w:p>
    <w:p w14:paraId="1A411E94" w14:textId="77777777" w:rsidR="008F7BB7" w:rsidRPr="00BB0E51" w:rsidRDefault="008F7BB7" w:rsidP="008F7BB7">
      <w:r w:rsidRPr="00BB0E51">
        <w:t xml:space="preserve">Recent literature in relation to the employment and retention of mature age workers refers to good practice in terms of ‘age management’.  </w:t>
      </w:r>
    </w:p>
    <w:p w14:paraId="4F3ED1CE" w14:textId="77777777" w:rsidR="008F7BB7" w:rsidRPr="00BB0E51" w:rsidRDefault="008F7BB7" w:rsidP="008F7BB7">
      <w:r w:rsidRPr="00BB0E51">
        <w:t>Age management can be defined as “those measures that combat age barriers and/or promote age diversity”,</w:t>
      </w:r>
      <w:r w:rsidRPr="00BB0E51">
        <w:rPr>
          <w:rStyle w:val="FootnoteReference"/>
        </w:rPr>
        <w:footnoteReference w:id="7"/>
      </w:r>
      <w:r w:rsidRPr="00BB0E51">
        <w:t xml:space="preserve"> as well as “maintaining the capability and willingness of workers to remain in work beyond ages at which they previously retired”.</w:t>
      </w:r>
      <w:r w:rsidRPr="00BB0E51">
        <w:rPr>
          <w:rStyle w:val="FootnoteReference"/>
        </w:rPr>
        <w:footnoteReference w:id="8"/>
      </w:r>
    </w:p>
    <w:p w14:paraId="3803B4F6" w14:textId="77777777" w:rsidR="008F7BB7" w:rsidRPr="00BB0E51" w:rsidRDefault="008F7BB7" w:rsidP="008F7BB7">
      <w:r w:rsidRPr="00BB0E51">
        <w:t>As such, age management practices can support workers at any age, as well as include practices focused more specifically on the retention of mature age workers.</w:t>
      </w:r>
    </w:p>
    <w:p w14:paraId="01421524" w14:textId="77777777" w:rsidR="008F7BB7" w:rsidRPr="00BB0E51" w:rsidRDefault="008F7BB7" w:rsidP="008F7BB7">
      <w:pPr>
        <w:pStyle w:val="TOC1"/>
      </w:pPr>
      <w:bookmarkStart w:id="12" w:name="_Toc129603506"/>
      <w:r w:rsidRPr="00BB0E51">
        <w:t>The current state of employment of mature age workers</w:t>
      </w:r>
      <w:bookmarkEnd w:id="12"/>
    </w:p>
    <w:p w14:paraId="5F31BC66" w14:textId="77777777" w:rsidR="008F7BB7" w:rsidRPr="00BB0E51" w:rsidRDefault="008F7BB7" w:rsidP="008F7BB7">
      <w:r w:rsidRPr="00BB0E51">
        <w:t>The literature suggests that in responding to ageing populations, governments from around the world are implementing policies and programs aimed at retaining mature age workers in the workforce for longer. However, these policy changes have not yet translated into widespread implementation of age management practices at the organisation level.</w:t>
      </w:r>
      <w:r w:rsidRPr="00BB0E51">
        <w:rPr>
          <w:rStyle w:val="FootnoteReference"/>
        </w:rPr>
        <w:footnoteReference w:id="9"/>
      </w:r>
      <w:r w:rsidRPr="00BB0E51">
        <w:t xml:space="preserve"> </w:t>
      </w:r>
      <w:r w:rsidRPr="00BB0E51">
        <w:rPr>
          <w:rStyle w:val="FootnoteReference"/>
        </w:rPr>
        <w:footnoteReference w:id="10"/>
      </w:r>
      <w:r w:rsidRPr="00BB0E51">
        <w:t xml:space="preserve"> </w:t>
      </w:r>
      <w:r w:rsidRPr="00BB0E51">
        <w:rPr>
          <w:rStyle w:val="FootnoteReference"/>
        </w:rPr>
        <w:footnoteReference w:id="11"/>
      </w:r>
      <w:r w:rsidRPr="00BB0E51">
        <w:t xml:space="preserve"> </w:t>
      </w:r>
      <w:r w:rsidRPr="00BB0E51">
        <w:rPr>
          <w:rStyle w:val="FootnoteReference"/>
        </w:rPr>
        <w:footnoteReference w:id="12"/>
      </w:r>
    </w:p>
    <w:p w14:paraId="12158959" w14:textId="77777777" w:rsidR="008F7BB7" w:rsidRPr="00BB0E51" w:rsidRDefault="008F7BB7" w:rsidP="008F7BB7">
      <w:r w:rsidRPr="00BB0E51">
        <w:t>As an example, in Germany, the combination of demographic change and changes to pension and labour market policies has resulted in increased numbers of older employees. The proportion of people aged between 55 and 65 in the workforce has almost doubled in ten years and every fourth employee is aged 50+.</w:t>
      </w:r>
      <w:r w:rsidRPr="00BB0E51">
        <w:rPr>
          <w:rStyle w:val="FootnoteReference"/>
        </w:rPr>
        <w:footnoteReference w:id="13"/>
      </w:r>
      <w:r w:rsidRPr="00BB0E51">
        <w:t xml:space="preserve"> However, research shows that systematic age management practices are still the exception in German companies and there is a “knowing-doing gap” between the available information and the implementation of new practices by employers.</w:t>
      </w:r>
      <w:r w:rsidRPr="00BB0E51">
        <w:rPr>
          <w:rStyle w:val="FootnoteReference"/>
        </w:rPr>
        <w:footnoteReference w:id="14"/>
      </w:r>
      <w:r w:rsidRPr="00BB0E51">
        <w:t xml:space="preserve"> </w:t>
      </w:r>
    </w:p>
    <w:p w14:paraId="5F42D6AC" w14:textId="77777777" w:rsidR="008F7BB7" w:rsidRPr="00BB0E51" w:rsidRDefault="008F7BB7" w:rsidP="008F7BB7">
      <w:r w:rsidRPr="00BB0E51">
        <w:t xml:space="preserve">In Australia, the workforce is also ageing. The 2021 AHRI survey found that for more than half of the respondents, workers aged 55+ make up more than 25% of their workforce, and for one in five respondents over half of their workforce is in this age group. This is a significant increase from previous years (see Figure 2).  </w:t>
      </w:r>
    </w:p>
    <w:p w14:paraId="22327F4B" w14:textId="77777777" w:rsidR="008F7BB7" w:rsidRPr="00BB0E51" w:rsidRDefault="008F7BB7" w:rsidP="008F7BB7">
      <w:pPr>
        <w:rPr>
          <w:rStyle w:val="Emphasis"/>
          <w:b/>
          <w:bCs/>
        </w:rPr>
      </w:pPr>
      <w:r w:rsidRPr="00BB0E51">
        <w:rPr>
          <w:rStyle w:val="Emphasis"/>
          <w:b/>
          <w:bCs/>
        </w:rPr>
        <w:t>Figure 2. Proportions of workers over of the age of 55 in Australian workplaces</w:t>
      </w:r>
    </w:p>
    <w:p w14:paraId="064A2EED" w14:textId="77777777" w:rsidR="008F7BB7" w:rsidRPr="00BB0E51" w:rsidRDefault="008F7BB7" w:rsidP="008F7BB7">
      <w:pPr>
        <w:spacing w:after="0"/>
      </w:pPr>
      <w:r w:rsidRPr="00BB0E51">
        <w:rPr>
          <w:noProof/>
        </w:rPr>
        <w:drawing>
          <wp:inline distT="0" distB="0" distL="0" distR="0" wp14:anchorId="16D55559" wp14:editId="2FC806EA">
            <wp:extent cx="4166235" cy="1836000"/>
            <wp:effectExtent l="0" t="0" r="5715" b="0"/>
            <wp:docPr id="7" name="Picture 7" descr="Table - what proportion of your current workforce is over 55 years of 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 - what proportion of your current workforce is over 55 years of age"/>
                    <pic:cNvPicPr/>
                  </pic:nvPicPr>
                  <pic:blipFill rotWithShape="1">
                    <a:blip r:embed="rId14"/>
                    <a:srcRect l="6220" t="21287" r="20357" b="21190"/>
                    <a:stretch/>
                  </pic:blipFill>
                  <pic:spPr bwMode="auto">
                    <a:xfrm>
                      <a:off x="0" y="0"/>
                      <a:ext cx="4208151" cy="1854472"/>
                    </a:xfrm>
                    <a:prstGeom prst="rect">
                      <a:avLst/>
                    </a:prstGeom>
                    <a:ln>
                      <a:noFill/>
                    </a:ln>
                    <a:extLst>
                      <a:ext uri="{53640926-AAD7-44D8-BBD7-CCE9431645EC}">
                        <a14:shadowObscured xmlns:a14="http://schemas.microsoft.com/office/drawing/2010/main"/>
                      </a:ext>
                    </a:extLst>
                  </pic:spPr>
                </pic:pic>
              </a:graphicData>
            </a:graphic>
          </wp:inline>
        </w:drawing>
      </w:r>
    </w:p>
    <w:p w14:paraId="66F6E2EE" w14:textId="77777777" w:rsidR="008F7BB7" w:rsidRPr="00BB0E51" w:rsidRDefault="008F7BB7" w:rsidP="008F7BB7">
      <w:pPr>
        <w:rPr>
          <w:sz w:val="18"/>
          <w:szCs w:val="18"/>
        </w:rPr>
      </w:pPr>
      <w:r w:rsidRPr="00BB0E51">
        <w:rPr>
          <w:sz w:val="18"/>
          <w:szCs w:val="18"/>
        </w:rPr>
        <w:t xml:space="preserve">Source: </w:t>
      </w:r>
      <w:r w:rsidRPr="00BB0E51">
        <w:rPr>
          <w:rFonts w:cstheme="minorHAnsi"/>
          <w:sz w:val="18"/>
          <w:szCs w:val="18"/>
        </w:rPr>
        <w:t xml:space="preserve">Australian HR Institute (2021) </w:t>
      </w:r>
      <w:r w:rsidRPr="00BB0E51">
        <w:rPr>
          <w:rFonts w:cstheme="minorHAnsi"/>
          <w:i/>
          <w:iCs/>
          <w:sz w:val="18"/>
          <w:szCs w:val="18"/>
        </w:rPr>
        <w:t>Employing and retaining older workers</w:t>
      </w:r>
    </w:p>
    <w:p w14:paraId="286CC471" w14:textId="77777777" w:rsidR="008F7BB7" w:rsidRPr="00BB0E51" w:rsidRDefault="008F7BB7" w:rsidP="008F7BB7"/>
    <w:p w14:paraId="6FB8DFD1" w14:textId="77777777" w:rsidR="008F7BB7" w:rsidRPr="00BB0E51" w:rsidRDefault="008F7BB7" w:rsidP="008F7BB7">
      <w:r w:rsidRPr="00BB0E51">
        <w:t>A 2016 review of Australian policy relating to older workers suggested that “in recent years the prospects of older workers in Australia appear to have improved markedly”.</w:t>
      </w:r>
      <w:r w:rsidRPr="00BB0E51">
        <w:rPr>
          <w:rStyle w:val="FootnoteReference"/>
        </w:rPr>
        <w:footnoteReference w:id="15"/>
      </w:r>
      <w:r w:rsidRPr="00BB0E51">
        <w:t xml:space="preserve"> The authors refer to the implementation of government policies and programs to support mature age workers’ participation in the workforce and changing attitudes amongst employers.</w:t>
      </w:r>
    </w:p>
    <w:p w14:paraId="226F3AAE" w14:textId="77777777" w:rsidR="008F7BB7" w:rsidRPr="00BB0E51" w:rsidRDefault="008F7BB7" w:rsidP="008F7BB7">
      <w:pPr>
        <w:pStyle w:val="directquote"/>
      </w:pPr>
      <w:r w:rsidRPr="00BB0E51">
        <w:t>“There is tentative evidence that some employers may be turning to older workers in response to labour shortages, and it appears that significant proportions of employers anticipate an ageing of their workforces. This is suggestive of less need to convince employers of the merits of employing older workers, that is, overcoming supposed endemic ageism or the establishment of a business case, and greater need in terms of supporting the establishment of effective workplace ‘age management’.”</w:t>
      </w:r>
    </w:p>
    <w:p w14:paraId="202AF277" w14:textId="77777777" w:rsidR="008F7BB7" w:rsidRPr="00BB0E51" w:rsidRDefault="008F7BB7" w:rsidP="008F7BB7">
      <w:r w:rsidRPr="00BB0E51">
        <w:t>A 2021 study from the Netherlands has found that older workers are now being actively recruited for their readiness to work in part-time contracts and flexible hours, as well as for their life experience and people skills.</w:t>
      </w:r>
    </w:p>
    <w:p w14:paraId="2AA47D1F" w14:textId="77777777" w:rsidR="008F7BB7" w:rsidRPr="00BB0E51" w:rsidRDefault="008F7BB7" w:rsidP="008F7BB7">
      <w:pPr>
        <w:pStyle w:val="directquote"/>
      </w:pPr>
      <w:r w:rsidRPr="00BB0E51">
        <w:t>“Whereas 10 years ago, employers would be reluctant considering older candidates as valuable workforce, the experts stress that today the urgent need for employees makes that older candidates are no longer a blind spot, but, instead, become more attractive.”</w:t>
      </w:r>
      <w:r w:rsidRPr="00BB0E51">
        <w:rPr>
          <w:rStyle w:val="FootnoteReference"/>
        </w:rPr>
        <w:footnoteReference w:id="16"/>
      </w:r>
    </w:p>
    <w:p w14:paraId="0360E974" w14:textId="77777777" w:rsidR="008F7BB7" w:rsidRPr="00BB0E51" w:rsidRDefault="008F7BB7" w:rsidP="008F7BB7">
      <w:r w:rsidRPr="00BB0E51">
        <w:t xml:space="preserve">The assertion that the business case for employing mature age workers is not a strong motivator for changed practice is echoed elsewhere in the literature. </w:t>
      </w:r>
    </w:p>
    <w:p w14:paraId="37E8BCCA" w14:textId="77777777" w:rsidR="008F7BB7" w:rsidRPr="00BB0E51" w:rsidRDefault="008F7BB7" w:rsidP="008F7BB7">
      <w:pPr>
        <w:pStyle w:val="directquote"/>
        <w:rPr>
          <w:rStyle w:val="Emphasis"/>
        </w:rPr>
      </w:pPr>
      <w:r w:rsidRPr="00BB0E51">
        <w:t>“… the research base has consistently demonstrated that organisations are failing to prepare and benefit from demographic and labour market changes, and that the business case approach to support the extension of working lives has not had the impact envisaged</w:t>
      </w:r>
      <w:r w:rsidRPr="00BB0E51">
        <w:rPr>
          <w:rStyle w:val="Emphasis"/>
        </w:rPr>
        <w:t>.”</w:t>
      </w:r>
      <w:r w:rsidRPr="00BB0E51">
        <w:rPr>
          <w:rStyle w:val="FootnoteReference"/>
        </w:rPr>
        <w:footnoteReference w:id="17"/>
      </w:r>
    </w:p>
    <w:p w14:paraId="769F6D51" w14:textId="0E39B7B8" w:rsidR="008F7BB7" w:rsidRPr="00BB0E51" w:rsidRDefault="008F7BB7" w:rsidP="008F7BB7">
      <w:r w:rsidRPr="00BB0E51">
        <w:t xml:space="preserve">A piece of 2016 research into the use of flexible work arrangements in the UK found that in small businesses there was little recognition of the business case for employing older workers and a lack of strategy and policy around age management. Instead, individual older workers were recruited or retained </w:t>
      </w:r>
      <w:proofErr w:type="gramStart"/>
      <w:r w:rsidRPr="00BB0E51">
        <w:t>on the basis of</w:t>
      </w:r>
      <w:proofErr w:type="gramEnd"/>
      <w:r w:rsidRPr="00BB0E51">
        <w:t xml:space="preserve"> the owner-manager’s approach to “looking after certain valued workers as they aged”.</w:t>
      </w:r>
      <w:r w:rsidRPr="00BB0E51">
        <w:rPr>
          <w:rStyle w:val="FootnoteReference"/>
        </w:rPr>
        <w:footnoteReference w:id="18"/>
      </w:r>
      <w:r w:rsidRPr="00BB0E51">
        <w:t xml:space="preserve">   </w:t>
      </w:r>
    </w:p>
    <w:p w14:paraId="5D31B7C2" w14:textId="77777777" w:rsidR="008F7BB7" w:rsidRPr="00BB0E51" w:rsidRDefault="008F7BB7" w:rsidP="008F7BB7">
      <w:r w:rsidRPr="00BB0E51">
        <w:t>The 2021 AHRI survey found that 23% of respondents reported that their organisation undertakes no recruitment practices to encourage an age diverse workforce, and 8.2% reported that their organisation offers none of the listed options that may help to support and retain late career employees. It is not possible to tell from the survey data however, which respondents are from small businesses with 20 or fewer employees, yet it is clear from the literature that practices in small businesses vary significantly from those in medium and large businesses.</w:t>
      </w:r>
    </w:p>
    <w:p w14:paraId="576366B7" w14:textId="77777777" w:rsidR="008F7BB7" w:rsidRPr="00BB0E51" w:rsidRDefault="008F7BB7" w:rsidP="008F7BB7">
      <w:pPr>
        <w:pStyle w:val="Heading1"/>
      </w:pPr>
      <w:bookmarkStart w:id="13" w:name="_Toc129603507"/>
      <w:r w:rsidRPr="00BB0E51">
        <w:t>How are small businesses different from larger ones?</w:t>
      </w:r>
      <w:bookmarkEnd w:id="13"/>
    </w:p>
    <w:p w14:paraId="1B686123" w14:textId="77777777" w:rsidR="008F7BB7" w:rsidRPr="00BB0E51" w:rsidRDefault="008F7BB7" w:rsidP="008F7BB7">
      <w:r w:rsidRPr="00BB0E51">
        <w:t xml:space="preserve">Whilst most of the literature reviewed relates to employment of mature age workers more broadly, many of the studies and reports reviewed refer to </w:t>
      </w:r>
      <w:proofErr w:type="gramStart"/>
      <w:r w:rsidRPr="00BB0E51">
        <w:t>particular characteristics</w:t>
      </w:r>
      <w:proofErr w:type="gramEnd"/>
      <w:r w:rsidRPr="00BB0E51">
        <w:t xml:space="preserve"> of small businesses that impact upon their ability to employ and retain mature age workers.</w:t>
      </w:r>
    </w:p>
    <w:p w14:paraId="0E632959" w14:textId="77777777" w:rsidR="008F7BB7" w:rsidRPr="00BB0E51" w:rsidRDefault="008F7BB7" w:rsidP="008F7BB7">
      <w:r w:rsidRPr="00BB0E51">
        <w:t>The literature suggests that small businesses are less likely to implement age management strategies than their larger counterparts.</w:t>
      </w:r>
      <w:r w:rsidRPr="00BB0E51">
        <w:rPr>
          <w:rStyle w:val="FootnoteReference"/>
        </w:rPr>
        <w:footnoteReference w:id="19"/>
      </w:r>
      <w:r w:rsidRPr="00BB0E51">
        <w:t xml:space="preserve"> </w:t>
      </w:r>
      <w:r w:rsidRPr="00BB0E51">
        <w:rPr>
          <w:rStyle w:val="FootnoteReference"/>
        </w:rPr>
        <w:footnoteReference w:id="20"/>
      </w:r>
      <w:r w:rsidRPr="00BB0E51">
        <w:t xml:space="preserve">  For example, a study that analysed 2011 data on the use of older worker-related human resources (HR) measures by German firms found that almost all large-sized companies with 500 and more employees had implemented at least one age-related HR instrument (e.g. training for older employees, adjustment of work requirements, activities for health promotion or partial retirement). However, only one out of ten small enterprises (less than 20 employees) had done so.</w:t>
      </w:r>
      <w:r w:rsidRPr="00BB0E51">
        <w:rPr>
          <w:rStyle w:val="FootnoteReference"/>
        </w:rPr>
        <w:t xml:space="preserve"> </w:t>
      </w:r>
      <w:r w:rsidRPr="00BB0E51">
        <w:t xml:space="preserve"> The study further found that those small enterprises that did implement older-worker related HR measures were more likely to recruit older workers, rather than implement age-specific HR instruments.</w:t>
      </w:r>
      <w:r w:rsidRPr="00BB0E51">
        <w:rPr>
          <w:rStyle w:val="FootnoteReference"/>
        </w:rPr>
        <w:footnoteReference w:id="21"/>
      </w:r>
    </w:p>
    <w:p w14:paraId="0D360690" w14:textId="77777777" w:rsidR="008F7BB7" w:rsidRPr="00BB0E51" w:rsidRDefault="008F7BB7" w:rsidP="008F7BB7">
      <w:r w:rsidRPr="00BB0E51">
        <w:t>A 2013 study from the UK, found that while good practice in age management could be seen in small and medium enterprises, it was not part of a systematic strategy.</w:t>
      </w:r>
      <w:r w:rsidRPr="00BB0E51">
        <w:rPr>
          <w:rStyle w:val="FootnoteReference"/>
        </w:rPr>
        <w:t xml:space="preserve"> </w:t>
      </w:r>
      <w:r w:rsidRPr="00BB0E51">
        <w:rPr>
          <w:rStyle w:val="FootnoteReference"/>
        </w:rPr>
        <w:footnoteReference w:id="22"/>
      </w:r>
      <w:r w:rsidRPr="00BB0E51">
        <w:t xml:space="preserve">  </w:t>
      </w:r>
    </w:p>
    <w:p w14:paraId="6CA683DF" w14:textId="5749CD28" w:rsidR="008F7BB7" w:rsidRPr="00BB0E51" w:rsidRDefault="008F7BB7" w:rsidP="008F7BB7">
      <w:r w:rsidRPr="00BB0E51">
        <w:t>Another UK study from 2016 found that in addition to a lack of strategy and policy, smaller firms have a low awareness of changing demographic patterns and their labour market impact, and limited recognition of the business case for older worker employment and flexible working arrangements.</w:t>
      </w:r>
      <w:r w:rsidRPr="00BB0E51">
        <w:rPr>
          <w:rStyle w:val="FootnoteReference"/>
        </w:rPr>
        <w:footnoteReference w:id="23"/>
      </w:r>
    </w:p>
    <w:p w14:paraId="4B1DFFBE" w14:textId="77777777" w:rsidR="008F7BB7" w:rsidRPr="00BB0E51" w:rsidRDefault="008F7BB7" w:rsidP="008F7BB7">
      <w:r w:rsidRPr="00BB0E51">
        <w:t>A 2022 study from the Netherlands found that small organisations were less likely to employ workers beyond the ‘normal retirement age’ than those that are medium and large.</w:t>
      </w:r>
      <w:r w:rsidRPr="00BB0E51">
        <w:rPr>
          <w:rStyle w:val="FootnoteReference"/>
        </w:rPr>
        <w:footnoteReference w:id="24"/>
      </w:r>
      <w:r w:rsidRPr="00BB0E51">
        <w:t xml:space="preserve"> </w:t>
      </w:r>
    </w:p>
    <w:p w14:paraId="58E8EE12" w14:textId="77777777" w:rsidR="008F7BB7" w:rsidRPr="00BB0E51" w:rsidRDefault="008F7BB7" w:rsidP="008F7BB7">
      <w:r w:rsidRPr="00BB0E51">
        <w:t>The reason for the lack of implementation of age management measures amongst small businesses is attributed to smaller organisations experiencing greater time and resource constraints than their larger counterparts, and to having less strategic and more reactive approaches to business operations, a lack of HR specialists and formal HR policies, and fewer opportunities for flexible working arrangements.</w:t>
      </w:r>
      <w:r w:rsidRPr="00BB0E51">
        <w:rPr>
          <w:rStyle w:val="FootnoteReference"/>
        </w:rPr>
        <w:footnoteReference w:id="25"/>
      </w:r>
      <w:r w:rsidRPr="00BB0E51">
        <w:t xml:space="preserve">  </w:t>
      </w:r>
      <w:r w:rsidRPr="00BB0E51">
        <w:rPr>
          <w:rStyle w:val="FootnoteReference"/>
        </w:rPr>
        <w:footnoteReference w:id="26"/>
      </w:r>
      <w:r w:rsidRPr="00BB0E51">
        <w:t xml:space="preserve"> </w:t>
      </w:r>
      <w:r w:rsidRPr="00BB0E51">
        <w:rPr>
          <w:rStyle w:val="FootnoteReference"/>
        </w:rPr>
        <w:footnoteReference w:id="27"/>
      </w:r>
      <w:r w:rsidRPr="00BB0E51">
        <w:t xml:space="preserve"> </w:t>
      </w:r>
      <w:r w:rsidRPr="00BB0E51">
        <w:rPr>
          <w:rStyle w:val="FootnoteReference"/>
        </w:rPr>
        <w:footnoteReference w:id="28"/>
      </w:r>
    </w:p>
    <w:p w14:paraId="7B01FE67" w14:textId="77777777" w:rsidR="008F7BB7" w:rsidRPr="00BB0E51" w:rsidRDefault="008F7BB7" w:rsidP="008F7BB7">
      <w:pPr>
        <w:pStyle w:val="directquote"/>
      </w:pPr>
      <w:r w:rsidRPr="00BB0E51">
        <w:t>“The Inquiry was also told that small businesses can be time-poor and have limited access to information, however, the Inquiry found that some of the most innovative approaches came from small business.”</w:t>
      </w:r>
      <w:r w:rsidRPr="00BB0E51">
        <w:rPr>
          <w:rStyle w:val="FootnoteReference"/>
        </w:rPr>
        <w:footnoteReference w:id="29"/>
      </w:r>
    </w:p>
    <w:p w14:paraId="1689BBC4" w14:textId="77777777" w:rsidR="008F7BB7" w:rsidRPr="00BB0E51" w:rsidRDefault="008F7BB7" w:rsidP="008F7BB7">
      <w:r w:rsidRPr="00BB0E51">
        <w:t xml:space="preserve">A further challenge for small businesses is a lack of resources to seek advice regarding age management and a lack of guidance material and examples of good practice tailored specifically to small businesses. </w:t>
      </w:r>
      <w:r w:rsidRPr="00BB0E51">
        <w:rPr>
          <w:rStyle w:val="FootnoteReference"/>
        </w:rPr>
        <w:footnoteReference w:id="30"/>
      </w:r>
      <w:r w:rsidRPr="00BB0E51">
        <w:t xml:space="preserve"> </w:t>
      </w:r>
      <w:r w:rsidRPr="00BB0E51">
        <w:rPr>
          <w:rStyle w:val="FootnoteReference"/>
        </w:rPr>
        <w:footnoteReference w:id="31"/>
      </w:r>
    </w:p>
    <w:p w14:paraId="3CF51BE7" w14:textId="77777777" w:rsidR="008F7BB7" w:rsidRPr="00BB0E51" w:rsidRDefault="008F7BB7" w:rsidP="008F7BB7">
      <w:pPr>
        <w:pStyle w:val="directquote"/>
      </w:pPr>
      <w:r w:rsidRPr="00BB0E51">
        <w:t xml:space="preserve">“There are </w:t>
      </w:r>
      <w:proofErr w:type="gramStart"/>
      <w:r w:rsidRPr="00BB0E51">
        <w:t>a number of</w:t>
      </w:r>
      <w:proofErr w:type="gramEnd"/>
      <w:r w:rsidRPr="00BB0E51">
        <w:t xml:space="preserve"> guides and examples of good practice with regard to age management…  However, good practice examples cited in these guides are often those adopted by large hospitality, utilities and retail chains/organisations. </w:t>
      </w:r>
      <w:proofErr w:type="gramStart"/>
      <w:r w:rsidRPr="00BB0E51">
        <w:t>Therefore</w:t>
      </w:r>
      <w:proofErr w:type="gramEnd"/>
      <w:r w:rsidRPr="00BB0E51">
        <w:t xml:space="preserve"> they may have only partial relevance to SMEs and SMEs could find it difficult to relate to them.”</w:t>
      </w:r>
      <w:r w:rsidRPr="00BB0E51">
        <w:rPr>
          <w:rStyle w:val="FootnoteReference"/>
        </w:rPr>
        <w:footnoteReference w:id="32"/>
      </w:r>
    </w:p>
    <w:p w14:paraId="223C549F" w14:textId="77777777" w:rsidR="008F7BB7" w:rsidRPr="00BB0E51" w:rsidRDefault="008F7BB7" w:rsidP="008F7BB7">
      <w:pPr>
        <w:pStyle w:val="directquote"/>
      </w:pPr>
      <w:r w:rsidRPr="00BB0E51">
        <w:t>“The study found that a lack of good practice examples from SMEs can make it difficult for similarly sized companies to see the relevance or applicability of age management; managers, or staff, can feel inhibited in their ability to replicate such good practice examples, where there are clearly differing structures in place, or reduced resources available, in their own organisation. There is a need to develop good practice examples of age management policies and practices in SMEs, and to do so with a sectoral focus.”</w:t>
      </w:r>
      <w:r w:rsidRPr="00BB0E51">
        <w:rPr>
          <w:rStyle w:val="FootnoteReference"/>
        </w:rPr>
        <w:footnoteReference w:id="33"/>
      </w:r>
    </w:p>
    <w:p w14:paraId="7F871A38" w14:textId="77777777" w:rsidR="008F7BB7" w:rsidRPr="00BB0E51" w:rsidRDefault="008F7BB7" w:rsidP="008F7BB7">
      <w:pPr>
        <w:pStyle w:val="directquote"/>
      </w:pPr>
      <w:proofErr w:type="gramStart"/>
      <w:r w:rsidRPr="00BB0E51">
        <w:t>“In particular, there</w:t>
      </w:r>
      <w:proofErr w:type="gramEnd"/>
      <w:r w:rsidRPr="00BB0E51">
        <w:t xml:space="preserve"> is still room for improvement in sharing information on good practices and tools designed to support the development of age-management strategies. However, general guidelines for age management have their limitations because of the heterogeneity of older workers as well as the more limited strategic human resources management capacities of SMEs. Guidelines and specialist help should, therefore, to </w:t>
      </w:r>
      <w:proofErr w:type="gramStart"/>
      <w:r w:rsidRPr="00BB0E51">
        <w:t>take into account</w:t>
      </w:r>
      <w:proofErr w:type="gramEnd"/>
      <w:r w:rsidRPr="00BB0E51">
        <w:t xml:space="preserve"> the different management styles and conditions of companies of different size.”</w:t>
      </w:r>
      <w:r w:rsidRPr="00BB0E51">
        <w:rPr>
          <w:rStyle w:val="FootnoteReference"/>
        </w:rPr>
        <w:footnoteReference w:id="34"/>
      </w:r>
    </w:p>
    <w:p w14:paraId="7D05DAF7" w14:textId="77777777" w:rsidR="008F7BB7" w:rsidRPr="00BB0E51" w:rsidRDefault="008F7BB7" w:rsidP="008F7BB7">
      <w:r w:rsidRPr="00BB0E51">
        <w:t>Small businesses are also less likely to engage in formal training of employees (an important factor in the retention of mature age workers) due to barriers such as the cost and business disruption caused by staff attending training, a lack of understanding of the need and value of training, lack of HR expertise and fear that staff will leave the organisation after training.</w:t>
      </w:r>
      <w:r w:rsidRPr="00BB0E51">
        <w:rPr>
          <w:rStyle w:val="FootnoteReference"/>
        </w:rPr>
        <w:footnoteReference w:id="35"/>
      </w:r>
      <w:r w:rsidRPr="00BB0E51">
        <w:t xml:space="preserve">  Instead, training in small businesses tends to be informal, reactive, focused on the short-term, ‘on-the-job’ (rather than external training) and focused on the development of specific skills and organisational knowledge.</w:t>
      </w:r>
      <w:r w:rsidRPr="00BB0E51">
        <w:rPr>
          <w:rStyle w:val="FootnoteReference"/>
        </w:rPr>
        <w:t xml:space="preserve"> </w:t>
      </w:r>
      <w:r w:rsidRPr="00BB0E51">
        <w:rPr>
          <w:rStyle w:val="FootnoteReference"/>
        </w:rPr>
        <w:footnoteReference w:id="36"/>
      </w:r>
    </w:p>
    <w:p w14:paraId="64AE230D" w14:textId="77777777" w:rsidR="008F7BB7" w:rsidRPr="00BB0E51" w:rsidRDefault="008F7BB7" w:rsidP="008F7BB7">
      <w:pPr>
        <w:pStyle w:val="Heading1"/>
      </w:pPr>
      <w:bookmarkStart w:id="14" w:name="_Toc129603508"/>
      <w:r w:rsidRPr="00BB0E51">
        <w:t>Influences on recruitment and retention of mature age workers</w:t>
      </w:r>
      <w:bookmarkEnd w:id="14"/>
    </w:p>
    <w:p w14:paraId="0783842A" w14:textId="77777777" w:rsidR="008F7BB7" w:rsidRPr="00BB0E51" w:rsidRDefault="008F7BB7" w:rsidP="008F7BB7">
      <w:r w:rsidRPr="00BB0E51">
        <w:t>There is some interesting debate in the literature on attitudes towards mature age workers, which impact on their recruitment and retention. Many reports reference barriers to the recruitment of older workers that include:</w:t>
      </w:r>
    </w:p>
    <w:p w14:paraId="5B71FBF3" w14:textId="77777777" w:rsidR="008F7BB7" w:rsidRPr="00BB0E51" w:rsidRDefault="008F7BB7" w:rsidP="008F7BB7">
      <w:pPr>
        <w:pStyle w:val="ListParagraph"/>
        <w:numPr>
          <w:ilvl w:val="0"/>
          <w:numId w:val="31"/>
        </w:numPr>
      </w:pPr>
      <w:r w:rsidRPr="00BB0E51">
        <w:rPr>
          <w:b/>
          <w:bCs/>
        </w:rPr>
        <w:t>Perceptions</w:t>
      </w:r>
      <w:r w:rsidRPr="00BB0E51">
        <w:t xml:space="preserve"> – such as, that older workers are less productive, lack initiative, are resistant to change, are more likely to be injured or have increased absenteeism due to illness, are more expensive to employ, find it harder to learn/have decreased cognitive ability, are less competent and confident with technology, are less willing to engage in training and career development</w:t>
      </w:r>
      <w:r w:rsidRPr="00BB0E51">
        <w:rPr>
          <w:rStyle w:val="FootnoteReference"/>
          <w:rFonts w:cstheme="minorHAnsi"/>
          <w:color w:val="000000"/>
          <w:sz w:val="20"/>
          <w:szCs w:val="20"/>
        </w:rPr>
        <w:footnoteReference w:id="37"/>
      </w:r>
      <w:r w:rsidRPr="00BB0E51">
        <w:t xml:space="preserve"> </w:t>
      </w:r>
      <w:r w:rsidRPr="00BB0E51">
        <w:rPr>
          <w:rStyle w:val="FootnoteReference"/>
          <w:rFonts w:cstheme="minorHAnsi"/>
          <w:color w:val="000000"/>
          <w:sz w:val="20"/>
          <w:szCs w:val="20"/>
        </w:rPr>
        <w:footnoteReference w:id="38"/>
      </w:r>
      <w:r w:rsidRPr="00BB0E51">
        <w:t xml:space="preserve"> </w:t>
      </w:r>
      <w:r w:rsidRPr="00BB0E51">
        <w:rPr>
          <w:rStyle w:val="FootnoteReference"/>
          <w:rFonts w:cstheme="minorHAnsi"/>
          <w:color w:val="000000"/>
          <w:sz w:val="20"/>
          <w:szCs w:val="20"/>
        </w:rPr>
        <w:footnoteReference w:id="39"/>
      </w:r>
    </w:p>
    <w:p w14:paraId="3EDB7810" w14:textId="77777777" w:rsidR="008F7BB7" w:rsidRPr="00BB0E51" w:rsidRDefault="008F7BB7" w:rsidP="008F7BB7">
      <w:pPr>
        <w:pStyle w:val="ListParagraph"/>
        <w:numPr>
          <w:ilvl w:val="0"/>
          <w:numId w:val="31"/>
        </w:numPr>
      </w:pPr>
      <w:r w:rsidRPr="00BB0E51">
        <w:rPr>
          <w:b/>
          <w:bCs/>
        </w:rPr>
        <w:t>Skills and attributes</w:t>
      </w:r>
      <w:r w:rsidRPr="00BB0E51">
        <w:t xml:space="preserve"> – such as, that older workers lack current skills, qualifications or experience (esp. technology skills), are over-qualified, have poor application/interview skills, cannot meet the physical demands of the work, have salary expectations that too high, are not the right cultural fit </w:t>
      </w:r>
      <w:r w:rsidRPr="00BB0E51">
        <w:rPr>
          <w:rStyle w:val="FootnoteReference"/>
          <w:rFonts w:cstheme="minorHAnsi"/>
          <w:color w:val="000000"/>
          <w:sz w:val="20"/>
          <w:szCs w:val="20"/>
        </w:rPr>
        <w:footnoteReference w:id="40"/>
      </w:r>
      <w:r w:rsidRPr="00BB0E51">
        <w:t xml:space="preserve"> </w:t>
      </w:r>
      <w:r w:rsidRPr="00BB0E51">
        <w:rPr>
          <w:rStyle w:val="FootnoteReference"/>
          <w:rFonts w:cstheme="minorHAnsi"/>
          <w:color w:val="000000"/>
          <w:sz w:val="20"/>
          <w:szCs w:val="20"/>
        </w:rPr>
        <w:footnoteReference w:id="41"/>
      </w:r>
    </w:p>
    <w:p w14:paraId="0499CF0A" w14:textId="77777777" w:rsidR="008F7BB7" w:rsidRPr="00BB0E51" w:rsidRDefault="008F7BB7" w:rsidP="008F7BB7">
      <w:r w:rsidRPr="00BB0E51">
        <w:t>However, other studies report that there is no evidence to support these claims.</w:t>
      </w:r>
      <w:r w:rsidRPr="00BB0E51">
        <w:rPr>
          <w:rStyle w:val="FootnoteReference"/>
        </w:rPr>
        <w:footnoteReference w:id="42"/>
      </w:r>
      <w:r w:rsidRPr="00BB0E51">
        <w:t xml:space="preserve"> </w:t>
      </w:r>
      <w:r w:rsidRPr="00BB0E51">
        <w:rPr>
          <w:rStyle w:val="FootnoteReference"/>
        </w:rPr>
        <w:footnoteReference w:id="43"/>
      </w:r>
      <w:r w:rsidRPr="00BB0E51">
        <w:t xml:space="preserve"> </w:t>
      </w:r>
      <w:r w:rsidRPr="00BB0E51">
        <w:rPr>
          <w:rStyle w:val="FootnoteReference"/>
        </w:rPr>
        <w:footnoteReference w:id="44"/>
      </w:r>
    </w:p>
    <w:p w14:paraId="1BA86237" w14:textId="77777777" w:rsidR="008F7BB7" w:rsidRPr="00BB0E51" w:rsidRDefault="008F7BB7" w:rsidP="008F7BB7">
      <w:pPr>
        <w:pStyle w:val="directquote"/>
      </w:pPr>
      <w:r w:rsidRPr="00BB0E51">
        <w:t>“It is frequently claimed that negative stereotypes of older workers play an important role in age discrimination in the workplace. The available evidence does not support this claim. Age-related differences in employment outcomes are often small, and important decisions about individuals (e.g., hiring, evaluations of performance, promotion decisions) are often made in contexts where decision-makers have access to great deal of information about the individuals, making it less likely that they will rely on group stereotypes.”</w:t>
      </w:r>
      <w:r w:rsidRPr="00BB0E51">
        <w:rPr>
          <w:rStyle w:val="FootnoteReference"/>
        </w:rPr>
        <w:footnoteReference w:id="45"/>
      </w:r>
    </w:p>
    <w:p w14:paraId="25CC9892" w14:textId="77777777" w:rsidR="008F7BB7" w:rsidRPr="00BB0E51" w:rsidRDefault="008F7BB7" w:rsidP="008F7BB7">
      <w:pPr>
        <w:pStyle w:val="directquote"/>
      </w:pPr>
      <w:r w:rsidRPr="00BB0E51">
        <w:t>“Where there is a loss of productivity among older workers, this may be due to skills obsolescence rather than age… suggesting that training for older workers is important. When older workers express less need for learning it may be because of their competence requirements rather than a decline in motivation to learn… or because they are less likely to be offered training or access to jobs that offer opportunities for training and progression.”</w:t>
      </w:r>
      <w:r w:rsidRPr="00BB0E51">
        <w:rPr>
          <w:rStyle w:val="FootnoteReference"/>
        </w:rPr>
        <w:footnoteReference w:id="46"/>
      </w:r>
    </w:p>
    <w:p w14:paraId="3505E28B" w14:textId="77777777" w:rsidR="008F7BB7" w:rsidRPr="00BB0E51" w:rsidRDefault="008F7BB7" w:rsidP="008F7BB7">
      <w:r w:rsidRPr="00BB0E51">
        <w:t xml:space="preserve">A recent Australian paper reports that age discrimination against older workers is </w:t>
      </w:r>
      <w:proofErr w:type="gramStart"/>
      <w:r w:rsidRPr="00BB0E51">
        <w:t>actually low</w:t>
      </w:r>
      <w:proofErr w:type="gramEnd"/>
      <w:r w:rsidRPr="00BB0E51">
        <w:t xml:space="preserve"> and declining, and that reports of perceived age discrimination by individuals may be discouraging older workers from continuing to participate in the workforce. The report asserts that age stereotypes (both negative and positive) should be avoided in public discourse as they can unintentionally reinforce negative perceptions amongst employers or discriminate against younger workers.</w:t>
      </w:r>
    </w:p>
    <w:p w14:paraId="3DD0CF9B" w14:textId="77777777" w:rsidR="008F7BB7" w:rsidRPr="00BB0E51" w:rsidRDefault="008F7BB7" w:rsidP="008F7BB7">
      <w:pPr>
        <w:pStyle w:val="directquote"/>
      </w:pPr>
      <w:r w:rsidRPr="00BB0E51">
        <w:t>“…in performance terms, a person’s age may not matter much for their ability to undertake most jobs. This suggests that instead of drawing on ageist stereotypes in making the case for older workers’ employment, their advocates might avoid confirmation bias among employers by arguing that, for most practical purposes, age and performance show little useful relationship. This would overcome the problem advocates face of potentially being accused of ageism, and consequently of muddling the public discourse… A more effective approach may be constructed on a foundation of age neutrality that seeks to cast doubt on the relevance of age for most employment decisions as opposed to questionable arguments for older workers’ superior performance.”</w:t>
      </w:r>
      <w:r w:rsidRPr="00BB0E51">
        <w:rPr>
          <w:rStyle w:val="FootnoteReference"/>
        </w:rPr>
        <w:footnoteReference w:id="47"/>
      </w:r>
    </w:p>
    <w:p w14:paraId="0EB9305F" w14:textId="77777777" w:rsidR="008F7BB7" w:rsidRPr="00BB0E51" w:rsidRDefault="008F7BB7" w:rsidP="008F7BB7">
      <w:r w:rsidRPr="00BB0E51">
        <w:t xml:space="preserve">A study of six Scottish workplaces (including SMEs and microenterprises), which was based on interviews with managers and older workers, concluded that it is individuals, not age, that is the determining factor in the employment of older workers.  </w:t>
      </w:r>
    </w:p>
    <w:p w14:paraId="718175CA" w14:textId="77777777" w:rsidR="008F7BB7" w:rsidRPr="00BB0E51" w:rsidRDefault="008F7BB7" w:rsidP="008F7BB7">
      <w:pPr>
        <w:pStyle w:val="directquote"/>
      </w:pPr>
      <w:r w:rsidRPr="00BB0E51">
        <w:t>“Arguably, the overriding message from the research that warrants most attention is that managers tend to think about employees in terms of the individuals rather than their age. The older workers expressed similar views. Thus, it can be argued that managers and older workers do not think about age and ageing in the workplace, as it is not seen to be a relevant issue, despite the demographic trends.”</w:t>
      </w:r>
      <w:r w:rsidRPr="00BB0E51">
        <w:rPr>
          <w:rStyle w:val="FootnoteReference"/>
        </w:rPr>
        <w:footnoteReference w:id="48"/>
      </w:r>
    </w:p>
    <w:p w14:paraId="0E90B8F4" w14:textId="77777777" w:rsidR="008F7BB7" w:rsidRPr="00BB0E51" w:rsidRDefault="008F7BB7" w:rsidP="008F7BB7">
      <w:r w:rsidRPr="00BB0E51">
        <w:t>The same study however, noted a tension between “adopting a subjective view of age and ageing [which] presents opportunities for responsive and tailored support for employees” and “not considering the implications of age and ageing on the workplace [which] may mean that support is not put in place to support workers as they get older”.</w:t>
      </w:r>
      <w:r w:rsidRPr="00BB0E51">
        <w:rPr>
          <w:rStyle w:val="FootnoteReference"/>
        </w:rPr>
        <w:footnoteReference w:id="49"/>
      </w:r>
    </w:p>
    <w:p w14:paraId="611411C6" w14:textId="77777777" w:rsidR="008F7BB7" w:rsidRPr="00BB0E51" w:rsidRDefault="008F7BB7" w:rsidP="008F7BB7">
      <w:r w:rsidRPr="00BB0E51">
        <w:t>Another study from the United Kingdom found that high quality intergenerational contact (for example, through voluntary mentoring programs between younger and older workers) positively influences decision-makers willingness to hire older workers. It also found that decisions are influenced more by affective reactions to older people (</w:t>
      </w:r>
      <w:proofErr w:type="gramStart"/>
      <w:r w:rsidRPr="00BB0E51">
        <w:t>e.g.</w:t>
      </w:r>
      <w:proofErr w:type="gramEnd"/>
      <w:r w:rsidRPr="00BB0E51">
        <w:t xml:space="preserve"> feeling uncomfortable with interacting with older people due to stereotypes or previous negative experiences), than by perceptions of older workers’ competence.</w:t>
      </w:r>
      <w:r w:rsidRPr="00BB0E51">
        <w:rPr>
          <w:rStyle w:val="FootnoteReference"/>
        </w:rPr>
        <w:footnoteReference w:id="50"/>
      </w:r>
    </w:p>
    <w:p w14:paraId="59FACE6A" w14:textId="77777777" w:rsidR="008F7BB7" w:rsidRPr="00BB0E51" w:rsidRDefault="008F7BB7" w:rsidP="008F7BB7">
      <w:r w:rsidRPr="00BB0E51">
        <w:t>Whilst obvious discrimination against mature age workers appeared to be minimal in the literature reviewed, several studies suggest that stereotypes of older workers continue to exist and influence the behaviour of those with managerial and/or recruitment responsibilities.</w:t>
      </w:r>
      <w:r w:rsidRPr="00BB0E51">
        <w:rPr>
          <w:rStyle w:val="FootnoteReference"/>
        </w:rPr>
        <w:footnoteReference w:id="51"/>
      </w:r>
      <w:r w:rsidRPr="00BB0E51">
        <w:t xml:space="preserve"> </w:t>
      </w:r>
      <w:r w:rsidRPr="00BB0E51">
        <w:rPr>
          <w:rStyle w:val="FootnoteReference"/>
        </w:rPr>
        <w:footnoteReference w:id="52"/>
      </w:r>
    </w:p>
    <w:p w14:paraId="05CDB185" w14:textId="77777777" w:rsidR="008F7BB7" w:rsidRPr="00BB0E51" w:rsidRDefault="008F7BB7" w:rsidP="008F7BB7">
      <w:pPr>
        <w:pStyle w:val="directquote"/>
      </w:pPr>
      <w:r w:rsidRPr="00BB0E51">
        <w:t>“…while there was little reported direct discrimination against older workers, their enthusiasm… IT competencies… energy and physical capability… were nevertheless questioned. This suggests that stereotypes still influence attitudes and behaviours and therefore seems to support findings from other research showing a gap between non-age discriminatory policies and actual practice”</w:t>
      </w:r>
      <w:r w:rsidRPr="00BB0E51">
        <w:rPr>
          <w:rStyle w:val="FootnoteReference"/>
        </w:rPr>
        <w:footnoteReference w:id="53"/>
      </w:r>
    </w:p>
    <w:p w14:paraId="3F1FFC34" w14:textId="77777777" w:rsidR="008F7BB7" w:rsidRPr="00BB0E51" w:rsidRDefault="008F7BB7" w:rsidP="008F7BB7">
      <w:r w:rsidRPr="00BB0E51">
        <w:t>A study focusing on job advertisements targeting older workers in the Netherlands found that stereotypes persist in recruitment processes. They reinforce the idea that older workers have good ‘soft’ abilities (</w:t>
      </w:r>
      <w:proofErr w:type="gramStart"/>
      <w:r w:rsidRPr="00BB0E51">
        <w:t>e.g.</w:t>
      </w:r>
      <w:proofErr w:type="gramEnd"/>
      <w:r w:rsidRPr="00BB0E51">
        <w:t xml:space="preserve"> loyalty, reliability, communication), but poorer ‘hard’ abilities (especially digital skills, up-to-date knowledge and physical capabilities). Although strengths in soft abilities are valued by employers who are looking for a “social and responsible workforce”, the authors recommend that organisations educate themselves about older workers actual abilities and aspirations to “prevent thinking and acting in terms of the general stereotype of older adults as being warm but incompetent.” They suggest creating communication tools that promote more realistic messaging about older workers.</w:t>
      </w:r>
    </w:p>
    <w:p w14:paraId="491B3C45" w14:textId="77777777" w:rsidR="008F7BB7" w:rsidRPr="00BB0E51" w:rsidRDefault="008F7BB7" w:rsidP="008F7BB7">
      <w:pPr>
        <w:pStyle w:val="directquote"/>
      </w:pPr>
      <w:r w:rsidRPr="00BB0E51">
        <w:t xml:space="preserve">“The more often older workers are portrayed in a variety of work settings and jobs, including working in flexible contracts and in irregular working hours, the more often older candidates will be considered regular workforce, and the more is </w:t>
      </w:r>
      <w:proofErr w:type="gramStart"/>
      <w:r w:rsidRPr="00BB0E51">
        <w:t>taken into account</w:t>
      </w:r>
      <w:proofErr w:type="gramEnd"/>
      <w:r w:rsidRPr="00BB0E51">
        <w:t xml:space="preserve"> to protect their sustainable employability. The communication tool could provide guidance to managers in emphasizing realistic communication about older workers’ abilities, by making visible their normality as well as their successes, and endorsing them as role models to other (older) employees. This can be done during everyday informal encounters at the work floor, by means of meetings, training programs, and personnel projects, but also by means of increasing their visibility in formal corporate communication outlets, and by hiring them in case of vacancies. This could eventually also help employees to distance themselves from the older workers’ stereotype.”</w:t>
      </w:r>
      <w:r w:rsidRPr="00BB0E51">
        <w:rPr>
          <w:rStyle w:val="FootnoteReference"/>
        </w:rPr>
        <w:footnoteReference w:id="54"/>
      </w:r>
    </w:p>
    <w:p w14:paraId="34E3F3B1" w14:textId="77777777" w:rsidR="008F7BB7" w:rsidRPr="00BB0E51" w:rsidRDefault="008F7BB7" w:rsidP="008F7BB7">
      <w:r w:rsidRPr="00BB0E51">
        <w:t>Lack of knowledge and skills in relation to age management, including the recruitment and retention of mature age workers, is a continuing theme within the literature, with several reports also noting a gap between knowledge and practice.</w:t>
      </w:r>
      <w:r w:rsidRPr="00BB0E51">
        <w:rPr>
          <w:rStyle w:val="FootnoteReference"/>
        </w:rPr>
        <w:footnoteReference w:id="55"/>
      </w:r>
      <w:r w:rsidRPr="00BB0E51">
        <w:t xml:space="preserve"> </w:t>
      </w:r>
      <w:r w:rsidRPr="00BB0E51">
        <w:rPr>
          <w:rStyle w:val="FootnoteReference"/>
        </w:rPr>
        <w:footnoteReference w:id="56"/>
      </w:r>
      <w:r w:rsidRPr="00BB0E51">
        <w:t xml:space="preserve"> </w:t>
      </w:r>
      <w:r w:rsidRPr="00BB0E51">
        <w:rPr>
          <w:rStyle w:val="FootnoteReference"/>
        </w:rPr>
        <w:footnoteReference w:id="57"/>
      </w:r>
    </w:p>
    <w:p w14:paraId="280891DD" w14:textId="77777777" w:rsidR="008F7BB7" w:rsidRPr="00BB0E51" w:rsidRDefault="008F7BB7" w:rsidP="008F7BB7">
      <w:pPr>
        <w:pStyle w:val="directquote"/>
      </w:pPr>
      <w:r w:rsidRPr="00BB0E51">
        <w:t xml:space="preserve">“In spite of the well-documented benefits of age-management strategies, the level of implementation of these strategies varies greatly between OECD countries and the “knowing-doing gap” remains large. </w:t>
      </w:r>
      <w:proofErr w:type="gramStart"/>
      <w:r w:rsidRPr="00BB0E51">
        <w:t>In particular, implementation</w:t>
      </w:r>
      <w:proofErr w:type="gramEnd"/>
      <w:r w:rsidRPr="00BB0E51">
        <w:t xml:space="preserve"> of age-management strategies in SMEs remains weak.”</w:t>
      </w:r>
      <w:r w:rsidRPr="00BB0E51">
        <w:rPr>
          <w:rStyle w:val="FootnoteReference"/>
        </w:rPr>
        <w:footnoteReference w:id="58"/>
      </w:r>
    </w:p>
    <w:p w14:paraId="6BD0867A" w14:textId="77777777" w:rsidR="008F7BB7" w:rsidRPr="00BB0E51" w:rsidRDefault="008F7BB7" w:rsidP="008F7BB7">
      <w:pPr>
        <w:pStyle w:val="directquote"/>
      </w:pPr>
      <w:r w:rsidRPr="00BB0E51">
        <w:t>“It also seems to be important to improve the information of companies concerning best practice projects or funding opportunities and hence help to reduce implementation problems.”</w:t>
      </w:r>
      <w:r w:rsidRPr="00BB0E51">
        <w:rPr>
          <w:rStyle w:val="FootnoteReference"/>
        </w:rPr>
        <w:footnoteReference w:id="59"/>
      </w:r>
    </w:p>
    <w:p w14:paraId="39C3E331" w14:textId="77777777" w:rsidR="008F7BB7" w:rsidRPr="00BB0E51" w:rsidRDefault="008F7BB7" w:rsidP="008F7BB7">
      <w:r w:rsidRPr="00BB0E51">
        <w:t>The 2016 National Inquiry into Employment Discrimination Against Older Australians and Australians with Disability found a lack of knowledge amongst employers, and particularly small businesses about government programs and initiatives that might assist them with employing older workers. The inquiry noted a low uptake of the Restart wage subsidy and reports that many individuals and even some employment service providers were unaware of the program.</w:t>
      </w:r>
      <w:r w:rsidRPr="00BB0E51">
        <w:rPr>
          <w:rStyle w:val="FootnoteReference"/>
        </w:rPr>
        <w:footnoteReference w:id="60"/>
      </w:r>
      <w:r w:rsidRPr="00BB0E51">
        <w:t xml:space="preserve"> </w:t>
      </w:r>
    </w:p>
    <w:p w14:paraId="2AEFA5CB" w14:textId="77777777" w:rsidR="008F7BB7" w:rsidRPr="00BB0E51" w:rsidRDefault="008F7BB7" w:rsidP="008F7BB7">
      <w:r w:rsidRPr="00BB0E51">
        <w:t xml:space="preserve">The inquiry also noted a range of </w:t>
      </w:r>
      <w:proofErr w:type="gramStart"/>
      <w:r w:rsidRPr="00BB0E51">
        <w:t>particular challenges</w:t>
      </w:r>
      <w:proofErr w:type="gramEnd"/>
      <w:r w:rsidRPr="00BB0E51">
        <w:t xml:space="preserve"> experienced by small businesses, including:</w:t>
      </w:r>
    </w:p>
    <w:p w14:paraId="46B8322A" w14:textId="77777777" w:rsidR="008F7BB7" w:rsidRPr="00BB0E51" w:rsidRDefault="008F7BB7" w:rsidP="008F7BB7">
      <w:pPr>
        <w:pStyle w:val="ListParagraph"/>
        <w:numPr>
          <w:ilvl w:val="0"/>
          <w:numId w:val="33"/>
        </w:numPr>
      </w:pPr>
      <w:r w:rsidRPr="00BB0E51">
        <w:t>Lack of knowledge and experience in working with older people</w:t>
      </w:r>
    </w:p>
    <w:p w14:paraId="236951CC" w14:textId="77777777" w:rsidR="008F7BB7" w:rsidRPr="00BB0E51" w:rsidRDefault="008F7BB7" w:rsidP="008F7BB7">
      <w:pPr>
        <w:pStyle w:val="ListParagraph"/>
        <w:numPr>
          <w:ilvl w:val="0"/>
          <w:numId w:val="33"/>
        </w:numPr>
      </w:pPr>
      <w:r w:rsidRPr="00BB0E51">
        <w:t>Lack of confidence and capacity to have conversations with potential and existing older employees</w:t>
      </w:r>
    </w:p>
    <w:p w14:paraId="1A73BF1A" w14:textId="77777777" w:rsidR="008F7BB7" w:rsidRPr="00BB0E51" w:rsidRDefault="008F7BB7" w:rsidP="008F7BB7">
      <w:pPr>
        <w:pStyle w:val="ListParagraph"/>
        <w:numPr>
          <w:ilvl w:val="0"/>
          <w:numId w:val="33"/>
        </w:numPr>
      </w:pPr>
      <w:r w:rsidRPr="00BB0E51">
        <w:t>Lack of awareness of available support and financial resources</w:t>
      </w:r>
    </w:p>
    <w:p w14:paraId="65770091" w14:textId="77777777" w:rsidR="008F7BB7" w:rsidRPr="00BB0E51" w:rsidRDefault="008F7BB7" w:rsidP="008F7BB7">
      <w:pPr>
        <w:pStyle w:val="ListParagraph"/>
        <w:numPr>
          <w:ilvl w:val="0"/>
          <w:numId w:val="33"/>
        </w:numPr>
      </w:pPr>
      <w:r w:rsidRPr="00BB0E51">
        <w:t>Insufficient flexibility to offer flexible work arrangements and transition to retirement arrangements</w:t>
      </w:r>
    </w:p>
    <w:p w14:paraId="215D9664" w14:textId="77777777" w:rsidR="008F7BB7" w:rsidRPr="00BB0E51" w:rsidRDefault="008F7BB7" w:rsidP="008F7BB7">
      <w:pPr>
        <w:pStyle w:val="ListParagraph"/>
        <w:numPr>
          <w:ilvl w:val="0"/>
          <w:numId w:val="33"/>
        </w:numPr>
      </w:pPr>
      <w:r w:rsidRPr="00BB0E51">
        <w:t>Lack of specialist HR expertise and lack of time to educate themselves on diversity.</w:t>
      </w:r>
    </w:p>
    <w:p w14:paraId="1E5F3A65" w14:textId="77777777" w:rsidR="008F7BB7" w:rsidRPr="00BB0E51" w:rsidRDefault="008F7BB7" w:rsidP="008F7BB7">
      <w:pPr>
        <w:pStyle w:val="Heading1"/>
      </w:pPr>
      <w:bookmarkStart w:id="16" w:name="_Toc129603509"/>
      <w:r w:rsidRPr="00BB0E51">
        <w:t>Age management practices</w:t>
      </w:r>
      <w:bookmarkEnd w:id="16"/>
    </w:p>
    <w:p w14:paraId="464FF3C8" w14:textId="77777777" w:rsidR="008F7BB7" w:rsidRPr="00BB0E51" w:rsidRDefault="008F7BB7" w:rsidP="008F7BB7">
      <w:r w:rsidRPr="00BB0E51">
        <w:t>Age management practices can include adaptations related to job recruitment, learning, training, and life-long learning, career development, flexible working practices, health protection/promotion and workplace design, redeployment as well as employment exit and transition to retirement.</w:t>
      </w:r>
      <w:r w:rsidRPr="00BB0E51">
        <w:rPr>
          <w:rStyle w:val="FootnoteReference"/>
        </w:rPr>
        <w:footnoteReference w:id="61"/>
      </w:r>
      <w:r w:rsidRPr="00BB0E51">
        <w:t xml:space="preserve"> Some organisations also seek to retain older workers through </w:t>
      </w:r>
      <w:proofErr w:type="gramStart"/>
      <w:r w:rsidRPr="00BB0E51">
        <w:t>team work</w:t>
      </w:r>
      <w:proofErr w:type="gramEnd"/>
      <w:r w:rsidRPr="00BB0E51">
        <w:t xml:space="preserve"> and collaboration programmes, which both enable continuous learning and support knowledge transfer.</w:t>
      </w:r>
      <w:r w:rsidRPr="00BB0E51">
        <w:rPr>
          <w:rStyle w:val="FootnoteReference"/>
        </w:rPr>
        <w:footnoteReference w:id="62"/>
      </w:r>
      <w:r w:rsidRPr="00BB0E51">
        <w:t xml:space="preserve"> </w:t>
      </w:r>
      <w:r w:rsidRPr="00BB0E51">
        <w:rPr>
          <w:rStyle w:val="FootnoteReference"/>
        </w:rPr>
        <w:footnoteReference w:id="63"/>
      </w:r>
    </w:p>
    <w:p w14:paraId="04481740" w14:textId="77777777" w:rsidR="008F7BB7" w:rsidRPr="00BB0E51" w:rsidRDefault="008F7BB7" w:rsidP="008F7BB7">
      <w:r w:rsidRPr="00BB0E51">
        <w:t>Many of the reviewed studies and reports refer to the need for a range and diversity of age management practices to meet the needs of diverse organisations and the diversity of mature age workers.</w:t>
      </w:r>
      <w:r w:rsidRPr="00BB0E51">
        <w:rPr>
          <w:rStyle w:val="FootnoteReference"/>
        </w:rPr>
        <w:footnoteReference w:id="64"/>
      </w:r>
      <w:r w:rsidRPr="00BB0E51">
        <w:t xml:space="preserve"> </w:t>
      </w:r>
      <w:r w:rsidRPr="00BB0E51">
        <w:rPr>
          <w:rStyle w:val="FootnoteReference"/>
        </w:rPr>
        <w:footnoteReference w:id="65"/>
      </w:r>
      <w:r w:rsidRPr="00BB0E51">
        <w:t xml:space="preserve"> </w:t>
      </w:r>
      <w:r w:rsidRPr="00BB0E51">
        <w:rPr>
          <w:rStyle w:val="FootnoteReference"/>
        </w:rPr>
        <w:footnoteReference w:id="66"/>
      </w:r>
      <w:r w:rsidRPr="00BB0E51">
        <w:t xml:space="preserve"> </w:t>
      </w:r>
      <w:r w:rsidRPr="00BB0E51">
        <w:rPr>
          <w:rStyle w:val="FootnoteReference"/>
        </w:rPr>
        <w:footnoteReference w:id="67"/>
      </w:r>
      <w:r w:rsidRPr="00BB0E51">
        <w:t xml:space="preserve"> </w:t>
      </w:r>
      <w:r w:rsidRPr="00BB0E51">
        <w:rPr>
          <w:rStyle w:val="FootnoteReference"/>
        </w:rPr>
        <w:footnoteReference w:id="68"/>
      </w:r>
    </w:p>
    <w:p w14:paraId="5CB0B2B0" w14:textId="77777777" w:rsidR="008F7BB7" w:rsidRPr="00BB0E51" w:rsidRDefault="008F7BB7" w:rsidP="008F7BB7">
      <w:r w:rsidRPr="00BB0E51">
        <w:t>An action research project conducted with 31 organisations in Italy and Spain to design and implement age management strategies concluded that “the variety of actions and the different strategies developed and implemented by the organisations that took part in the project demonstrate that AM [age management] cannot be conceived as a single answer to diversified needs.”</w:t>
      </w:r>
      <w:r w:rsidRPr="00BB0E51">
        <w:rPr>
          <w:rStyle w:val="FootnoteReference"/>
        </w:rPr>
        <w:footnoteReference w:id="69"/>
      </w:r>
      <w:r w:rsidRPr="00BB0E51">
        <w:t xml:space="preserve"> The project found that the availability of economic and time resources and the organisational culture had a major impact on the successful implementation of age management strategies. </w:t>
      </w:r>
    </w:p>
    <w:p w14:paraId="01C3EBDF" w14:textId="77777777" w:rsidR="008F7BB7" w:rsidRPr="00BB0E51" w:rsidRDefault="008F7BB7" w:rsidP="008F7BB7">
      <w:r w:rsidRPr="00BB0E51">
        <w:t>A survey of the HR practices used by organisations in the Netherlands to increase sustainable employment of their workforce, found that implementation of a larger number of the HR practices of focus was positively related to higher satisfaction with the current employability of employees, and to increased productivity of the organization. The study noted that due to financial and human resource constraints, small organisations may need to focus on a more limited set of practices. However, they found that small organisations reported more implemented practices, more participation of employees, and a stronger health culture than large organisations, as well as higher effectiveness of the HR practices in improving sustainable employment, and higher satisfaction with current employability of employees. The authors suggest that this may be attributed to small business owners having more direct contact with their personnel, and as a result investing only in HR practices that are really wanted and necessary, which may be more effective that the standardised practices offered by large organisations.</w:t>
      </w:r>
      <w:r w:rsidRPr="00BB0E51">
        <w:rPr>
          <w:rStyle w:val="FootnoteReference"/>
        </w:rPr>
        <w:t xml:space="preserve"> </w:t>
      </w:r>
      <w:r w:rsidRPr="00BB0E51">
        <w:rPr>
          <w:rStyle w:val="FootnoteReference"/>
        </w:rPr>
        <w:footnoteReference w:id="70"/>
      </w:r>
      <w:r w:rsidRPr="00BB0E51">
        <w:t xml:space="preserve">   </w:t>
      </w:r>
    </w:p>
    <w:p w14:paraId="543C8CFF" w14:textId="77777777" w:rsidR="008F7BB7" w:rsidRPr="00BB0E51" w:rsidRDefault="008F7BB7" w:rsidP="008F7BB7">
      <w:r w:rsidRPr="00BB0E51">
        <w:t xml:space="preserve">A 2013 study of age management in SMEs in the UK found that the provision of generic and tailored brochures on the case for an age diverse workforce and good practice in age management, along with a two-hour age management workshop for managers and HR personnel, resulted in </w:t>
      </w:r>
      <w:proofErr w:type="gramStart"/>
      <w:r w:rsidRPr="00BB0E51">
        <w:t>a number of</w:t>
      </w:r>
      <w:proofErr w:type="gramEnd"/>
      <w:r w:rsidRPr="00BB0E51">
        <w:t xml:space="preserve"> changes amongst participating SMEs. Following the awareness raising activities, two of the six SMEs had changed or intended to change aspects of their recruitment practices and </w:t>
      </w:r>
      <w:proofErr w:type="gramStart"/>
      <w:r w:rsidRPr="00BB0E51">
        <w:t>all</w:t>
      </w:r>
      <w:proofErr w:type="gramEnd"/>
      <w:r w:rsidRPr="00BB0E51">
        <w:t xml:space="preserve"> but one manager reported that they would consider participating in age management training or seeking guidance on age management in the future.</w:t>
      </w:r>
      <w:r w:rsidRPr="00BB0E51">
        <w:rPr>
          <w:rStyle w:val="FootnoteReference"/>
        </w:rPr>
        <w:footnoteReference w:id="71"/>
      </w:r>
      <w:r w:rsidRPr="00BB0E51">
        <w:t xml:space="preserve"> </w:t>
      </w:r>
    </w:p>
    <w:p w14:paraId="31F9FB51" w14:textId="77777777" w:rsidR="008F7BB7" w:rsidRPr="00BB0E51" w:rsidRDefault="008F7BB7" w:rsidP="008F7BB7">
      <w:r w:rsidRPr="00BB0E51">
        <w:t xml:space="preserve">The awareness raising activities in the UK study did not result in any change in implementation of flexible work arrangements as they were already dealt with on a case-by-case basis wherever possible. A specific study of flexible working arrangements (FWAs) in smaller firms in the UK also found that flexible work options were rarely offered in a strategic or policy-based way. They were typically offered in a reactive, ad hoc way, at the prerogative of the manager, and for the purpose of ‘looking after’ valued older workers or recruiting needed skills and experience. The study argues that “idiosyncratic, individualised approaches allow smaller firms to deliver FWAs in beneficial ways, reinforcing their contribution to productive ageing… and extending working lives. FWAs, thus, constitute part of the minimum set of HR practices required for smaller firm success.” </w:t>
      </w:r>
      <w:r w:rsidRPr="00BB0E51">
        <w:rPr>
          <w:rStyle w:val="FootnoteReference"/>
        </w:rPr>
        <w:footnoteReference w:id="72"/>
      </w:r>
    </w:p>
    <w:p w14:paraId="5E2B1363" w14:textId="77777777" w:rsidR="008F7BB7" w:rsidRPr="00BB0E51" w:rsidRDefault="008F7BB7" w:rsidP="008F7BB7">
      <w:r w:rsidRPr="00BB0E51">
        <w:t>A 2017 US-based study of organisational responses to an ageing workforce found that the most successful organisations were those that were disrupting traditional mindsets about work, careers and retirement.</w:t>
      </w:r>
      <w:r w:rsidRPr="00BB0E51">
        <w:rPr>
          <w:rStyle w:val="FootnoteReference"/>
        </w:rPr>
        <w:footnoteReference w:id="73"/>
      </w:r>
      <w:r w:rsidRPr="00BB0E51">
        <w:t xml:space="preserve"> The study found that innovative organisations are leading change by developing policies and practices that are applicable to employees of all ages and which provide all employees with opportunities for greater flexibility, scaling back of time commitments and access to training. </w:t>
      </w:r>
    </w:p>
    <w:p w14:paraId="3593A950" w14:textId="77777777" w:rsidR="008F7BB7" w:rsidRPr="00BB0E51" w:rsidRDefault="008F7BB7" w:rsidP="008F7BB7">
      <w:pPr>
        <w:pStyle w:val="directquote"/>
      </w:pPr>
      <w:r w:rsidRPr="00BB0E51">
        <w:t>“We find the new logics to be organized around age-neutral more than age-related norms and assumptions, with uniform reluctance to separate out older workers for special policies.”</w:t>
      </w:r>
      <w:r w:rsidRPr="00BB0E51">
        <w:rPr>
          <w:rStyle w:val="FootnoteReference"/>
        </w:rPr>
        <w:footnoteReference w:id="74"/>
      </w:r>
    </w:p>
    <w:p w14:paraId="7CD32E90" w14:textId="77777777" w:rsidR="008F7BB7" w:rsidRPr="00BB0E51" w:rsidRDefault="008F7BB7" w:rsidP="008F7BB7">
      <w:r w:rsidRPr="00BB0E51">
        <w:t xml:space="preserve">Innovative organisations identified by the study (which included small businesses) are using new technologies to redesign jobs to be less physically difficult and to allow for teleworking and greater flexibility of work hours. Some organisations are allowing employees to scale back their work and some are creating new labour pools by hiring (or re-hiring) retirees in new roles with fewer hours. The study also found that 70% of the leading organisations they examined involve older workers in training and professional development as part of normal practice. </w:t>
      </w:r>
    </w:p>
    <w:p w14:paraId="4CAE359C" w14:textId="77777777" w:rsidR="008F7BB7" w:rsidRPr="00BB0E51" w:rsidRDefault="008F7BB7" w:rsidP="008F7BB7">
      <w:r w:rsidRPr="00BB0E51">
        <w:t>Outpost Consulting’s previous research into employment barriers for mature age Australians found that employment of mature age workers was considered less important to the reputations of small businesses than to medium and large organisations, and that small businesses found it much more difficult to find and retain mature age workers than those that were medium and large.  The research concluded that:</w:t>
      </w:r>
    </w:p>
    <w:p w14:paraId="524B7FB5" w14:textId="77777777" w:rsidR="008F7BB7" w:rsidRPr="00BB0E51" w:rsidRDefault="008F7BB7" w:rsidP="008F7BB7">
      <w:pPr>
        <w:pStyle w:val="ListParagraph"/>
        <w:numPr>
          <w:ilvl w:val="0"/>
          <w:numId w:val="32"/>
        </w:numPr>
      </w:pPr>
      <w:r w:rsidRPr="00BB0E51">
        <w:t>Organisations of all sizes could benefit from initiatives that help to make the employment of mature age workers more of a social norm, and even more so for small businesses. Initiatives that increase the incentive or highlight the benefits of employing mature age workers could also help to make it more of a social norm.</w:t>
      </w:r>
    </w:p>
    <w:p w14:paraId="356F1B05" w14:textId="77777777" w:rsidR="008F7BB7" w:rsidRPr="00BB0E51" w:rsidRDefault="008F7BB7" w:rsidP="008F7BB7">
      <w:pPr>
        <w:pStyle w:val="ListParagraph"/>
        <w:numPr>
          <w:ilvl w:val="0"/>
          <w:numId w:val="32"/>
        </w:numPr>
      </w:pPr>
      <w:r w:rsidRPr="00BB0E51">
        <w:t>Organisations of all sizes could benefit from initiatives that increase the opportunity to employ and retain mature age workers by making it easier. Once again, this is particularly so for small businesses.</w:t>
      </w:r>
    </w:p>
    <w:p w14:paraId="026C679C" w14:textId="77777777" w:rsidR="008F7BB7" w:rsidRPr="00BB0E51" w:rsidRDefault="008F7BB7" w:rsidP="008F7BB7">
      <w:pPr>
        <w:pStyle w:val="ListParagraph"/>
        <w:numPr>
          <w:ilvl w:val="0"/>
          <w:numId w:val="32"/>
        </w:numPr>
      </w:pPr>
      <w:r w:rsidRPr="00BB0E51">
        <w:t>Initiatives that help to build the knowledge and skills of organisations in recruiting and retaining mature age workers would also be of benefit across the board.</w:t>
      </w:r>
      <w:r w:rsidRPr="00BB0E51">
        <w:rPr>
          <w:rStyle w:val="FootnoteReference"/>
        </w:rPr>
        <w:footnoteReference w:id="75"/>
      </w:r>
    </w:p>
    <w:p w14:paraId="13CF8884" w14:textId="77777777" w:rsidR="008F7BB7" w:rsidRPr="00BB0E51" w:rsidRDefault="008F7BB7" w:rsidP="008F7BB7">
      <w:r w:rsidRPr="00BB0E51">
        <w:t xml:space="preserve">The research also found that small organisations are most motivated by subsidised training and financial </w:t>
      </w:r>
      <w:proofErr w:type="gramStart"/>
      <w:r w:rsidRPr="00BB0E51">
        <w:t>incentive, and</w:t>
      </w:r>
      <w:proofErr w:type="gramEnd"/>
      <w:r w:rsidRPr="00BB0E51">
        <w:t xml:space="preserve"> are more interested in success stories or not motivated by any of the strategies, compared to other sized organisations.  The top five preferred strategies of small businesses to help with recruiting and retaining mature age employees were:</w:t>
      </w:r>
    </w:p>
    <w:p w14:paraId="1BB4F651" w14:textId="77777777" w:rsidR="008F7BB7" w:rsidRPr="00BB0E51" w:rsidRDefault="008F7BB7" w:rsidP="008F7BB7">
      <w:pPr>
        <w:pStyle w:val="ListParagraph"/>
        <w:numPr>
          <w:ilvl w:val="0"/>
          <w:numId w:val="34"/>
        </w:numPr>
      </w:pPr>
      <w:r w:rsidRPr="00BB0E51">
        <w:t>Subsidised training</w:t>
      </w:r>
    </w:p>
    <w:p w14:paraId="085A3B0D" w14:textId="77777777" w:rsidR="008F7BB7" w:rsidRPr="00BB0E51" w:rsidRDefault="008F7BB7" w:rsidP="008F7BB7">
      <w:pPr>
        <w:pStyle w:val="ListParagraph"/>
        <w:numPr>
          <w:ilvl w:val="0"/>
          <w:numId w:val="34"/>
        </w:numPr>
      </w:pPr>
      <w:r w:rsidRPr="00BB0E51">
        <w:t>Financial incentives</w:t>
      </w:r>
    </w:p>
    <w:p w14:paraId="089808FD" w14:textId="77777777" w:rsidR="008F7BB7" w:rsidRPr="00BB0E51" w:rsidRDefault="008F7BB7" w:rsidP="008F7BB7">
      <w:pPr>
        <w:pStyle w:val="ListParagraph"/>
        <w:numPr>
          <w:ilvl w:val="0"/>
          <w:numId w:val="34"/>
        </w:numPr>
      </w:pPr>
      <w:r w:rsidRPr="00BB0E51">
        <w:t>Support from recruitment agencies</w:t>
      </w:r>
    </w:p>
    <w:p w14:paraId="4B9D8C47" w14:textId="77777777" w:rsidR="008F7BB7" w:rsidRPr="00BB0E51" w:rsidRDefault="008F7BB7" w:rsidP="008F7BB7">
      <w:pPr>
        <w:pStyle w:val="ListParagraph"/>
        <w:numPr>
          <w:ilvl w:val="0"/>
          <w:numId w:val="34"/>
        </w:numPr>
      </w:pPr>
      <w:r w:rsidRPr="00BB0E51">
        <w:t>Tailored advice</w:t>
      </w:r>
    </w:p>
    <w:p w14:paraId="761B6CBC" w14:textId="77777777" w:rsidR="008F7BB7" w:rsidRPr="00BB0E51" w:rsidRDefault="008F7BB7" w:rsidP="008F7BB7">
      <w:pPr>
        <w:pStyle w:val="ListParagraph"/>
        <w:numPr>
          <w:ilvl w:val="0"/>
          <w:numId w:val="34"/>
        </w:numPr>
      </w:pPr>
      <w:r w:rsidRPr="00BB0E51">
        <w:t>Success stories.</w:t>
      </w:r>
    </w:p>
    <w:p w14:paraId="15276C8C" w14:textId="77777777" w:rsidR="008F7BB7" w:rsidRPr="00BB0E51" w:rsidRDefault="008F7BB7" w:rsidP="008F7BB7">
      <w:pPr>
        <w:pStyle w:val="Heading1"/>
      </w:pPr>
      <w:bookmarkStart w:id="21" w:name="_Toc129603510"/>
      <w:r w:rsidRPr="00BB0E51">
        <w:t>Resources</w:t>
      </w:r>
      <w:bookmarkEnd w:id="21"/>
    </w:p>
    <w:p w14:paraId="247C0144" w14:textId="77777777" w:rsidR="008F7BB7" w:rsidRPr="00BB0E51" w:rsidRDefault="008F7BB7" w:rsidP="008F7BB7">
      <w:r w:rsidRPr="00BB0E51">
        <w:t xml:space="preserve">The literature review identified </w:t>
      </w:r>
      <w:proofErr w:type="gramStart"/>
      <w:r w:rsidRPr="00BB0E51">
        <w:t>a number of</w:t>
      </w:r>
      <w:proofErr w:type="gramEnd"/>
      <w:r w:rsidRPr="00BB0E51">
        <w:t xml:space="preserve"> resources related to employment of mature age workers that may be relevant to this project. However, cautions from the literature about many resources being unsuitable or irrelevant to small businesses should be noted, as should the finding that the business case for employing mature age worker is likely to have less impact that support for implementation of age management practices.  </w:t>
      </w:r>
    </w:p>
    <w:p w14:paraId="44494F57" w14:textId="77777777" w:rsidR="008F7BB7" w:rsidRPr="00BB0E51" w:rsidRDefault="008F7BB7" w:rsidP="00432DF4">
      <w:pPr>
        <w:pStyle w:val="heading2c"/>
      </w:pPr>
      <w:r w:rsidRPr="00BB0E51">
        <w:t>Australian Government Resources and Programs</w:t>
      </w:r>
    </w:p>
    <w:p w14:paraId="4B759AF1" w14:textId="2EFB722B" w:rsidR="008F7BB7" w:rsidRPr="00BB0E51" w:rsidRDefault="008F7BB7" w:rsidP="008F7BB7">
      <w:pPr>
        <w:pStyle w:val="ListParagraph"/>
        <w:numPr>
          <w:ilvl w:val="0"/>
          <w:numId w:val="35"/>
        </w:numPr>
      </w:pPr>
      <w:r w:rsidRPr="00BB0E51">
        <w:rPr>
          <w:b/>
          <w:bCs/>
        </w:rPr>
        <w:t>Investing in Experience Tool Kit</w:t>
      </w:r>
      <w:r w:rsidRPr="00BB0E51">
        <w:t xml:space="preserve"> – includes information on the business case, a self-assessment tool, information and checklists on recruitment and retention practices, and information about superannuation, retirement and safe workplaces (available through the Mature Age Hub - </w:t>
      </w:r>
      <w:r w:rsidR="0095319E" w:rsidRPr="0095319E">
        <w:t>https://www.dewr.gov.au/mature-age-hub</w:t>
      </w:r>
    </w:p>
    <w:p w14:paraId="79C5DD53" w14:textId="634696B8" w:rsidR="008F7BB7" w:rsidRPr="00BB0E51" w:rsidRDefault="008F7BB7" w:rsidP="008F7BB7">
      <w:pPr>
        <w:pStyle w:val="ListParagraph"/>
        <w:numPr>
          <w:ilvl w:val="0"/>
          <w:numId w:val="35"/>
        </w:numPr>
      </w:pPr>
      <w:r w:rsidRPr="00BB0E51">
        <w:rPr>
          <w:b/>
          <w:bCs/>
        </w:rPr>
        <w:t>Videos, brochure and poster</w:t>
      </w:r>
      <w:r w:rsidRPr="00BB0E51">
        <w:t xml:space="preserve"> on the benefits of employing mature age workers (available at </w:t>
      </w:r>
      <w:r w:rsidR="0095319E" w:rsidRPr="0095319E">
        <w:t>https://www.dewr.gov.au/mature-age-hub</w:t>
      </w:r>
    </w:p>
    <w:p w14:paraId="36C8A7D3" w14:textId="4904A64B" w:rsidR="008F7BB7" w:rsidRPr="00BB0E51" w:rsidRDefault="008F7BB7" w:rsidP="008F7BB7">
      <w:pPr>
        <w:pStyle w:val="ListParagraph"/>
        <w:numPr>
          <w:ilvl w:val="0"/>
          <w:numId w:val="35"/>
        </w:numPr>
      </w:pPr>
      <w:r w:rsidRPr="00BB0E51">
        <w:rPr>
          <w:b/>
          <w:bCs/>
        </w:rPr>
        <w:t>Training for employers on employing mature age workers</w:t>
      </w:r>
      <w:r w:rsidRPr="00BB0E51">
        <w:t xml:space="preserve"> – three online training modules on Busting myths, Is my workplace age </w:t>
      </w:r>
      <w:proofErr w:type="gramStart"/>
      <w:r w:rsidRPr="00BB0E51">
        <w:t>inclusive?,</w:t>
      </w:r>
      <w:proofErr w:type="gramEnd"/>
      <w:r w:rsidRPr="00BB0E51">
        <w:t xml:space="preserve"> and Building age inclusive workplaces available at </w:t>
      </w:r>
      <w:r w:rsidR="0095319E" w:rsidRPr="0095319E">
        <w:t>https://www.dewr.gov.au/mature-age-hub</w:t>
      </w:r>
    </w:p>
    <w:p w14:paraId="4ADB0811" w14:textId="77777777" w:rsidR="008F7BB7" w:rsidRPr="00E00CF9" w:rsidRDefault="008F7BB7" w:rsidP="008F7BB7">
      <w:pPr>
        <w:pStyle w:val="ListParagraph"/>
        <w:numPr>
          <w:ilvl w:val="0"/>
          <w:numId w:val="35"/>
        </w:numPr>
        <w:rPr>
          <w:b/>
          <w:bCs/>
        </w:rPr>
      </w:pPr>
      <w:r w:rsidRPr="00E00CF9">
        <w:rPr>
          <w:b/>
          <w:bCs/>
        </w:rPr>
        <w:t xml:space="preserve">Restart wage subsidy </w:t>
      </w:r>
      <w:r w:rsidRPr="00E00CF9">
        <w:t>– available through employment services providers (N.B. administration of the subsidy will be changing with the commencement of Workforce Australia on 1 July 2022)</w:t>
      </w:r>
    </w:p>
    <w:p w14:paraId="4FD159C7" w14:textId="77777777" w:rsidR="008F7BB7" w:rsidRPr="00E00CF9" w:rsidRDefault="008F7BB7" w:rsidP="008F7BB7">
      <w:pPr>
        <w:pStyle w:val="ListParagraph"/>
        <w:numPr>
          <w:ilvl w:val="0"/>
          <w:numId w:val="35"/>
        </w:numPr>
      </w:pPr>
      <w:r w:rsidRPr="00E00CF9">
        <w:rPr>
          <w:b/>
          <w:bCs/>
        </w:rPr>
        <w:t>Skills and training incentive</w:t>
      </w:r>
      <w:r w:rsidRPr="00E00CF9">
        <w:t xml:space="preserve"> - available through the Skills Checkpoint for Older Workers program (see </w:t>
      </w:r>
      <w:hyperlink r:id="rId15" w:history="1">
        <w:r w:rsidRPr="00E00CF9">
          <w:rPr>
            <w:rStyle w:val="Hyperlink"/>
          </w:rPr>
          <w:t>https://skillscheck.com.au/</w:t>
        </w:r>
      </w:hyperlink>
      <w:r w:rsidRPr="00E00CF9">
        <w:t>)</w:t>
      </w:r>
    </w:p>
    <w:p w14:paraId="2D6E0CD2" w14:textId="77777777" w:rsidR="008F7BB7" w:rsidRPr="00E00CF9" w:rsidRDefault="008F7BB7" w:rsidP="008F7BB7">
      <w:pPr>
        <w:pStyle w:val="ListParagraph"/>
        <w:numPr>
          <w:ilvl w:val="0"/>
          <w:numId w:val="35"/>
        </w:numPr>
      </w:pPr>
      <w:r w:rsidRPr="00E00CF9">
        <w:rPr>
          <w:b/>
          <w:bCs/>
        </w:rPr>
        <w:t xml:space="preserve">Australian Human Rights Commission </w:t>
      </w:r>
      <w:r w:rsidRPr="00E00CF9">
        <w:t xml:space="preserve">– has a series of resources on its Older Workers Resource Hub, including online training, a webinar, guides and factsheets (see </w:t>
      </w:r>
      <w:hyperlink r:id="rId16" w:history="1">
        <w:r w:rsidRPr="00E00CF9">
          <w:rPr>
            <w:rStyle w:val="Hyperlink"/>
          </w:rPr>
          <w:t>https://humanrights.gov.au/olderworkers</w:t>
        </w:r>
      </w:hyperlink>
      <w:r w:rsidRPr="00E00CF9">
        <w:t>)</w:t>
      </w:r>
    </w:p>
    <w:p w14:paraId="6D501183" w14:textId="6A5265B4" w:rsidR="008F7BB7" w:rsidRPr="00BB0E51" w:rsidRDefault="002F427E" w:rsidP="0095319E">
      <w:pPr>
        <w:pStyle w:val="ListParagraph"/>
        <w:numPr>
          <w:ilvl w:val="0"/>
          <w:numId w:val="35"/>
        </w:numPr>
      </w:pPr>
      <w:hyperlink r:id="rId17" w:history="1">
        <w:r w:rsidR="008F7BB7" w:rsidRPr="00BB0E51">
          <w:rPr>
            <w:rStyle w:val="Hyperlink"/>
            <w:b/>
            <w:bCs/>
            <w:color w:val="auto"/>
          </w:rPr>
          <w:t>www.business.gov.au</w:t>
        </w:r>
      </w:hyperlink>
      <w:r w:rsidR="008F7BB7" w:rsidRPr="00BB0E51">
        <w:t xml:space="preserve"> – includes a wide range of resources for businesses, including on topics such as recruitment, diversity and managing flexible working, as well as a searchable list of business advice services (some of which are free)  </w:t>
      </w:r>
      <w:hyperlink r:id="rId18" w:history="1">
        <w:r w:rsidR="00920BD0" w:rsidRPr="00712E27">
          <w:rPr>
            <w:rStyle w:val="Hyperlink"/>
          </w:rPr>
          <w:t>https://business.gov.au/people/employees/equal-opportunity-and-diversity</w:t>
        </w:r>
      </w:hyperlink>
      <w:r w:rsidR="00920BD0">
        <w:t xml:space="preserve"> </w:t>
      </w:r>
    </w:p>
    <w:p w14:paraId="33BCB0F9" w14:textId="77777777" w:rsidR="008F7BB7" w:rsidRPr="00BB0E51" w:rsidRDefault="008F7BB7" w:rsidP="00432DF4">
      <w:pPr>
        <w:pStyle w:val="heading2c"/>
      </w:pPr>
      <w:r w:rsidRPr="00BB0E51">
        <w:t>International tools and resources</w:t>
      </w:r>
    </w:p>
    <w:p w14:paraId="68DE06F6" w14:textId="77777777" w:rsidR="008F7BB7" w:rsidRPr="00BB0E51" w:rsidRDefault="008F7BB7" w:rsidP="008F7BB7">
      <w:pPr>
        <w:pStyle w:val="ListParagraph"/>
        <w:numPr>
          <w:ilvl w:val="0"/>
          <w:numId w:val="36"/>
        </w:numPr>
      </w:pPr>
      <w:r w:rsidRPr="00BB0E51">
        <w:rPr>
          <w:b/>
          <w:bCs/>
        </w:rPr>
        <w:t>Later Life Workplace Index (LLWI)</w:t>
      </w:r>
      <w:r w:rsidRPr="00BB0E51">
        <w:t xml:space="preserve"> – a self-assessment tool for businesses, which examines nine dimensions related to the employment of age diverse and older workforces (further information available at </w:t>
      </w:r>
      <w:hyperlink r:id="rId19" w:history="1">
        <w:r w:rsidRPr="00BB0E51">
          <w:rPr>
            <w:rStyle w:val="Hyperlink"/>
          </w:rPr>
          <w:t>https://matureworkers.cepar.edu.au/p/nine-dimensions-of-the-later-life-workplace-index-llwi/</w:t>
        </w:r>
      </w:hyperlink>
      <w:r w:rsidRPr="00BB0E51">
        <w:t xml:space="preserve"> )</w:t>
      </w:r>
    </w:p>
    <w:p w14:paraId="28BE08A6" w14:textId="77777777" w:rsidR="008F7BB7" w:rsidRPr="00BB0E51" w:rsidRDefault="008F7BB7" w:rsidP="008F7BB7">
      <w:pPr>
        <w:pStyle w:val="ListParagraph"/>
        <w:numPr>
          <w:ilvl w:val="0"/>
          <w:numId w:val="36"/>
        </w:numPr>
      </w:pPr>
      <w:r w:rsidRPr="00BB0E51">
        <w:rPr>
          <w:b/>
          <w:bCs/>
        </w:rPr>
        <w:t>UK Department of Work and Pensions, Employer case studies: Employing older workers for an effective multi-generational workforce</w:t>
      </w:r>
      <w:r w:rsidRPr="00BB0E51">
        <w:t xml:space="preserve"> – a collection of 32 case studies from a range of industries and public and private employers on approaches to employing older workers (available online at </w:t>
      </w:r>
      <w:hyperlink r:id="rId20" w:history="1">
        <w:r w:rsidRPr="00BB0E51">
          <w:rPr>
            <w:rStyle w:val="Hyperlink"/>
          </w:rPr>
          <w:t>https://assets.publishing.service.gov.uk/government/uploads/system/uploads/attachment_data/file/754151/employing-older-workers-case-studies.pdf</w:t>
        </w:r>
      </w:hyperlink>
      <w:r w:rsidRPr="00BB0E51">
        <w:t xml:space="preserve">  N.B. This is a 2011 document that has now been withdrawn from publication as it is no longer current) </w:t>
      </w:r>
    </w:p>
    <w:p w14:paraId="1D5E96C2" w14:textId="77777777" w:rsidR="008F7BB7" w:rsidRPr="00BB0E51" w:rsidRDefault="008F7BB7" w:rsidP="008F7BB7">
      <w:pPr>
        <w:pStyle w:val="ListParagraph"/>
      </w:pPr>
    </w:p>
    <w:p w14:paraId="50CA4AC5" w14:textId="77777777" w:rsidR="008F7BB7" w:rsidRPr="00BB0E51" w:rsidRDefault="008F7BB7" w:rsidP="008F7BB7">
      <w:pPr>
        <w:spacing w:after="0" w:line="240" w:lineRule="auto"/>
      </w:pPr>
      <w:r w:rsidRPr="00BB0E51">
        <w:br w:type="page"/>
      </w:r>
    </w:p>
    <w:p w14:paraId="7BA34D8A" w14:textId="77777777" w:rsidR="008F7BB7" w:rsidRPr="00BB0E51" w:rsidRDefault="008F7BB7" w:rsidP="008F7BB7">
      <w:pPr>
        <w:pStyle w:val="Heading1"/>
      </w:pPr>
      <w:bookmarkStart w:id="22" w:name="_Toc129603511"/>
      <w:r w:rsidRPr="00BB0E51">
        <w:t>Attachment A. List of reviewed literature</w:t>
      </w:r>
      <w:bookmarkEnd w:id="22"/>
    </w:p>
    <w:p w14:paraId="42E2AF81" w14:textId="77777777" w:rsidR="008F7BB7" w:rsidRPr="00BB0E51" w:rsidRDefault="008F7BB7" w:rsidP="008F7BB7">
      <w:pPr>
        <w:spacing w:after="120"/>
        <w:rPr>
          <w:rFonts w:cstheme="minorHAnsi"/>
          <w:noProof/>
          <w:sz w:val="20"/>
          <w:szCs w:val="20"/>
        </w:rPr>
      </w:pPr>
      <w:r w:rsidRPr="00BB0E51">
        <w:rPr>
          <w:rFonts w:cstheme="minorHAnsi"/>
          <w:noProof/>
          <w:sz w:val="20"/>
          <w:szCs w:val="20"/>
        </w:rPr>
        <w:t>Arman, R., Kadefors, R., &amp; Wikström, E. (2021). ‘We don't talk about age’: A study of human resources retirement narratives</w:t>
      </w:r>
      <w:r w:rsidRPr="00BB0E51">
        <w:rPr>
          <w:rFonts w:cstheme="minorHAnsi"/>
          <w:i/>
          <w:iCs/>
          <w:noProof/>
          <w:sz w:val="20"/>
          <w:szCs w:val="20"/>
        </w:rPr>
        <w:t xml:space="preserve">. </w:t>
      </w:r>
      <w:bookmarkStart w:id="23" w:name="_Hlk104386770"/>
      <w:r w:rsidRPr="00BB0E51">
        <w:rPr>
          <w:rFonts w:cstheme="minorHAnsi"/>
          <w:i/>
          <w:iCs/>
          <w:noProof/>
          <w:sz w:val="20"/>
          <w:szCs w:val="20"/>
        </w:rPr>
        <w:t>Ageing and Society</w:t>
      </w:r>
      <w:bookmarkEnd w:id="23"/>
      <w:r w:rsidRPr="00BB0E51">
        <w:rPr>
          <w:rFonts w:cstheme="minorHAnsi"/>
          <w:noProof/>
          <w:sz w:val="20"/>
          <w:szCs w:val="20"/>
        </w:rPr>
        <w:t xml:space="preserve">, </w:t>
      </w:r>
      <w:r w:rsidRPr="00BB0E51">
        <w:rPr>
          <w:rFonts w:cstheme="minorHAnsi"/>
          <w:i/>
          <w:iCs/>
          <w:noProof/>
          <w:sz w:val="20"/>
          <w:szCs w:val="20"/>
        </w:rPr>
        <w:t>First View</w:t>
      </w:r>
      <w:r w:rsidRPr="00BB0E51">
        <w:rPr>
          <w:rFonts w:cstheme="minorHAnsi"/>
          <w:noProof/>
          <w:sz w:val="20"/>
          <w:szCs w:val="20"/>
        </w:rPr>
        <w:t>, 1-27.</w:t>
      </w:r>
    </w:p>
    <w:p w14:paraId="0D73B1D2" w14:textId="77777777" w:rsidR="008F7BB7" w:rsidRPr="00BB0E51" w:rsidRDefault="008F7BB7" w:rsidP="008F7BB7">
      <w:pPr>
        <w:spacing w:after="120"/>
        <w:rPr>
          <w:rFonts w:cstheme="minorHAnsi"/>
          <w:b/>
          <w:bCs/>
          <w:noProof/>
          <w:sz w:val="20"/>
          <w:szCs w:val="20"/>
        </w:rPr>
      </w:pPr>
      <w:r w:rsidRPr="00BB0E51">
        <w:rPr>
          <w:rFonts w:cstheme="minorHAnsi"/>
          <w:noProof/>
          <w:sz w:val="20"/>
          <w:szCs w:val="20"/>
        </w:rPr>
        <w:t>Atkinson, C. &amp; Sandiford, P. (2016) An exploration of older worker flexible working arrangements in smaller firms</w:t>
      </w:r>
      <w:r w:rsidRPr="00BB0E51">
        <w:rPr>
          <w:rFonts w:cstheme="minorHAnsi"/>
          <w:b/>
          <w:bCs/>
          <w:noProof/>
          <w:sz w:val="20"/>
          <w:szCs w:val="20"/>
        </w:rPr>
        <w:t xml:space="preserve">. </w:t>
      </w:r>
      <w:r w:rsidRPr="00BB0E51">
        <w:rPr>
          <w:rFonts w:cstheme="minorHAnsi"/>
          <w:i/>
          <w:iCs/>
          <w:noProof/>
          <w:sz w:val="20"/>
          <w:szCs w:val="20"/>
        </w:rPr>
        <w:t>Human Resource Management Journal</w:t>
      </w:r>
      <w:r w:rsidRPr="00BB0E51">
        <w:rPr>
          <w:rFonts w:cstheme="minorHAnsi"/>
          <w:noProof/>
          <w:sz w:val="20"/>
          <w:szCs w:val="20"/>
        </w:rPr>
        <w:t>, 26, (1), 12–28.</w:t>
      </w:r>
    </w:p>
    <w:p w14:paraId="2A79837B" w14:textId="77777777" w:rsidR="008F7BB7" w:rsidRPr="00BB0E51" w:rsidRDefault="008F7BB7" w:rsidP="008F7BB7">
      <w:pPr>
        <w:autoSpaceDE w:val="0"/>
        <w:autoSpaceDN w:val="0"/>
        <w:adjustRightInd w:val="0"/>
        <w:rPr>
          <w:rFonts w:cstheme="minorHAnsi"/>
          <w:noProof/>
          <w:sz w:val="20"/>
          <w:szCs w:val="20"/>
        </w:rPr>
      </w:pPr>
      <w:bookmarkStart w:id="24" w:name="_Hlk104390114"/>
      <w:r w:rsidRPr="00BB0E51">
        <w:rPr>
          <w:rFonts w:cstheme="minorHAnsi"/>
          <w:noProof/>
          <w:sz w:val="20"/>
          <w:szCs w:val="20"/>
        </w:rPr>
        <w:t xml:space="preserve">Australian HR Institute (2021) </w:t>
      </w:r>
      <w:r w:rsidRPr="00BB0E51">
        <w:rPr>
          <w:rFonts w:cstheme="minorHAnsi"/>
          <w:i/>
          <w:iCs/>
          <w:noProof/>
          <w:sz w:val="20"/>
          <w:szCs w:val="20"/>
        </w:rPr>
        <w:t>Employing and retaining older workers</w:t>
      </w:r>
      <w:r w:rsidRPr="00BB0E51">
        <w:rPr>
          <w:rFonts w:cstheme="minorHAnsi"/>
          <w:noProof/>
          <w:sz w:val="20"/>
          <w:szCs w:val="20"/>
        </w:rPr>
        <w:t>. Australian HR Institute, Melbourne and Australian Human Rights Commission, Sydney</w:t>
      </w:r>
      <w:bookmarkEnd w:id="24"/>
      <w:r w:rsidRPr="00BB0E51">
        <w:rPr>
          <w:rFonts w:cstheme="minorHAnsi"/>
          <w:noProof/>
          <w:sz w:val="20"/>
          <w:szCs w:val="20"/>
        </w:rPr>
        <w:t>.</w:t>
      </w:r>
    </w:p>
    <w:p w14:paraId="12B5D662" w14:textId="77777777" w:rsidR="008F7BB7" w:rsidRPr="00BB0E51" w:rsidRDefault="008F7BB7" w:rsidP="008F7BB7">
      <w:pPr>
        <w:spacing w:after="120"/>
        <w:rPr>
          <w:rFonts w:cstheme="minorHAnsi"/>
          <w:noProof/>
          <w:sz w:val="20"/>
          <w:szCs w:val="20"/>
        </w:rPr>
      </w:pPr>
      <w:r w:rsidRPr="00BB0E51">
        <w:rPr>
          <w:rFonts w:cstheme="minorHAnsi"/>
          <w:noProof/>
          <w:sz w:val="20"/>
          <w:szCs w:val="20"/>
        </w:rPr>
        <w:t xml:space="preserve">Australian Human Rights Commission (2015) </w:t>
      </w:r>
      <w:r w:rsidRPr="00BB0E51">
        <w:rPr>
          <w:rFonts w:cstheme="minorHAnsi"/>
          <w:i/>
          <w:iCs/>
          <w:noProof/>
          <w:sz w:val="20"/>
          <w:szCs w:val="20"/>
        </w:rPr>
        <w:t>National Prevalence Survey of Age Discrimination in the Workplace – 2015</w:t>
      </w:r>
      <w:r w:rsidRPr="00BB0E51">
        <w:rPr>
          <w:rFonts w:cstheme="minorHAnsi"/>
          <w:noProof/>
          <w:sz w:val="20"/>
          <w:szCs w:val="20"/>
        </w:rPr>
        <w:t>. Australian Human Rights Commission, Sydney.</w:t>
      </w:r>
    </w:p>
    <w:p w14:paraId="64EE3921" w14:textId="77777777" w:rsidR="008F7BB7" w:rsidRPr="00BB0E51" w:rsidRDefault="008F7BB7" w:rsidP="008F7BB7">
      <w:pPr>
        <w:spacing w:after="120"/>
        <w:rPr>
          <w:rFonts w:cstheme="minorHAnsi"/>
          <w:b/>
          <w:bCs/>
          <w:noProof/>
          <w:sz w:val="20"/>
          <w:szCs w:val="20"/>
        </w:rPr>
      </w:pPr>
      <w:r w:rsidRPr="00BB0E51">
        <w:rPr>
          <w:rFonts w:cstheme="minorHAnsi"/>
          <w:noProof/>
          <w:sz w:val="20"/>
          <w:szCs w:val="20"/>
        </w:rPr>
        <w:t>Australian Human Rights Commission (2016)</w:t>
      </w:r>
      <w:r w:rsidRPr="00BB0E51">
        <w:rPr>
          <w:rFonts w:cstheme="minorHAnsi"/>
          <w:b/>
          <w:bCs/>
          <w:noProof/>
          <w:sz w:val="20"/>
          <w:szCs w:val="20"/>
        </w:rPr>
        <w:t xml:space="preserve"> </w:t>
      </w:r>
      <w:r w:rsidRPr="00BB0E51">
        <w:rPr>
          <w:rFonts w:cstheme="minorHAnsi"/>
          <w:i/>
          <w:iCs/>
          <w:noProof/>
          <w:sz w:val="20"/>
          <w:szCs w:val="20"/>
        </w:rPr>
        <w:t xml:space="preserve">Willing to Work: National Inquiry into Employment Discrimination Against Older Australians and Australians with Disability. </w:t>
      </w:r>
      <w:r w:rsidRPr="00BB0E51">
        <w:rPr>
          <w:rFonts w:cstheme="minorHAnsi"/>
          <w:noProof/>
          <w:sz w:val="20"/>
          <w:szCs w:val="20"/>
        </w:rPr>
        <w:t>Australian Human Rights Commission, Sydney.</w:t>
      </w:r>
    </w:p>
    <w:p w14:paraId="2212846D" w14:textId="77777777" w:rsidR="008F7BB7" w:rsidRPr="00BB0E51" w:rsidRDefault="008F7BB7" w:rsidP="008F7BB7">
      <w:pPr>
        <w:rPr>
          <w:rFonts w:cstheme="minorHAnsi"/>
          <w:noProof/>
          <w:sz w:val="20"/>
          <w:szCs w:val="20"/>
        </w:rPr>
      </w:pPr>
      <w:r w:rsidRPr="00BB0E51">
        <w:rPr>
          <w:rFonts w:cstheme="minorHAnsi"/>
          <w:noProof/>
          <w:sz w:val="20"/>
          <w:szCs w:val="20"/>
        </w:rPr>
        <w:t xml:space="preserve">Blomé, M., Borell, J., Håkansson, C. &amp; Kerstin Nilsson (2020) Attitudes toward elderly workers and perceptions of integrated age management practices. </w:t>
      </w:r>
      <w:r w:rsidRPr="00BB0E51">
        <w:rPr>
          <w:rFonts w:cstheme="minorHAnsi"/>
          <w:i/>
          <w:iCs/>
          <w:noProof/>
          <w:sz w:val="20"/>
          <w:szCs w:val="20"/>
        </w:rPr>
        <w:t>International Journal of Occupational Safety and Ergonomics</w:t>
      </w:r>
      <w:r w:rsidRPr="00BB0E51">
        <w:rPr>
          <w:rFonts w:cstheme="minorHAnsi"/>
          <w:noProof/>
          <w:sz w:val="20"/>
          <w:szCs w:val="20"/>
        </w:rPr>
        <w:t>, 26 (1), 112-120.</w:t>
      </w:r>
    </w:p>
    <w:p w14:paraId="3B6F107B" w14:textId="77777777" w:rsidR="008F7BB7" w:rsidRPr="00BB0E51" w:rsidRDefault="008F7BB7" w:rsidP="008F7BB7">
      <w:pPr>
        <w:autoSpaceDE w:val="0"/>
        <w:autoSpaceDN w:val="0"/>
        <w:adjustRightInd w:val="0"/>
        <w:rPr>
          <w:rFonts w:cstheme="minorHAnsi"/>
          <w:noProof/>
          <w:sz w:val="20"/>
          <w:szCs w:val="20"/>
        </w:rPr>
      </w:pPr>
      <w:r w:rsidRPr="00BB0E51">
        <w:rPr>
          <w:rFonts w:cstheme="minorHAnsi"/>
          <w:noProof/>
          <w:sz w:val="20"/>
          <w:szCs w:val="20"/>
        </w:rPr>
        <w:t xml:space="preserve">Boehm, S., Schröder, H. &amp; Bal, H. (2021) Age-Related Human Resource Management Policies and Practices: Antecedents, Outcomes, and Conceptualizations. </w:t>
      </w:r>
      <w:bookmarkStart w:id="25" w:name="_Hlk104386791"/>
      <w:r w:rsidRPr="00BB0E51">
        <w:rPr>
          <w:rFonts w:cstheme="minorHAnsi"/>
          <w:i/>
          <w:iCs/>
          <w:noProof/>
          <w:sz w:val="20"/>
          <w:szCs w:val="20"/>
        </w:rPr>
        <w:t>Work, Aging and Retirement</w:t>
      </w:r>
      <w:bookmarkEnd w:id="25"/>
      <w:r w:rsidRPr="00BB0E51">
        <w:rPr>
          <w:rFonts w:cstheme="minorHAnsi"/>
          <w:noProof/>
          <w:sz w:val="20"/>
          <w:szCs w:val="20"/>
        </w:rPr>
        <w:t>, 7 (4), 257–272.</w:t>
      </w:r>
    </w:p>
    <w:p w14:paraId="2ED81215" w14:textId="77777777" w:rsidR="008F7BB7" w:rsidRPr="00BB0E51" w:rsidRDefault="008F7BB7" w:rsidP="008F7BB7">
      <w:pPr>
        <w:spacing w:after="120"/>
        <w:rPr>
          <w:rFonts w:cstheme="minorHAnsi"/>
          <w:b/>
          <w:bCs/>
          <w:noProof/>
          <w:sz w:val="20"/>
          <w:szCs w:val="20"/>
        </w:rPr>
      </w:pPr>
      <w:r w:rsidRPr="00BB0E51">
        <w:rPr>
          <w:rFonts w:cstheme="minorHAnsi"/>
          <w:noProof/>
          <w:sz w:val="20"/>
          <w:szCs w:val="20"/>
        </w:rPr>
        <w:t>Brussig, M. &amp; Leber, U. (2019) After early retirement: the variety of human</w:t>
      </w:r>
      <w:r w:rsidRPr="00BB0E51">
        <w:rPr>
          <w:rFonts w:ascii="Cambria Math" w:hAnsi="Cambria Math" w:cs="Cambria Math"/>
          <w:noProof/>
          <w:sz w:val="20"/>
          <w:szCs w:val="20"/>
        </w:rPr>
        <w:t>‑</w:t>
      </w:r>
      <w:r w:rsidRPr="00BB0E51">
        <w:rPr>
          <w:rFonts w:cstheme="minorHAnsi"/>
          <w:noProof/>
          <w:sz w:val="20"/>
          <w:szCs w:val="20"/>
        </w:rPr>
        <w:t>resource strategies of firms</w:t>
      </w:r>
      <w:r w:rsidRPr="00BB0E51">
        <w:rPr>
          <w:rFonts w:cstheme="minorHAnsi"/>
          <w:b/>
          <w:bCs/>
          <w:noProof/>
          <w:sz w:val="20"/>
          <w:szCs w:val="20"/>
        </w:rPr>
        <w:t xml:space="preserve"> </w:t>
      </w:r>
      <w:r w:rsidRPr="00BB0E51">
        <w:rPr>
          <w:rFonts w:cstheme="minorHAnsi"/>
          <w:noProof/>
          <w:sz w:val="20"/>
          <w:szCs w:val="20"/>
        </w:rPr>
        <w:t>towards older employees</w:t>
      </w:r>
      <w:r w:rsidRPr="00BB0E51">
        <w:rPr>
          <w:rFonts w:cstheme="minorHAnsi"/>
          <w:b/>
          <w:bCs/>
          <w:noProof/>
          <w:sz w:val="20"/>
          <w:szCs w:val="20"/>
        </w:rPr>
        <w:t xml:space="preserve">. </w:t>
      </w:r>
      <w:r w:rsidRPr="00BB0E51">
        <w:rPr>
          <w:rFonts w:cstheme="minorHAnsi"/>
          <w:i/>
          <w:iCs/>
          <w:noProof/>
          <w:sz w:val="20"/>
          <w:szCs w:val="20"/>
        </w:rPr>
        <w:t>Journal for Labour Market Research</w:t>
      </w:r>
      <w:r w:rsidRPr="00BB0E51">
        <w:rPr>
          <w:rFonts w:cstheme="minorHAnsi"/>
          <w:noProof/>
          <w:sz w:val="20"/>
          <w:szCs w:val="20"/>
        </w:rPr>
        <w:t>, 53:15</w:t>
      </w:r>
    </w:p>
    <w:p w14:paraId="323A697A" w14:textId="77777777" w:rsidR="008F7BB7" w:rsidRPr="00BB0E51" w:rsidRDefault="008F7BB7" w:rsidP="008F7BB7">
      <w:pPr>
        <w:autoSpaceDE w:val="0"/>
        <w:autoSpaceDN w:val="0"/>
        <w:adjustRightInd w:val="0"/>
        <w:rPr>
          <w:rFonts w:cstheme="minorHAnsi"/>
          <w:noProof/>
          <w:sz w:val="20"/>
          <w:szCs w:val="20"/>
        </w:rPr>
      </w:pPr>
      <w:r w:rsidRPr="00BB0E51">
        <w:rPr>
          <w:rFonts w:cstheme="minorHAnsi"/>
          <w:noProof/>
          <w:sz w:val="20"/>
          <w:szCs w:val="20"/>
        </w:rPr>
        <w:t xml:space="preserve">Bryson, A., Forth, J., Gray, H. &amp; Stokes, L. (2020) Does Employing Older Workers Affect Workplace Performance? </w:t>
      </w:r>
      <w:r w:rsidRPr="00BB0E51">
        <w:rPr>
          <w:rFonts w:cstheme="minorHAnsi"/>
          <w:i/>
          <w:iCs/>
          <w:noProof/>
          <w:sz w:val="20"/>
          <w:szCs w:val="20"/>
        </w:rPr>
        <w:t>Industrial Relations: A Journal of Economy and Society</w:t>
      </w:r>
      <w:r w:rsidRPr="00BB0E51">
        <w:rPr>
          <w:rFonts w:cstheme="minorHAnsi"/>
          <w:noProof/>
          <w:sz w:val="20"/>
          <w:szCs w:val="20"/>
        </w:rPr>
        <w:t>, 59 (4), 532-562.</w:t>
      </w:r>
    </w:p>
    <w:p w14:paraId="05ED297E" w14:textId="77777777" w:rsidR="008F7BB7" w:rsidRPr="00BB0E51" w:rsidRDefault="008F7BB7" w:rsidP="008F7BB7">
      <w:pPr>
        <w:autoSpaceDE w:val="0"/>
        <w:autoSpaceDN w:val="0"/>
        <w:adjustRightInd w:val="0"/>
        <w:rPr>
          <w:rFonts w:cstheme="minorHAnsi"/>
          <w:noProof/>
          <w:sz w:val="20"/>
          <w:szCs w:val="20"/>
        </w:rPr>
      </w:pPr>
      <w:r w:rsidRPr="00BB0E51">
        <w:rPr>
          <w:rFonts w:cstheme="minorHAnsi"/>
          <w:noProof/>
          <w:sz w:val="20"/>
          <w:szCs w:val="20"/>
        </w:rPr>
        <w:t>Egdell, V., Maclean, G., Raeside, R. &amp; Chen, T. (2020) Age management in the workplace: manager and older worker accounts of policy and</w:t>
      </w:r>
      <w:r w:rsidRPr="00BB0E51">
        <w:rPr>
          <w:rFonts w:cstheme="minorHAnsi"/>
          <w:b/>
          <w:bCs/>
          <w:noProof/>
          <w:sz w:val="20"/>
          <w:szCs w:val="20"/>
        </w:rPr>
        <w:t xml:space="preserve"> </w:t>
      </w:r>
      <w:r w:rsidRPr="00BB0E51">
        <w:rPr>
          <w:rFonts w:cstheme="minorHAnsi"/>
          <w:noProof/>
          <w:sz w:val="20"/>
          <w:szCs w:val="20"/>
        </w:rPr>
        <w:t xml:space="preserve">practice. </w:t>
      </w:r>
      <w:r w:rsidRPr="00BB0E51">
        <w:rPr>
          <w:rFonts w:cstheme="minorHAnsi"/>
          <w:i/>
          <w:iCs/>
          <w:noProof/>
          <w:sz w:val="20"/>
          <w:szCs w:val="20"/>
        </w:rPr>
        <w:t>Ageing and Society</w:t>
      </w:r>
      <w:r w:rsidRPr="00BB0E51">
        <w:rPr>
          <w:rFonts w:cstheme="minorHAnsi"/>
          <w:noProof/>
          <w:sz w:val="20"/>
          <w:szCs w:val="20"/>
        </w:rPr>
        <w:t>, 40 (4), 784-804.</w:t>
      </w:r>
    </w:p>
    <w:p w14:paraId="765D74C7" w14:textId="77777777" w:rsidR="008F7BB7" w:rsidRPr="00BB0E51" w:rsidRDefault="008F7BB7" w:rsidP="008F7BB7">
      <w:pPr>
        <w:autoSpaceDE w:val="0"/>
        <w:autoSpaceDN w:val="0"/>
        <w:adjustRightInd w:val="0"/>
        <w:rPr>
          <w:rFonts w:cstheme="minorHAnsi"/>
          <w:noProof/>
          <w:sz w:val="20"/>
          <w:szCs w:val="20"/>
        </w:rPr>
      </w:pPr>
      <w:r w:rsidRPr="00BB0E51">
        <w:rPr>
          <w:rFonts w:cstheme="minorHAnsi"/>
          <w:noProof/>
          <w:sz w:val="20"/>
          <w:szCs w:val="20"/>
        </w:rPr>
        <w:t xml:space="preserve">Fasbender, U. &amp; Wang, M. (2017) Intergenerational contact and hiring decisions about older workers. </w:t>
      </w:r>
      <w:r w:rsidRPr="00BB0E51">
        <w:rPr>
          <w:rFonts w:cstheme="minorHAnsi"/>
          <w:i/>
          <w:iCs/>
          <w:noProof/>
          <w:sz w:val="20"/>
          <w:szCs w:val="20"/>
        </w:rPr>
        <w:t xml:space="preserve">Frontiers in Psychology, </w:t>
      </w:r>
      <w:r w:rsidRPr="00BB0E51">
        <w:rPr>
          <w:rFonts w:cstheme="minorHAnsi"/>
          <w:noProof/>
          <w:sz w:val="20"/>
          <w:szCs w:val="20"/>
        </w:rPr>
        <w:t>7, 2057.</w:t>
      </w:r>
    </w:p>
    <w:p w14:paraId="7A55E45C" w14:textId="77777777" w:rsidR="008F7BB7" w:rsidRPr="00BB0E51" w:rsidRDefault="008F7BB7" w:rsidP="008F7BB7">
      <w:pPr>
        <w:autoSpaceDE w:val="0"/>
        <w:autoSpaceDN w:val="0"/>
        <w:adjustRightInd w:val="0"/>
        <w:rPr>
          <w:rFonts w:cstheme="minorHAnsi"/>
          <w:noProof/>
          <w:sz w:val="20"/>
          <w:szCs w:val="20"/>
        </w:rPr>
      </w:pPr>
      <w:r w:rsidRPr="00BB0E51">
        <w:rPr>
          <w:rFonts w:cstheme="minorHAnsi"/>
          <w:noProof/>
          <w:sz w:val="20"/>
          <w:szCs w:val="20"/>
        </w:rPr>
        <w:t xml:space="preserve">Fekke Ybema, J., van Vuuren, T. &amp; van Dam, K. (2020) HR practices for enhancing sustainable employability: implementation, use, and outcomes. </w:t>
      </w:r>
      <w:r w:rsidRPr="00BB0E51">
        <w:rPr>
          <w:rFonts w:cstheme="minorHAnsi"/>
          <w:i/>
          <w:iCs/>
          <w:noProof/>
          <w:sz w:val="20"/>
          <w:szCs w:val="20"/>
        </w:rPr>
        <w:t>The International Journal of Human Resource Management</w:t>
      </w:r>
      <w:r w:rsidRPr="00BB0E51">
        <w:rPr>
          <w:rFonts w:cstheme="minorHAnsi"/>
          <w:noProof/>
          <w:sz w:val="20"/>
          <w:szCs w:val="20"/>
        </w:rPr>
        <w:t>, 31 (7), 886-907.</w:t>
      </w:r>
    </w:p>
    <w:p w14:paraId="4C26972E" w14:textId="77777777" w:rsidR="008F7BB7" w:rsidRPr="00BB0E51" w:rsidRDefault="008F7BB7" w:rsidP="008F7BB7">
      <w:pPr>
        <w:autoSpaceDE w:val="0"/>
        <w:autoSpaceDN w:val="0"/>
        <w:adjustRightInd w:val="0"/>
        <w:rPr>
          <w:rFonts w:cstheme="minorHAnsi"/>
          <w:noProof/>
          <w:color w:val="000000"/>
          <w:sz w:val="20"/>
          <w:szCs w:val="20"/>
        </w:rPr>
      </w:pPr>
      <w:r w:rsidRPr="00BB0E51">
        <w:rPr>
          <w:rFonts w:cstheme="minorHAnsi"/>
          <w:noProof/>
          <w:color w:val="000000"/>
          <w:sz w:val="20"/>
          <w:szCs w:val="20"/>
        </w:rPr>
        <w:t xml:space="preserve">Fuertes, V., Egdell, V. &amp; McQuaid, R. (2013), Extending working lives: age management in SMEs, </w:t>
      </w:r>
      <w:r w:rsidRPr="00BB0E51">
        <w:rPr>
          <w:rFonts w:cstheme="minorHAnsi"/>
          <w:i/>
          <w:iCs/>
          <w:noProof/>
          <w:color w:val="000000"/>
          <w:sz w:val="20"/>
          <w:szCs w:val="20"/>
        </w:rPr>
        <w:t>Employee Relations</w:t>
      </w:r>
      <w:r w:rsidRPr="00BB0E51">
        <w:rPr>
          <w:rFonts w:cstheme="minorHAnsi"/>
          <w:noProof/>
          <w:color w:val="000000"/>
          <w:sz w:val="20"/>
          <w:szCs w:val="20"/>
        </w:rPr>
        <w:t>, 35 (3), 272-293.</w:t>
      </w:r>
    </w:p>
    <w:p w14:paraId="7F829FFE" w14:textId="77777777" w:rsidR="008F7BB7" w:rsidRPr="00BB0E51" w:rsidRDefault="008F7BB7" w:rsidP="008F7BB7">
      <w:pPr>
        <w:autoSpaceDE w:val="0"/>
        <w:autoSpaceDN w:val="0"/>
        <w:adjustRightInd w:val="0"/>
        <w:rPr>
          <w:rFonts w:cstheme="minorHAnsi"/>
          <w:noProof/>
          <w:color w:val="1C1D1E"/>
          <w:sz w:val="20"/>
          <w:szCs w:val="20"/>
          <w:shd w:val="clear" w:color="auto" w:fill="FFFFFF"/>
        </w:rPr>
      </w:pPr>
      <w:r w:rsidRPr="00BB0E51">
        <w:rPr>
          <w:rFonts w:cstheme="minorHAnsi"/>
          <w:noProof/>
          <w:color w:val="2A2A2A"/>
          <w:sz w:val="20"/>
          <w:szCs w:val="20"/>
          <w:shd w:val="clear" w:color="auto" w:fill="FFFFFF"/>
        </w:rPr>
        <w:t>Garavaglia, E., Marcaletti, F. &amp; Iñiguez-Berrozpe, T. (2021) Action Research in Age Management: The Quality of Ageing at Work Model, </w:t>
      </w:r>
      <w:r w:rsidRPr="00BB0E51">
        <w:rPr>
          <w:rStyle w:val="Emphasis"/>
          <w:rFonts w:cstheme="minorHAnsi"/>
          <w:noProof/>
          <w:color w:val="2A2A2A"/>
          <w:sz w:val="20"/>
          <w:szCs w:val="20"/>
          <w:bdr w:val="none" w:sz="0" w:space="0" w:color="auto" w:frame="1"/>
          <w:shd w:val="clear" w:color="auto" w:fill="FFFFFF"/>
        </w:rPr>
        <w:t>Work, Aging and Retirement</w:t>
      </w:r>
      <w:r w:rsidRPr="00BB0E51">
        <w:rPr>
          <w:rFonts w:cstheme="minorHAnsi"/>
          <w:noProof/>
          <w:color w:val="2A2A2A"/>
          <w:sz w:val="20"/>
          <w:szCs w:val="20"/>
          <w:shd w:val="clear" w:color="auto" w:fill="FFFFFF"/>
        </w:rPr>
        <w:t>, 7 (4), 339–351.</w:t>
      </w:r>
    </w:p>
    <w:p w14:paraId="5140BCC6" w14:textId="77777777" w:rsidR="008F7BB7" w:rsidRPr="00BB0E51" w:rsidRDefault="008F7BB7" w:rsidP="008F7BB7">
      <w:pPr>
        <w:autoSpaceDE w:val="0"/>
        <w:autoSpaceDN w:val="0"/>
        <w:adjustRightInd w:val="0"/>
        <w:rPr>
          <w:rFonts w:cstheme="minorHAnsi"/>
          <w:noProof/>
          <w:color w:val="1C1D1E"/>
          <w:sz w:val="20"/>
          <w:szCs w:val="20"/>
          <w:shd w:val="clear" w:color="auto" w:fill="FFFFFF"/>
        </w:rPr>
      </w:pPr>
      <w:r w:rsidRPr="00BB0E51">
        <w:rPr>
          <w:rFonts w:cstheme="minorHAnsi"/>
          <w:noProof/>
          <w:color w:val="1C1D1E"/>
          <w:sz w:val="20"/>
          <w:szCs w:val="20"/>
          <w:shd w:val="clear" w:color="auto" w:fill="FFFFFF"/>
        </w:rPr>
        <w:t xml:space="preserve">Hodgkin, S., Warburton, J., Savy, P. &amp; Moore, M. (2017), Workforce Crisis in Residential Aged Care: Insights from Rural, Older Workers. </w:t>
      </w:r>
      <w:r w:rsidRPr="00BB0E51">
        <w:rPr>
          <w:rFonts w:cstheme="minorHAnsi"/>
          <w:i/>
          <w:iCs/>
          <w:noProof/>
          <w:color w:val="1C1D1E"/>
          <w:sz w:val="20"/>
          <w:szCs w:val="20"/>
          <w:shd w:val="clear" w:color="auto" w:fill="FFFFFF"/>
        </w:rPr>
        <w:t>Australian Journal of Public Administration</w:t>
      </w:r>
      <w:r w:rsidRPr="00BB0E51">
        <w:rPr>
          <w:rFonts w:cstheme="minorHAnsi"/>
          <w:noProof/>
          <w:color w:val="1C1D1E"/>
          <w:sz w:val="20"/>
          <w:szCs w:val="20"/>
          <w:shd w:val="clear" w:color="auto" w:fill="FFFFFF"/>
        </w:rPr>
        <w:t>, 76, 93-105.</w:t>
      </w:r>
    </w:p>
    <w:p w14:paraId="3B96C82E" w14:textId="77777777" w:rsidR="008F7BB7" w:rsidRPr="00BB0E51" w:rsidRDefault="008F7BB7" w:rsidP="008F7BB7">
      <w:pPr>
        <w:autoSpaceDE w:val="0"/>
        <w:autoSpaceDN w:val="0"/>
        <w:adjustRightInd w:val="0"/>
        <w:rPr>
          <w:rFonts w:cstheme="minorHAnsi"/>
          <w:noProof/>
          <w:sz w:val="20"/>
          <w:szCs w:val="20"/>
        </w:rPr>
      </w:pPr>
      <w:r w:rsidRPr="00BB0E51">
        <w:rPr>
          <w:rFonts w:cstheme="minorHAnsi"/>
          <w:noProof/>
          <w:sz w:val="20"/>
          <w:szCs w:val="20"/>
        </w:rPr>
        <w:t xml:space="preserve">Moen, P, Kojola E. and Schaefers, K. (2017) Organizational Change Around an Older Workforce. </w:t>
      </w:r>
      <w:r w:rsidRPr="00BB0E51">
        <w:rPr>
          <w:rFonts w:cstheme="minorHAnsi"/>
          <w:i/>
          <w:iCs/>
          <w:noProof/>
          <w:sz w:val="20"/>
          <w:szCs w:val="20"/>
        </w:rPr>
        <w:t>Gerontologist</w:t>
      </w:r>
      <w:r w:rsidRPr="00BB0E51">
        <w:rPr>
          <w:rFonts w:cstheme="minorHAnsi"/>
          <w:noProof/>
          <w:sz w:val="20"/>
          <w:szCs w:val="20"/>
        </w:rPr>
        <w:t>, 57 (5), 847–856.</w:t>
      </w:r>
    </w:p>
    <w:p w14:paraId="228A54CB" w14:textId="77777777" w:rsidR="008F7BB7" w:rsidRPr="00BB0E51" w:rsidRDefault="008F7BB7" w:rsidP="008F7BB7">
      <w:pPr>
        <w:autoSpaceDE w:val="0"/>
        <w:autoSpaceDN w:val="0"/>
        <w:adjustRightInd w:val="0"/>
        <w:rPr>
          <w:rFonts w:cstheme="minorHAnsi"/>
          <w:noProof/>
          <w:color w:val="2A2A2A"/>
          <w:sz w:val="20"/>
          <w:szCs w:val="20"/>
          <w:shd w:val="clear" w:color="auto" w:fill="FFFFFF"/>
        </w:rPr>
      </w:pPr>
      <w:r w:rsidRPr="00BB0E51">
        <w:rPr>
          <w:rFonts w:cstheme="minorHAnsi"/>
          <w:noProof/>
          <w:color w:val="2A2A2A"/>
          <w:sz w:val="20"/>
          <w:szCs w:val="20"/>
          <w:shd w:val="clear" w:color="auto" w:fill="FFFFFF"/>
        </w:rPr>
        <w:t>Murphy, K. &amp; DeNisi, A. (2021) Do Age Stereotypes Predict Personnel Decisions? The State of the Evidence, </w:t>
      </w:r>
      <w:r w:rsidRPr="00BB0E51">
        <w:rPr>
          <w:rStyle w:val="Emphasis"/>
          <w:rFonts w:cstheme="minorHAnsi"/>
          <w:noProof/>
          <w:color w:val="2A2A2A"/>
          <w:sz w:val="20"/>
          <w:szCs w:val="20"/>
          <w:bdr w:val="none" w:sz="0" w:space="0" w:color="auto" w:frame="1"/>
          <w:shd w:val="clear" w:color="auto" w:fill="FFFFFF"/>
        </w:rPr>
        <w:t>Work, Aging and Retirement</w:t>
      </w:r>
      <w:r w:rsidRPr="00BB0E51">
        <w:rPr>
          <w:rFonts w:cstheme="minorHAnsi"/>
          <w:noProof/>
          <w:color w:val="2A2A2A"/>
          <w:sz w:val="20"/>
          <w:szCs w:val="20"/>
          <w:shd w:val="clear" w:color="auto" w:fill="FFFFFF"/>
        </w:rPr>
        <w:t>, waab019 .</w:t>
      </w:r>
    </w:p>
    <w:p w14:paraId="2FE3BF8C" w14:textId="77777777" w:rsidR="008F7BB7" w:rsidRPr="00BB0E51" w:rsidRDefault="008F7BB7" w:rsidP="008F7BB7">
      <w:pPr>
        <w:autoSpaceDE w:val="0"/>
        <w:autoSpaceDN w:val="0"/>
        <w:adjustRightInd w:val="0"/>
        <w:rPr>
          <w:rFonts w:cstheme="minorHAnsi"/>
          <w:noProof/>
          <w:sz w:val="20"/>
          <w:szCs w:val="20"/>
        </w:rPr>
      </w:pPr>
      <w:r w:rsidRPr="00BB0E51">
        <w:rPr>
          <w:rFonts w:cstheme="minorHAnsi"/>
          <w:noProof/>
          <w:sz w:val="20"/>
          <w:szCs w:val="20"/>
        </w:rPr>
        <w:t xml:space="preserve">OECD (2019) </w:t>
      </w:r>
      <w:r w:rsidRPr="00BB0E51">
        <w:rPr>
          <w:rFonts w:cstheme="minorHAnsi"/>
          <w:i/>
          <w:iCs/>
          <w:noProof/>
          <w:sz w:val="20"/>
          <w:szCs w:val="20"/>
        </w:rPr>
        <w:t xml:space="preserve">Working Better with Age: Overview. </w:t>
      </w:r>
      <w:r w:rsidRPr="00BB0E51">
        <w:rPr>
          <w:rFonts w:cstheme="minorHAnsi"/>
          <w:noProof/>
          <w:sz w:val="20"/>
          <w:szCs w:val="20"/>
        </w:rPr>
        <w:t>OECD Publishing, Paris.</w:t>
      </w:r>
    </w:p>
    <w:p w14:paraId="4F38227E" w14:textId="77777777" w:rsidR="008F7BB7" w:rsidRPr="00BB0E51" w:rsidRDefault="008F7BB7" w:rsidP="008F7BB7">
      <w:pPr>
        <w:autoSpaceDE w:val="0"/>
        <w:autoSpaceDN w:val="0"/>
        <w:adjustRightInd w:val="0"/>
        <w:rPr>
          <w:rFonts w:cstheme="minorHAnsi"/>
          <w:noProof/>
          <w:sz w:val="20"/>
          <w:szCs w:val="20"/>
        </w:rPr>
      </w:pPr>
      <w:r w:rsidRPr="00BB0E51">
        <w:rPr>
          <w:rFonts w:cstheme="minorHAnsi"/>
          <w:noProof/>
          <w:sz w:val="20"/>
          <w:szCs w:val="20"/>
        </w:rPr>
        <w:t xml:space="preserve">Outpost Consulting (2021) </w:t>
      </w:r>
      <w:r w:rsidRPr="00BB0E51">
        <w:rPr>
          <w:rFonts w:cstheme="minorHAnsi"/>
          <w:i/>
          <w:iCs/>
          <w:noProof/>
          <w:sz w:val="20"/>
          <w:szCs w:val="20"/>
        </w:rPr>
        <w:t xml:space="preserve">Research into employment barriers for mature age Australians. </w:t>
      </w:r>
      <w:r w:rsidRPr="00BB0E51">
        <w:rPr>
          <w:rFonts w:cstheme="minorHAnsi"/>
          <w:noProof/>
          <w:sz w:val="20"/>
          <w:szCs w:val="20"/>
        </w:rPr>
        <w:t xml:space="preserve">Published online at </w:t>
      </w:r>
      <w:hyperlink r:id="rId21" w:history="1">
        <w:r w:rsidRPr="00BB0E51">
          <w:rPr>
            <w:rStyle w:val="Hyperlink"/>
            <w:rFonts w:cstheme="minorHAnsi"/>
            <w:noProof/>
            <w:sz w:val="20"/>
            <w:szCs w:val="20"/>
          </w:rPr>
          <w:t>https://www.dese.gov.au/mature-age-hub/resources/employment-barriers-mature-age-australians-research-project</w:t>
        </w:r>
      </w:hyperlink>
      <w:r w:rsidRPr="00BB0E51">
        <w:rPr>
          <w:rFonts w:cstheme="minorHAnsi"/>
          <w:noProof/>
          <w:sz w:val="20"/>
          <w:szCs w:val="20"/>
        </w:rPr>
        <w:t xml:space="preserve"> .</w:t>
      </w:r>
    </w:p>
    <w:p w14:paraId="3790244D" w14:textId="77777777" w:rsidR="008F7BB7" w:rsidRPr="00BB0E51" w:rsidRDefault="008F7BB7" w:rsidP="008F7BB7">
      <w:pPr>
        <w:autoSpaceDE w:val="0"/>
        <w:autoSpaceDN w:val="0"/>
        <w:adjustRightInd w:val="0"/>
        <w:rPr>
          <w:rFonts w:cstheme="minorHAnsi"/>
          <w:noProof/>
          <w:sz w:val="20"/>
          <w:szCs w:val="20"/>
        </w:rPr>
      </w:pPr>
      <w:r w:rsidRPr="00BB0E51">
        <w:rPr>
          <w:rFonts w:cstheme="minorHAnsi"/>
          <w:noProof/>
          <w:sz w:val="20"/>
          <w:szCs w:val="20"/>
        </w:rPr>
        <w:t xml:space="preserve">Perry, E., Golom, F., Catenacci, L., Ingraham, M., Covais, E. &amp; Molina, J. (2017) Talkin’ ‘Bout Your Generation: The Impact of Applicant Age and .Generation on Hiring-Related Perceptions and Outcomes. </w:t>
      </w:r>
      <w:r w:rsidRPr="00BB0E51">
        <w:rPr>
          <w:rFonts w:cstheme="minorHAnsi"/>
          <w:i/>
          <w:iCs/>
          <w:noProof/>
          <w:sz w:val="20"/>
          <w:szCs w:val="20"/>
        </w:rPr>
        <w:t>Work, Aging and Retirement</w:t>
      </w:r>
      <w:r w:rsidRPr="00BB0E51">
        <w:rPr>
          <w:rFonts w:cstheme="minorHAnsi"/>
          <w:noProof/>
          <w:sz w:val="20"/>
          <w:szCs w:val="20"/>
        </w:rPr>
        <w:t>, 3 (2), 186–199.</w:t>
      </w:r>
    </w:p>
    <w:p w14:paraId="2FCD605C" w14:textId="77777777" w:rsidR="008F7BB7" w:rsidRPr="00BB0E51" w:rsidRDefault="008F7BB7" w:rsidP="008F7BB7">
      <w:pPr>
        <w:autoSpaceDE w:val="0"/>
        <w:autoSpaceDN w:val="0"/>
        <w:adjustRightInd w:val="0"/>
        <w:rPr>
          <w:rFonts w:cstheme="minorHAnsi"/>
          <w:noProof/>
          <w:sz w:val="20"/>
          <w:szCs w:val="20"/>
        </w:rPr>
      </w:pPr>
      <w:r w:rsidRPr="00BB0E51">
        <w:rPr>
          <w:rFonts w:cstheme="minorHAnsi"/>
          <w:noProof/>
          <w:sz w:val="20"/>
          <w:szCs w:val="20"/>
        </w:rPr>
        <w:t xml:space="preserve">Peterson, R.T., &amp; Stratemeyer,  A.W. (1998) An analysis of small business hiring of seniors. </w:t>
      </w:r>
      <w:r w:rsidRPr="00BB0E51">
        <w:rPr>
          <w:rFonts w:cstheme="minorHAnsi"/>
          <w:i/>
          <w:iCs/>
          <w:noProof/>
          <w:sz w:val="20"/>
          <w:szCs w:val="20"/>
        </w:rPr>
        <w:t>Journal of Small Business Strategy</w:t>
      </w:r>
      <w:r w:rsidRPr="00BB0E51">
        <w:rPr>
          <w:rFonts w:cstheme="minorHAnsi"/>
          <w:noProof/>
          <w:sz w:val="20"/>
          <w:szCs w:val="20"/>
        </w:rPr>
        <w:t>, 9 (1).</w:t>
      </w:r>
    </w:p>
    <w:p w14:paraId="74F680B6" w14:textId="77777777" w:rsidR="008F7BB7" w:rsidRPr="00BB0E51" w:rsidRDefault="008F7BB7" w:rsidP="008F7BB7">
      <w:pPr>
        <w:autoSpaceDE w:val="0"/>
        <w:autoSpaceDN w:val="0"/>
        <w:adjustRightInd w:val="0"/>
        <w:rPr>
          <w:rFonts w:cstheme="minorHAnsi"/>
          <w:b/>
          <w:bCs/>
          <w:noProof/>
          <w:sz w:val="20"/>
          <w:szCs w:val="20"/>
        </w:rPr>
      </w:pPr>
      <w:r w:rsidRPr="00BB0E51">
        <w:rPr>
          <w:rFonts w:cstheme="minorHAnsi"/>
          <w:noProof/>
          <w:sz w:val="20"/>
          <w:szCs w:val="20"/>
        </w:rPr>
        <w:t>Taneva, S.K., Arnold, J. &amp; Nicolson, R. (2016) The Experience of Being an Older Worker in an Organization: A Qualitative Analysis</w:t>
      </w:r>
      <w:r w:rsidRPr="00BB0E51">
        <w:rPr>
          <w:rFonts w:cstheme="minorHAnsi"/>
          <w:b/>
          <w:bCs/>
          <w:noProof/>
          <w:sz w:val="20"/>
          <w:szCs w:val="20"/>
        </w:rPr>
        <w:t xml:space="preserve">. </w:t>
      </w:r>
      <w:r w:rsidRPr="00BB0E51">
        <w:rPr>
          <w:rFonts w:cstheme="minorHAnsi"/>
          <w:i/>
          <w:iCs/>
          <w:noProof/>
          <w:sz w:val="20"/>
          <w:szCs w:val="20"/>
        </w:rPr>
        <w:t>Work, Aging and Retirement</w:t>
      </w:r>
      <w:r w:rsidRPr="00BB0E51">
        <w:rPr>
          <w:rFonts w:cstheme="minorHAnsi"/>
          <w:noProof/>
          <w:sz w:val="20"/>
          <w:szCs w:val="20"/>
        </w:rPr>
        <w:t>, 2 (4), 396–414.</w:t>
      </w:r>
    </w:p>
    <w:p w14:paraId="2FB4B769" w14:textId="77777777" w:rsidR="008F7BB7" w:rsidRPr="00BB0E51" w:rsidRDefault="008F7BB7" w:rsidP="008F7BB7">
      <w:pPr>
        <w:autoSpaceDE w:val="0"/>
        <w:autoSpaceDN w:val="0"/>
        <w:adjustRightInd w:val="0"/>
        <w:rPr>
          <w:rFonts w:cstheme="minorHAnsi"/>
          <w:noProof/>
          <w:sz w:val="20"/>
          <w:szCs w:val="20"/>
        </w:rPr>
      </w:pPr>
      <w:r w:rsidRPr="00BB0E51">
        <w:rPr>
          <w:rFonts w:cstheme="minorHAnsi"/>
          <w:noProof/>
          <w:sz w:val="20"/>
          <w:szCs w:val="20"/>
        </w:rPr>
        <w:t xml:space="preserve">Taylor, P., &amp; Earl, C. (2021). The enduring myth of endemic age discrimination in the Australian labour market. </w:t>
      </w:r>
      <w:r w:rsidRPr="00BB0E51">
        <w:rPr>
          <w:rFonts w:cstheme="minorHAnsi"/>
          <w:i/>
          <w:iCs/>
          <w:noProof/>
          <w:sz w:val="20"/>
          <w:szCs w:val="20"/>
        </w:rPr>
        <w:t>Ageing and Society</w:t>
      </w:r>
      <w:r w:rsidRPr="00BB0E51">
        <w:rPr>
          <w:rFonts w:cstheme="minorHAnsi"/>
          <w:noProof/>
          <w:sz w:val="20"/>
          <w:szCs w:val="20"/>
        </w:rPr>
        <w:t>, 1-10.</w:t>
      </w:r>
    </w:p>
    <w:p w14:paraId="42ED0332" w14:textId="77777777" w:rsidR="008F7BB7" w:rsidRPr="00BB0E51" w:rsidRDefault="008F7BB7" w:rsidP="008F7BB7">
      <w:pPr>
        <w:autoSpaceDE w:val="0"/>
        <w:autoSpaceDN w:val="0"/>
        <w:adjustRightInd w:val="0"/>
        <w:rPr>
          <w:rFonts w:cstheme="minorHAnsi"/>
          <w:noProof/>
          <w:color w:val="1C1D1E"/>
          <w:sz w:val="20"/>
          <w:szCs w:val="20"/>
          <w:shd w:val="clear" w:color="auto" w:fill="FFFFFF"/>
        </w:rPr>
      </w:pPr>
      <w:r w:rsidRPr="00BB0E51">
        <w:rPr>
          <w:rFonts w:cstheme="minorHAnsi"/>
          <w:noProof/>
          <w:color w:val="1C1D1E"/>
          <w:sz w:val="20"/>
          <w:szCs w:val="20"/>
          <w:shd w:val="clear" w:color="auto" w:fill="FFFFFF"/>
        </w:rPr>
        <w:t>Taylor, P., Earl, C. &amp; McLoughlin, C. (2016), Recent public policy and Australian older workers</w:t>
      </w:r>
      <w:r w:rsidRPr="00BB0E51">
        <w:rPr>
          <w:rFonts w:cstheme="minorHAnsi"/>
          <w:i/>
          <w:iCs/>
          <w:noProof/>
          <w:color w:val="1C1D1E"/>
          <w:sz w:val="20"/>
          <w:szCs w:val="20"/>
          <w:shd w:val="clear" w:color="auto" w:fill="FFFFFF"/>
        </w:rPr>
        <w:t>. Australian Journal of Social Issues</w:t>
      </w:r>
      <w:r w:rsidRPr="00BB0E51">
        <w:rPr>
          <w:rFonts w:cstheme="minorHAnsi"/>
          <w:noProof/>
          <w:color w:val="1C1D1E"/>
          <w:sz w:val="20"/>
          <w:szCs w:val="20"/>
          <w:shd w:val="clear" w:color="auto" w:fill="FFFFFF"/>
        </w:rPr>
        <w:t>, 51, 229-247.</w:t>
      </w:r>
    </w:p>
    <w:p w14:paraId="19A07D04" w14:textId="77777777" w:rsidR="008F7BB7" w:rsidRPr="00BB0E51" w:rsidRDefault="008F7BB7" w:rsidP="008F7BB7">
      <w:pPr>
        <w:spacing w:after="120"/>
        <w:rPr>
          <w:rFonts w:cstheme="minorHAnsi"/>
          <w:noProof/>
          <w:color w:val="000000"/>
          <w:sz w:val="20"/>
          <w:szCs w:val="20"/>
        </w:rPr>
      </w:pPr>
      <w:r w:rsidRPr="00BB0E51">
        <w:rPr>
          <w:rFonts w:cstheme="majorHAnsi"/>
          <w:noProof/>
          <w:sz w:val="20"/>
          <w:szCs w:val="20"/>
        </w:rPr>
        <w:t>The Age and Employment Network (TAEN) (2007), Managing the Ageing Workforce: An Introductory Guide to Age Management for HR Professionals, TAEN, London.</w:t>
      </w:r>
    </w:p>
    <w:p w14:paraId="3CE8D2DA" w14:textId="77777777" w:rsidR="008F7BB7" w:rsidRPr="00BB0E51" w:rsidRDefault="008F7BB7" w:rsidP="008F7BB7">
      <w:pPr>
        <w:spacing w:after="120"/>
        <w:rPr>
          <w:rFonts w:cstheme="minorHAnsi"/>
          <w:b/>
          <w:bCs/>
          <w:noProof/>
          <w:color w:val="000000"/>
          <w:sz w:val="20"/>
          <w:szCs w:val="20"/>
        </w:rPr>
      </w:pPr>
      <w:r w:rsidRPr="00BB0E51">
        <w:rPr>
          <w:rFonts w:cstheme="minorHAnsi"/>
          <w:noProof/>
          <w:color w:val="000000"/>
          <w:sz w:val="20"/>
          <w:szCs w:val="20"/>
        </w:rPr>
        <w:t>Trochimiuk, R. (2015) Professional Development of Older Employees</w:t>
      </w:r>
      <w:r w:rsidRPr="00BB0E51">
        <w:rPr>
          <w:rFonts w:cstheme="minorHAnsi"/>
          <w:b/>
          <w:bCs/>
          <w:noProof/>
          <w:color w:val="000000"/>
          <w:sz w:val="20"/>
          <w:szCs w:val="20"/>
        </w:rPr>
        <w:t xml:space="preserve"> </w:t>
      </w:r>
      <w:r w:rsidRPr="00BB0E51">
        <w:rPr>
          <w:rFonts w:cstheme="minorHAnsi"/>
          <w:noProof/>
          <w:color w:val="000000"/>
          <w:sz w:val="20"/>
          <w:szCs w:val="20"/>
        </w:rPr>
        <w:t>in Small and Medium Enterprises</w:t>
      </w:r>
      <w:r w:rsidRPr="00BB0E51">
        <w:rPr>
          <w:rFonts w:cstheme="minorHAnsi"/>
          <w:b/>
          <w:bCs/>
          <w:noProof/>
          <w:color w:val="000000"/>
          <w:sz w:val="20"/>
          <w:szCs w:val="20"/>
        </w:rPr>
        <w:t xml:space="preserve">. </w:t>
      </w:r>
      <w:r w:rsidRPr="00BB0E51">
        <w:rPr>
          <w:rFonts w:cstheme="minorHAnsi"/>
          <w:i/>
          <w:iCs/>
          <w:noProof/>
          <w:color w:val="000000"/>
          <w:sz w:val="20"/>
          <w:szCs w:val="20"/>
        </w:rPr>
        <w:t>Management and Business Administration. Central Europe</w:t>
      </w:r>
      <w:r w:rsidRPr="00BB0E51">
        <w:rPr>
          <w:rFonts w:cstheme="minorHAnsi"/>
          <w:noProof/>
          <w:color w:val="000000"/>
          <w:sz w:val="20"/>
          <w:szCs w:val="20"/>
        </w:rPr>
        <w:t>, 23 (1), 79–94.</w:t>
      </w:r>
    </w:p>
    <w:p w14:paraId="4AEDCB36" w14:textId="77777777" w:rsidR="008F7BB7" w:rsidRPr="00BB0E51" w:rsidRDefault="008F7BB7" w:rsidP="008F7BB7">
      <w:pPr>
        <w:autoSpaceDE w:val="0"/>
        <w:autoSpaceDN w:val="0"/>
        <w:adjustRightInd w:val="0"/>
        <w:rPr>
          <w:rFonts w:cstheme="minorHAnsi"/>
          <w:noProof/>
          <w:sz w:val="20"/>
          <w:szCs w:val="20"/>
        </w:rPr>
      </w:pPr>
      <w:r w:rsidRPr="00BB0E51">
        <w:rPr>
          <w:rFonts w:cstheme="minorHAnsi"/>
          <w:noProof/>
          <w:sz w:val="20"/>
          <w:szCs w:val="20"/>
        </w:rPr>
        <w:t xml:space="preserve">Tunney, O. &amp; Mulders, J.O. (2022) When and Why Do Employers (Re)Hire Employees Beyond Normal Retirement Age? </w:t>
      </w:r>
      <w:r w:rsidRPr="00BB0E51">
        <w:rPr>
          <w:rFonts w:cstheme="minorHAnsi"/>
          <w:i/>
          <w:iCs/>
          <w:noProof/>
          <w:sz w:val="20"/>
          <w:szCs w:val="20"/>
        </w:rPr>
        <w:t>Work, Aging and Retirement</w:t>
      </w:r>
      <w:r w:rsidRPr="00BB0E51">
        <w:rPr>
          <w:rFonts w:cstheme="minorHAnsi"/>
          <w:noProof/>
          <w:sz w:val="20"/>
          <w:szCs w:val="20"/>
        </w:rPr>
        <w:t>, 8 (1), 25–37.</w:t>
      </w:r>
    </w:p>
    <w:p w14:paraId="1F99C48A" w14:textId="77777777" w:rsidR="008F7BB7" w:rsidRPr="00BB0E51" w:rsidRDefault="008F7BB7" w:rsidP="008F7BB7">
      <w:pPr>
        <w:spacing w:after="120"/>
        <w:rPr>
          <w:rFonts w:cstheme="minorHAnsi"/>
          <w:noProof/>
          <w:sz w:val="20"/>
          <w:szCs w:val="20"/>
        </w:rPr>
      </w:pPr>
      <w:r w:rsidRPr="00BB0E51">
        <w:rPr>
          <w:rFonts w:cstheme="minorHAnsi"/>
          <w:noProof/>
          <w:sz w:val="20"/>
          <w:szCs w:val="20"/>
        </w:rPr>
        <w:t>Urbancova, H. &amp; Hudakova, M. (2015) Employee Development in Small and Medium</w:t>
      </w:r>
      <w:r w:rsidRPr="00BB0E51">
        <w:rPr>
          <w:rFonts w:cstheme="minorHAnsi"/>
          <w:b/>
          <w:bCs/>
          <w:noProof/>
          <w:sz w:val="20"/>
          <w:szCs w:val="20"/>
        </w:rPr>
        <w:t xml:space="preserve"> </w:t>
      </w:r>
      <w:r w:rsidRPr="00BB0E51">
        <w:rPr>
          <w:rFonts w:cstheme="minorHAnsi"/>
          <w:noProof/>
          <w:sz w:val="20"/>
          <w:szCs w:val="20"/>
        </w:rPr>
        <w:t xml:space="preserve">Enterprises in the Light of Demographic Evolution. </w:t>
      </w:r>
      <w:r w:rsidRPr="00BB0E51">
        <w:rPr>
          <w:rFonts w:cstheme="minorHAnsi"/>
          <w:i/>
          <w:iCs/>
          <w:noProof/>
          <w:sz w:val="20"/>
          <w:szCs w:val="20"/>
        </w:rPr>
        <w:t>Acta Universitatis Agriculturae et Silviculturae</w:t>
      </w:r>
      <w:r w:rsidRPr="00BB0E51">
        <w:rPr>
          <w:rFonts w:cstheme="minorHAnsi"/>
          <w:b/>
          <w:bCs/>
          <w:i/>
          <w:iCs/>
          <w:noProof/>
          <w:sz w:val="20"/>
          <w:szCs w:val="20"/>
        </w:rPr>
        <w:t xml:space="preserve"> </w:t>
      </w:r>
      <w:r w:rsidRPr="00BB0E51">
        <w:rPr>
          <w:rFonts w:cstheme="minorHAnsi"/>
          <w:i/>
          <w:iCs/>
          <w:noProof/>
          <w:sz w:val="20"/>
          <w:szCs w:val="20"/>
        </w:rPr>
        <w:t>Mendelianae Brunensis</w:t>
      </w:r>
      <w:r w:rsidRPr="00BB0E51">
        <w:rPr>
          <w:rFonts w:cstheme="minorHAnsi"/>
          <w:noProof/>
          <w:sz w:val="20"/>
          <w:szCs w:val="20"/>
        </w:rPr>
        <w:t>, 63(3), 1043–1050.</w:t>
      </w:r>
    </w:p>
    <w:p w14:paraId="6915A784" w14:textId="77777777" w:rsidR="008F7BB7" w:rsidRPr="00BB0E51" w:rsidRDefault="008F7BB7" w:rsidP="008F7BB7">
      <w:pPr>
        <w:autoSpaceDE w:val="0"/>
        <w:autoSpaceDN w:val="0"/>
        <w:adjustRightInd w:val="0"/>
        <w:rPr>
          <w:rFonts w:cstheme="minorHAnsi"/>
          <w:noProof/>
          <w:sz w:val="20"/>
          <w:szCs w:val="20"/>
        </w:rPr>
      </w:pPr>
      <w:r w:rsidRPr="00BB0E51">
        <w:rPr>
          <w:rFonts w:cstheme="minorHAnsi"/>
          <w:noProof/>
          <w:sz w:val="20"/>
          <w:szCs w:val="20"/>
        </w:rPr>
        <w:t xml:space="preserve">van Selm, M. &amp; van den Heijkant, L. (2021) In Search of the Older Worker: Framing Job Requirements in Recruitment Advertisements. </w:t>
      </w:r>
      <w:r w:rsidRPr="00BB0E51">
        <w:rPr>
          <w:rFonts w:cstheme="minorHAnsi"/>
          <w:i/>
          <w:iCs/>
          <w:noProof/>
          <w:sz w:val="20"/>
          <w:szCs w:val="20"/>
        </w:rPr>
        <w:t>Work, Aging and Retirement</w:t>
      </w:r>
      <w:r w:rsidRPr="00BB0E51">
        <w:rPr>
          <w:rFonts w:cstheme="minorHAnsi"/>
          <w:noProof/>
          <w:sz w:val="20"/>
          <w:szCs w:val="20"/>
        </w:rPr>
        <w:t>, 7 (4), 288–302.</w:t>
      </w:r>
    </w:p>
    <w:p w14:paraId="7EC8546E" w14:textId="77777777" w:rsidR="008F7BB7" w:rsidRPr="00BB0E51" w:rsidRDefault="008F7BB7" w:rsidP="008F7BB7">
      <w:pPr>
        <w:autoSpaceDE w:val="0"/>
        <w:autoSpaceDN w:val="0"/>
        <w:adjustRightInd w:val="0"/>
        <w:rPr>
          <w:rFonts w:cstheme="minorHAnsi"/>
          <w:noProof/>
          <w:sz w:val="20"/>
          <w:szCs w:val="20"/>
        </w:rPr>
      </w:pPr>
      <w:r w:rsidRPr="00BB0E51">
        <w:rPr>
          <w:rFonts w:cstheme="minorHAnsi"/>
          <w:noProof/>
          <w:sz w:val="20"/>
          <w:szCs w:val="20"/>
        </w:rPr>
        <w:t xml:space="preserve">Vigtel, T.C. (2018), The retirement age and the hiring of senior workers, </w:t>
      </w:r>
      <w:r w:rsidRPr="00BB0E51">
        <w:rPr>
          <w:rFonts w:cstheme="minorHAnsi"/>
          <w:i/>
          <w:iCs/>
          <w:noProof/>
          <w:sz w:val="20"/>
          <w:szCs w:val="20"/>
        </w:rPr>
        <w:t>Labour Economics</w:t>
      </w:r>
      <w:r w:rsidRPr="00BB0E51">
        <w:rPr>
          <w:rFonts w:cstheme="minorHAnsi"/>
          <w:noProof/>
          <w:sz w:val="20"/>
          <w:szCs w:val="20"/>
        </w:rPr>
        <w:t>, 51, (C), 247-270</w:t>
      </w:r>
    </w:p>
    <w:p w14:paraId="665C0C3A" w14:textId="77777777" w:rsidR="008F7BB7" w:rsidRPr="00BB0E51" w:rsidRDefault="008F7BB7" w:rsidP="008F7BB7">
      <w:pPr>
        <w:autoSpaceDE w:val="0"/>
        <w:autoSpaceDN w:val="0"/>
        <w:adjustRightInd w:val="0"/>
        <w:rPr>
          <w:rFonts w:cstheme="minorHAnsi"/>
          <w:noProof/>
          <w:sz w:val="20"/>
          <w:szCs w:val="20"/>
        </w:rPr>
      </w:pPr>
      <w:r w:rsidRPr="00BB0E51">
        <w:rPr>
          <w:rFonts w:cstheme="minorHAnsi"/>
          <w:noProof/>
          <w:sz w:val="20"/>
          <w:szCs w:val="20"/>
        </w:rPr>
        <w:t xml:space="preserve">Wilckens, M., Wöhrmann, A., Deller, J. &amp; Wang, M. (2021) Organizational Practices for the Aging Workforce: Development and Validation of the Later Life Workplace Index. </w:t>
      </w:r>
      <w:r w:rsidRPr="00BB0E51">
        <w:rPr>
          <w:rFonts w:cstheme="minorHAnsi"/>
          <w:i/>
          <w:iCs/>
          <w:noProof/>
          <w:sz w:val="20"/>
          <w:szCs w:val="20"/>
        </w:rPr>
        <w:t>Work, Aging and Retirement</w:t>
      </w:r>
      <w:r w:rsidRPr="00BB0E51">
        <w:rPr>
          <w:rFonts w:cstheme="minorHAnsi"/>
          <w:noProof/>
          <w:sz w:val="20"/>
          <w:szCs w:val="20"/>
        </w:rPr>
        <w:t>, 7 (4), 352–386.</w:t>
      </w:r>
    </w:p>
    <w:p w14:paraId="744DE81B" w14:textId="77777777" w:rsidR="008F7BB7" w:rsidRPr="00451BE9" w:rsidRDefault="008F7BB7" w:rsidP="008F7BB7">
      <w:pPr>
        <w:autoSpaceDE w:val="0"/>
        <w:autoSpaceDN w:val="0"/>
        <w:adjustRightInd w:val="0"/>
        <w:rPr>
          <w:rFonts w:cstheme="minorHAnsi"/>
          <w:noProof/>
          <w:sz w:val="20"/>
          <w:szCs w:val="20"/>
        </w:rPr>
      </w:pPr>
      <w:r w:rsidRPr="00BB0E51">
        <w:rPr>
          <w:rFonts w:cstheme="minorHAnsi"/>
          <w:noProof/>
          <w:sz w:val="20"/>
          <w:szCs w:val="20"/>
        </w:rPr>
        <w:t xml:space="preserve">Zientara, P. (2009) Employment of older workers in Polish SMEs: employer attitudes and perceptions, employee motivations and expectations, </w:t>
      </w:r>
      <w:r w:rsidRPr="00BB0E51">
        <w:rPr>
          <w:rFonts w:cstheme="minorHAnsi"/>
          <w:i/>
          <w:iCs/>
          <w:noProof/>
          <w:sz w:val="20"/>
          <w:szCs w:val="20"/>
        </w:rPr>
        <w:t>Human Resource Development International</w:t>
      </w:r>
      <w:r w:rsidRPr="00BB0E51">
        <w:rPr>
          <w:rFonts w:cstheme="minorHAnsi"/>
          <w:noProof/>
          <w:sz w:val="20"/>
          <w:szCs w:val="20"/>
        </w:rPr>
        <w:t>, 12(2), 135-153.</w:t>
      </w:r>
    </w:p>
    <w:p w14:paraId="6BCE483F" w14:textId="77777777" w:rsidR="008F7BB7" w:rsidRPr="0001409E" w:rsidRDefault="008F7BB7" w:rsidP="008F7BB7"/>
    <w:p w14:paraId="6A41E4A8" w14:textId="77777777" w:rsidR="008F7BB7" w:rsidRPr="008F7BB7" w:rsidRDefault="008F7BB7" w:rsidP="008F7BB7"/>
    <w:p w14:paraId="1D3995A4" w14:textId="77777777" w:rsidR="008F7BB7" w:rsidRDefault="008F7BB7">
      <w:pPr>
        <w:spacing w:after="0" w:line="240" w:lineRule="auto"/>
        <w:rPr>
          <w:rFonts w:ascii="Helvetica Neue Light" w:eastAsiaTheme="majorEastAsia" w:hAnsi="Helvetica Neue Light" w:cstheme="majorBidi"/>
          <w:b/>
          <w:bCs/>
          <w:color w:val="F79646" w:themeColor="accent6"/>
          <w:sz w:val="30"/>
          <w:szCs w:val="28"/>
        </w:rPr>
      </w:pPr>
      <w:r>
        <w:br w:type="page"/>
      </w:r>
    </w:p>
    <w:p w14:paraId="230D318C" w14:textId="3CA2A5FB" w:rsidR="00920BD0" w:rsidRPr="00920BD0" w:rsidRDefault="00920BD0" w:rsidP="00920BD0">
      <w:pPr>
        <w:pStyle w:val="Heading1"/>
        <w:rPr>
          <w:color w:val="FFFFFF" w:themeColor="background1"/>
        </w:rPr>
      </w:pPr>
      <w:bookmarkStart w:id="26" w:name="_Toc129603512"/>
      <w:r w:rsidRPr="00BB0E51">
        <w:rPr>
          <w:noProof/>
          <w:lang w:val="en-US"/>
        </w:rPr>
        <w:drawing>
          <wp:anchor distT="0" distB="0" distL="114300" distR="114300" simplePos="0" relativeHeight="251667456" behindDoc="1" locked="0" layoutInCell="1" allowOverlap="1" wp14:anchorId="557D3688" wp14:editId="500D6E7F">
            <wp:simplePos x="0" y="0"/>
            <wp:positionH relativeFrom="column">
              <wp:posOffset>-1007110</wp:posOffset>
            </wp:positionH>
            <wp:positionV relativeFrom="paragraph">
              <wp:posOffset>-810000</wp:posOffset>
            </wp:positionV>
            <wp:extent cx="7555062" cy="5486400"/>
            <wp:effectExtent l="0" t="0" r="8255" b="0"/>
            <wp:wrapNone/>
            <wp:docPr id="1989780789" name="Picture 19897807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a:extLst>
                        <a:ext uri="{C183D7F6-B498-43B3-948B-1728B52AA6E4}">
                          <adec:decorative xmlns:adec="http://schemas.microsoft.com/office/drawing/2017/decorative" val="1"/>
                        </a:ext>
                      </a:extLst>
                    </pic:cNvPr>
                    <pic:cNvPicPr>
                      <a:picLocks noChangeAspect="1" noChangeArrowheads="1"/>
                    </pic:cNvPicPr>
                  </pic:nvPicPr>
                  <pic:blipFill>
                    <a:blip r:embed="rId11"/>
                    <a:srcRect b="48694"/>
                    <a:stretch>
                      <a:fillRect/>
                    </a:stretch>
                  </pic:blipFill>
                  <pic:spPr bwMode="auto">
                    <a:xfrm>
                      <a:off x="0" y="0"/>
                      <a:ext cx="7555062" cy="5486400"/>
                    </a:xfrm>
                    <a:prstGeom prst="rect">
                      <a:avLst/>
                    </a:prstGeom>
                    <a:noFill/>
                    <a:ln w="9525">
                      <a:noFill/>
                      <a:miter lim="800000"/>
                      <a:headEnd/>
                      <a:tailEnd/>
                    </a:ln>
                  </pic:spPr>
                </pic:pic>
              </a:graphicData>
            </a:graphic>
          </wp:anchor>
        </w:drawing>
      </w:r>
    </w:p>
    <w:p w14:paraId="46832418" w14:textId="7AE22C59" w:rsidR="00920BD0" w:rsidRDefault="00920BD0">
      <w:pPr>
        <w:spacing w:after="0" w:line="240" w:lineRule="auto"/>
        <w:rPr>
          <w:rFonts w:ascii="Helvetica Neue Light" w:eastAsiaTheme="majorEastAsia" w:hAnsi="Helvetica Neue Light" w:cstheme="majorBidi"/>
          <w:b/>
          <w:bCs/>
          <w:color w:val="984806" w:themeColor="accent6" w:themeShade="80"/>
          <w:sz w:val="30"/>
          <w:szCs w:val="28"/>
        </w:rPr>
      </w:pPr>
      <w:r w:rsidRPr="00BB0E51">
        <w:rPr>
          <w:noProof/>
          <w:lang w:val="en-US"/>
        </w:rPr>
        <mc:AlternateContent>
          <mc:Choice Requires="wps">
            <w:drawing>
              <wp:anchor distT="0" distB="0" distL="114300" distR="114300" simplePos="0" relativeHeight="251669504" behindDoc="0" locked="0" layoutInCell="1" allowOverlap="1" wp14:anchorId="39DD4148" wp14:editId="23520193">
                <wp:simplePos x="0" y="0"/>
                <wp:positionH relativeFrom="column">
                  <wp:posOffset>561340</wp:posOffset>
                </wp:positionH>
                <wp:positionV relativeFrom="paragraph">
                  <wp:posOffset>1594265</wp:posOffset>
                </wp:positionV>
                <wp:extent cx="5697855" cy="2136775"/>
                <wp:effectExtent l="0" t="0" r="0" b="0"/>
                <wp:wrapTight wrapText="bothSides">
                  <wp:wrapPolygon edited="0">
                    <wp:start x="144" y="578"/>
                    <wp:lineTo x="144" y="20990"/>
                    <wp:lineTo x="21376" y="20990"/>
                    <wp:lineTo x="21376" y="578"/>
                    <wp:lineTo x="144" y="578"/>
                  </wp:wrapPolygon>
                </wp:wrapTight>
                <wp:docPr id="1760457966"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7855" cy="213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675F4" w14:textId="77777777" w:rsidR="00920BD0" w:rsidRPr="00920BD0" w:rsidRDefault="00920BD0" w:rsidP="00920BD0">
                            <w:pPr>
                              <w:rPr>
                                <w:rFonts w:ascii="Helvetica Neue Light" w:hAnsi="Helvetica Neue Light" w:cs="Times New Roman (Body CS)"/>
                                <w:sz w:val="36"/>
                                <w:szCs w:val="36"/>
                              </w:rPr>
                            </w:pPr>
                            <w:r w:rsidRPr="00920BD0">
                              <w:rPr>
                                <w:rFonts w:ascii="Helvetica Neue Light" w:hAnsi="Helvetica Neue Light" w:cs="Times New Roman (Body CS)"/>
                                <w:sz w:val="36"/>
                                <w:szCs w:val="36"/>
                              </w:rPr>
                              <w:t>Research into small business employment of older workers</w:t>
                            </w:r>
                          </w:p>
                          <w:p w14:paraId="362437E8" w14:textId="2A4B6E94" w:rsidR="00920BD0" w:rsidRDefault="00920BD0" w:rsidP="00920BD0">
                            <w:pPr>
                              <w:rPr>
                                <w:rFonts w:ascii="Helvetica Neue Light" w:hAnsi="Helvetica Neue Light" w:cs="Times New Roman (Body CS)"/>
                                <w:b/>
                                <w:bCs/>
                                <w:sz w:val="52"/>
                                <w:szCs w:val="52"/>
                              </w:rPr>
                            </w:pPr>
                            <w:r>
                              <w:rPr>
                                <w:rFonts w:ascii="Helvetica Neue Light" w:hAnsi="Helvetica Neue Light" w:cs="Times New Roman (Body CS)"/>
                                <w:b/>
                                <w:bCs/>
                                <w:sz w:val="52"/>
                                <w:szCs w:val="52"/>
                              </w:rPr>
                              <w:t>Appendix 3</w:t>
                            </w:r>
                          </w:p>
                          <w:p w14:paraId="4FE7F2F9" w14:textId="6503C9CE" w:rsidR="00920BD0" w:rsidRPr="00924463" w:rsidRDefault="00920BD0" w:rsidP="00920BD0">
                            <w:pPr>
                              <w:rPr>
                                <w:rFonts w:ascii="Helvetica Neue Light" w:hAnsi="Helvetica Neue Light"/>
                                <w:b/>
                                <w:bCs/>
                                <w:sz w:val="44"/>
                              </w:rPr>
                            </w:pPr>
                            <w:r>
                              <w:rPr>
                                <w:rFonts w:ascii="Helvetica Neue Light" w:hAnsi="Helvetica Neue Light" w:cs="Times New Roman (Body CS)"/>
                                <w:b/>
                                <w:bCs/>
                                <w:sz w:val="52"/>
                                <w:szCs w:val="52"/>
                              </w:rPr>
                              <w:t>Summar</w:t>
                            </w:r>
                            <w:r w:rsidR="00432DF4">
                              <w:rPr>
                                <w:rFonts w:ascii="Helvetica Neue Light" w:hAnsi="Helvetica Neue Light" w:cs="Times New Roman (Body CS)"/>
                                <w:b/>
                                <w:bCs/>
                                <w:sz w:val="52"/>
                                <w:szCs w:val="52"/>
                              </w:rPr>
                              <w:t>ies</w:t>
                            </w:r>
                            <w:r>
                              <w:rPr>
                                <w:rFonts w:ascii="Helvetica Neue Light" w:hAnsi="Helvetica Neue Light" w:cs="Times New Roman (Body CS)"/>
                                <w:b/>
                                <w:bCs/>
                                <w:sz w:val="52"/>
                                <w:szCs w:val="52"/>
                              </w:rPr>
                              <w:t xml:space="preserve"> of small businesses</w:t>
                            </w:r>
                            <w:r w:rsidRPr="00924463">
                              <w:rPr>
                                <w:rFonts w:ascii="Helvetica Neue Light" w:hAnsi="Helvetica Neue Light" w:cs="Times New Roman (Body CS)"/>
                                <w:b/>
                                <w:bCs/>
                                <w:sz w:val="52"/>
                                <w:szCs w:val="52"/>
                              </w:rPr>
                              <w:t xml:space="preserve"> </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DD4148" id="_x0000_s1029" type="#_x0000_t202" alt="&quot;&quot;" style="position:absolute;margin-left:44.2pt;margin-top:125.55pt;width:448.65pt;height:16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" filled="f" stroked="f">
                <v:textbox inset=",7.2pt,,7.2pt">
                  <w:txbxContent>
                    <w:p w14:paraId="610675F4" w14:textId="77777777" w:rsidR="00920BD0" w:rsidRPr="00920BD0" w:rsidRDefault="00920BD0" w:rsidP="00920BD0">
                      <w:pPr>
                        <w:rPr>
                          <w:rFonts w:ascii="Helvetica Neue Light" w:hAnsi="Helvetica Neue Light" w:cs="Times New Roman (Body CS)"/>
                          <w:sz w:val="36"/>
                          <w:szCs w:val="36"/>
                        </w:rPr>
                      </w:pPr>
                      <w:r w:rsidRPr="00920BD0">
                        <w:rPr>
                          <w:rFonts w:ascii="Helvetica Neue Light" w:hAnsi="Helvetica Neue Light" w:cs="Times New Roman (Body CS)"/>
                          <w:sz w:val="36"/>
                          <w:szCs w:val="36"/>
                        </w:rPr>
                        <w:t>Research into small business employment of older workers</w:t>
                      </w:r>
                    </w:p>
                    <w:p w14:paraId="362437E8" w14:textId="2A4B6E94" w:rsidR="00920BD0" w:rsidRDefault="00920BD0" w:rsidP="00920BD0">
                      <w:pPr>
                        <w:rPr>
                          <w:rFonts w:ascii="Helvetica Neue Light" w:hAnsi="Helvetica Neue Light" w:cs="Times New Roman (Body CS)"/>
                          <w:b/>
                          <w:bCs/>
                          <w:sz w:val="52"/>
                          <w:szCs w:val="52"/>
                        </w:rPr>
                      </w:pPr>
                      <w:r>
                        <w:rPr>
                          <w:rFonts w:ascii="Helvetica Neue Light" w:hAnsi="Helvetica Neue Light" w:cs="Times New Roman (Body CS)"/>
                          <w:b/>
                          <w:bCs/>
                          <w:sz w:val="52"/>
                          <w:szCs w:val="52"/>
                        </w:rPr>
                        <w:t>Appendix 3</w:t>
                      </w:r>
                    </w:p>
                    <w:p w14:paraId="4FE7F2F9" w14:textId="6503C9CE" w:rsidR="00920BD0" w:rsidRPr="00924463" w:rsidRDefault="00920BD0" w:rsidP="00920BD0">
                      <w:pPr>
                        <w:rPr>
                          <w:rFonts w:ascii="Helvetica Neue Light" w:hAnsi="Helvetica Neue Light"/>
                          <w:b/>
                          <w:bCs/>
                          <w:sz w:val="44"/>
                        </w:rPr>
                      </w:pPr>
                      <w:r>
                        <w:rPr>
                          <w:rFonts w:ascii="Helvetica Neue Light" w:hAnsi="Helvetica Neue Light" w:cs="Times New Roman (Body CS)"/>
                          <w:b/>
                          <w:bCs/>
                          <w:sz w:val="52"/>
                          <w:szCs w:val="52"/>
                        </w:rPr>
                        <w:t>Summar</w:t>
                      </w:r>
                      <w:r w:rsidR="00432DF4">
                        <w:rPr>
                          <w:rFonts w:ascii="Helvetica Neue Light" w:hAnsi="Helvetica Neue Light" w:cs="Times New Roman (Body CS)"/>
                          <w:b/>
                          <w:bCs/>
                          <w:sz w:val="52"/>
                          <w:szCs w:val="52"/>
                        </w:rPr>
                        <w:t>ies</w:t>
                      </w:r>
                      <w:r>
                        <w:rPr>
                          <w:rFonts w:ascii="Helvetica Neue Light" w:hAnsi="Helvetica Neue Light" w:cs="Times New Roman (Body CS)"/>
                          <w:b/>
                          <w:bCs/>
                          <w:sz w:val="52"/>
                          <w:szCs w:val="52"/>
                        </w:rPr>
                        <w:t xml:space="preserve"> of small businesses</w:t>
                      </w:r>
                      <w:r w:rsidRPr="00924463">
                        <w:rPr>
                          <w:rFonts w:ascii="Helvetica Neue Light" w:hAnsi="Helvetica Neue Light" w:cs="Times New Roman (Body CS)"/>
                          <w:b/>
                          <w:bCs/>
                          <w:sz w:val="52"/>
                          <w:szCs w:val="52"/>
                        </w:rPr>
                        <w:t xml:space="preserve"> </w:t>
                      </w:r>
                    </w:p>
                  </w:txbxContent>
                </v:textbox>
                <w10:wrap type="tight"/>
              </v:shape>
            </w:pict>
          </mc:Fallback>
        </mc:AlternateContent>
      </w:r>
      <w:r>
        <w:br w:type="page"/>
      </w:r>
    </w:p>
    <w:bookmarkEnd w:id="4"/>
    <w:bookmarkEnd w:id="26"/>
    <w:p w14:paraId="50872985" w14:textId="77777777" w:rsidR="00A06857" w:rsidRPr="00A06857" w:rsidRDefault="00A06857" w:rsidP="000811BC">
      <w:pPr>
        <w:spacing w:before="120" w:after="120"/>
        <w:rPr>
          <w:b/>
          <w:bCs/>
          <w:color w:val="4F81BD" w:themeColor="accent1"/>
          <w:sz w:val="26"/>
          <w:szCs w:val="26"/>
        </w:rPr>
      </w:pPr>
      <w:r w:rsidRPr="003A32C2">
        <w:rPr>
          <w:b/>
          <w:bCs/>
          <w:color w:val="000000" w:themeColor="text1"/>
          <w:sz w:val="26"/>
          <w:szCs w:val="26"/>
        </w:rPr>
        <w:t>Participant: H1</w:t>
      </w:r>
    </w:p>
    <w:tbl>
      <w:tblPr>
        <w:tblStyle w:val="TableGrid"/>
        <w:tblW w:w="9016"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4508"/>
        <w:gridCol w:w="2254"/>
        <w:gridCol w:w="2254"/>
      </w:tblGrid>
      <w:tr w:rsidR="00346413" w:rsidRPr="00346413" w14:paraId="4E696B90" w14:textId="77777777" w:rsidTr="00A06857">
        <w:tc>
          <w:tcPr>
            <w:tcW w:w="4508" w:type="dxa"/>
            <w:tcBorders>
              <w:top w:val="single" w:sz="4" w:space="0" w:color="2F5496"/>
              <w:bottom w:val="single" w:sz="4" w:space="0" w:color="2F5496"/>
            </w:tcBorders>
          </w:tcPr>
          <w:p w14:paraId="635BB962" w14:textId="77777777" w:rsidR="008F675D" w:rsidRPr="00346413" w:rsidRDefault="008F675D" w:rsidP="00346413">
            <w:pPr>
              <w:spacing w:after="0"/>
              <w:rPr>
                <w:b/>
                <w:bCs/>
                <w:color w:val="215868" w:themeColor="accent5" w:themeShade="80"/>
              </w:rPr>
            </w:pPr>
            <w:r w:rsidRPr="00346413">
              <w:rPr>
                <w:b/>
                <w:bCs/>
                <w:color w:val="215868" w:themeColor="accent5" w:themeShade="80"/>
              </w:rPr>
              <w:t>Background</w:t>
            </w:r>
          </w:p>
        </w:tc>
        <w:tc>
          <w:tcPr>
            <w:tcW w:w="4508" w:type="dxa"/>
            <w:gridSpan w:val="2"/>
            <w:tcBorders>
              <w:top w:val="single" w:sz="4" w:space="0" w:color="2F5496"/>
              <w:bottom w:val="single" w:sz="4" w:space="0" w:color="2F5496"/>
            </w:tcBorders>
          </w:tcPr>
          <w:p w14:paraId="50E3CE2D" w14:textId="77777777" w:rsidR="008F675D" w:rsidRPr="00346413" w:rsidRDefault="008F675D" w:rsidP="00346413">
            <w:pPr>
              <w:spacing w:after="0"/>
              <w:rPr>
                <w:b/>
                <w:bCs/>
                <w:color w:val="215868" w:themeColor="accent5" w:themeShade="80"/>
              </w:rPr>
            </w:pPr>
            <w:r w:rsidRPr="00346413">
              <w:rPr>
                <w:b/>
                <w:bCs/>
                <w:color w:val="215868" w:themeColor="accent5" w:themeShade="80"/>
              </w:rPr>
              <w:t>Age profile</w:t>
            </w:r>
          </w:p>
        </w:tc>
      </w:tr>
      <w:tr w:rsidR="003A32C2" w14:paraId="753B501D" w14:textId="77777777" w:rsidTr="00A06857">
        <w:tc>
          <w:tcPr>
            <w:tcW w:w="4508" w:type="dxa"/>
            <w:tcBorders>
              <w:top w:val="single" w:sz="4" w:space="0" w:color="2F5496"/>
              <w:left w:val="single" w:sz="4" w:space="0" w:color="2F5496"/>
              <w:bottom w:val="single" w:sz="4" w:space="0" w:color="2F5496"/>
              <w:right w:val="single" w:sz="4" w:space="0" w:color="2F5496"/>
            </w:tcBorders>
            <w:shd w:val="clear" w:color="auto" w:fill="B6DDE8" w:themeFill="accent5" w:themeFillTint="66"/>
          </w:tcPr>
          <w:tbl>
            <w:tblPr>
              <w:tblStyle w:val="TableGrid"/>
              <w:tblW w:w="4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1"/>
              <w:gridCol w:w="1832"/>
            </w:tblGrid>
            <w:tr w:rsidR="003A32C2" w:rsidRPr="00B64781" w14:paraId="7226D54A" w14:textId="77777777" w:rsidTr="00595570">
              <w:trPr>
                <w:trHeight w:val="431"/>
              </w:trPr>
              <w:tc>
                <w:tcPr>
                  <w:tcW w:w="2301" w:type="dxa"/>
                </w:tcPr>
                <w:p w14:paraId="321E34F2" w14:textId="77777777" w:rsidR="003A32C2" w:rsidRPr="005B0122" w:rsidRDefault="003A32C2" w:rsidP="003A32C2">
                  <w:pPr>
                    <w:spacing w:after="60"/>
                    <w:rPr>
                      <w:b/>
                      <w:bCs/>
                      <w:sz w:val="20"/>
                      <w:szCs w:val="20"/>
                    </w:rPr>
                  </w:pPr>
                  <w:r w:rsidRPr="005B0122">
                    <w:rPr>
                      <w:rFonts w:eastAsia="Times New Roman"/>
                      <w:b/>
                      <w:bCs/>
                      <w:sz w:val="20"/>
                      <w:szCs w:val="20"/>
                    </w:rPr>
                    <w:t>Industry</w:t>
                  </w:r>
                </w:p>
                <w:p w14:paraId="4BE2050D" w14:textId="77777777" w:rsidR="003A32C2" w:rsidRPr="005B0122" w:rsidRDefault="003A32C2" w:rsidP="003A32C2">
                  <w:pPr>
                    <w:spacing w:after="60"/>
                    <w:rPr>
                      <w:b/>
                      <w:bCs/>
                      <w:sz w:val="20"/>
                      <w:szCs w:val="20"/>
                    </w:rPr>
                  </w:pPr>
                  <w:r w:rsidRPr="005B0122">
                    <w:rPr>
                      <w:rFonts w:eastAsia="Times New Roman"/>
                      <w:b/>
                      <w:bCs/>
                      <w:sz w:val="20"/>
                      <w:szCs w:val="20"/>
                    </w:rPr>
                    <w:t>Type of business</w:t>
                  </w:r>
                </w:p>
              </w:tc>
              <w:tc>
                <w:tcPr>
                  <w:tcW w:w="1832" w:type="dxa"/>
                </w:tcPr>
                <w:p w14:paraId="38E89518" w14:textId="77777777" w:rsidR="003A32C2" w:rsidRPr="005B0122" w:rsidRDefault="003A32C2" w:rsidP="003A32C2">
                  <w:pPr>
                    <w:spacing w:after="60"/>
                    <w:rPr>
                      <w:sz w:val="20"/>
                      <w:szCs w:val="20"/>
                    </w:rPr>
                  </w:pPr>
                  <w:r w:rsidRPr="005B0122">
                    <w:rPr>
                      <w:sz w:val="20"/>
                      <w:szCs w:val="20"/>
                    </w:rPr>
                    <w:t>Holiday apartments</w:t>
                  </w:r>
                </w:p>
                <w:p w14:paraId="4DAC9D99" w14:textId="77777777" w:rsidR="003A32C2" w:rsidRPr="00B64781" w:rsidRDefault="003A32C2" w:rsidP="003A32C2">
                  <w:pPr>
                    <w:spacing w:after="60"/>
                    <w:rPr>
                      <w:b/>
                      <w:bCs/>
                      <w:sz w:val="20"/>
                      <w:szCs w:val="20"/>
                    </w:rPr>
                  </w:pPr>
                  <w:r w:rsidRPr="00B64781">
                    <w:rPr>
                      <w:rFonts w:eastAsia="Times New Roman"/>
                      <w:sz w:val="20"/>
                      <w:szCs w:val="20"/>
                    </w:rPr>
                    <w:t>Accommodation and food services</w:t>
                  </w:r>
                </w:p>
              </w:tc>
            </w:tr>
            <w:tr w:rsidR="003A32C2" w:rsidRPr="00B64781" w14:paraId="0705861D" w14:textId="77777777" w:rsidTr="00595570">
              <w:trPr>
                <w:trHeight w:val="429"/>
              </w:trPr>
              <w:tc>
                <w:tcPr>
                  <w:tcW w:w="2301" w:type="dxa"/>
                </w:tcPr>
                <w:p w14:paraId="56D16880" w14:textId="77777777" w:rsidR="003A32C2" w:rsidRDefault="003A32C2" w:rsidP="003A32C2">
                  <w:pPr>
                    <w:spacing w:after="60"/>
                    <w:rPr>
                      <w:rFonts w:eastAsia="Times New Roman"/>
                      <w:b/>
                      <w:bCs/>
                      <w:sz w:val="20"/>
                      <w:szCs w:val="20"/>
                    </w:rPr>
                  </w:pPr>
                  <w:r>
                    <w:rPr>
                      <w:rFonts w:eastAsia="Times New Roman"/>
                      <w:b/>
                      <w:bCs/>
                      <w:sz w:val="20"/>
                      <w:szCs w:val="20"/>
                    </w:rPr>
                    <w:t>Location</w:t>
                  </w:r>
                </w:p>
                <w:p w14:paraId="3AA2D0A4" w14:textId="77777777" w:rsidR="003A32C2" w:rsidRPr="005B0122" w:rsidRDefault="003A32C2" w:rsidP="003A32C2">
                  <w:pPr>
                    <w:spacing w:after="60"/>
                    <w:rPr>
                      <w:rFonts w:eastAsia="Times New Roman"/>
                      <w:b/>
                      <w:bCs/>
                      <w:sz w:val="20"/>
                      <w:szCs w:val="20"/>
                    </w:rPr>
                  </w:pPr>
                  <w:r w:rsidRPr="005B0122">
                    <w:rPr>
                      <w:rFonts w:eastAsia="Times New Roman"/>
                      <w:b/>
                      <w:bCs/>
                      <w:sz w:val="20"/>
                      <w:szCs w:val="20"/>
                    </w:rPr>
                    <w:t>Age of participant</w:t>
                  </w:r>
                </w:p>
              </w:tc>
              <w:tc>
                <w:tcPr>
                  <w:tcW w:w="1832" w:type="dxa"/>
                </w:tcPr>
                <w:p w14:paraId="132AEAC3" w14:textId="77777777" w:rsidR="003A32C2" w:rsidRDefault="003A32C2" w:rsidP="003A32C2">
                  <w:pPr>
                    <w:spacing w:after="60"/>
                    <w:rPr>
                      <w:sz w:val="20"/>
                      <w:szCs w:val="20"/>
                    </w:rPr>
                  </w:pPr>
                  <w:r>
                    <w:rPr>
                      <w:sz w:val="20"/>
                      <w:szCs w:val="20"/>
                    </w:rPr>
                    <w:t>Regional NSW</w:t>
                  </w:r>
                </w:p>
                <w:p w14:paraId="707D03BE" w14:textId="77777777" w:rsidR="003A32C2" w:rsidRPr="005B0122" w:rsidRDefault="003A32C2" w:rsidP="003A32C2">
                  <w:pPr>
                    <w:spacing w:after="60"/>
                    <w:rPr>
                      <w:rFonts w:eastAsia="Times New Roman"/>
                      <w:b/>
                      <w:bCs/>
                      <w:sz w:val="20"/>
                      <w:szCs w:val="20"/>
                    </w:rPr>
                  </w:pPr>
                  <w:r>
                    <w:rPr>
                      <w:sz w:val="20"/>
                      <w:szCs w:val="20"/>
                    </w:rPr>
                    <w:t>25-44 years</w:t>
                  </w:r>
                </w:p>
              </w:tc>
            </w:tr>
            <w:tr w:rsidR="003A32C2" w:rsidRPr="00B64781" w14:paraId="2E5A90FA" w14:textId="77777777" w:rsidTr="00595570">
              <w:trPr>
                <w:trHeight w:val="429"/>
              </w:trPr>
              <w:tc>
                <w:tcPr>
                  <w:tcW w:w="2301" w:type="dxa"/>
                </w:tcPr>
                <w:p w14:paraId="79F6C433" w14:textId="6C0E3E47" w:rsidR="003A32C2" w:rsidRPr="003A32C2" w:rsidRDefault="003A32C2" w:rsidP="003A32C2">
                  <w:pPr>
                    <w:spacing w:after="60"/>
                    <w:rPr>
                      <w:rFonts w:eastAsia="Times New Roman"/>
                      <w:b/>
                      <w:bCs/>
                      <w:i/>
                      <w:iCs/>
                      <w:sz w:val="20"/>
                      <w:szCs w:val="20"/>
                    </w:rPr>
                  </w:pPr>
                  <w:r w:rsidRPr="005B0122">
                    <w:rPr>
                      <w:rFonts w:eastAsia="Times New Roman"/>
                      <w:b/>
                      <w:bCs/>
                      <w:sz w:val="20"/>
                      <w:szCs w:val="20"/>
                    </w:rPr>
                    <w:t xml:space="preserve">Score - interest </w:t>
                  </w:r>
                  <w:r w:rsidR="00595570">
                    <w:rPr>
                      <w:rFonts w:eastAsia="Times New Roman"/>
                      <w:b/>
                      <w:bCs/>
                      <w:sz w:val="20"/>
                      <w:szCs w:val="20"/>
                    </w:rPr>
                    <w:t>in MAW</w:t>
                  </w:r>
                </w:p>
              </w:tc>
              <w:tc>
                <w:tcPr>
                  <w:tcW w:w="1832" w:type="dxa"/>
                </w:tcPr>
                <w:p w14:paraId="2C861183" w14:textId="533979CD" w:rsidR="003A32C2" w:rsidRPr="005B0122" w:rsidRDefault="003A32C2" w:rsidP="00595570">
                  <w:pPr>
                    <w:spacing w:after="60"/>
                    <w:rPr>
                      <w:rFonts w:eastAsia="Times New Roman"/>
                      <w:b/>
                      <w:bCs/>
                      <w:sz w:val="20"/>
                      <w:szCs w:val="20"/>
                    </w:rPr>
                  </w:pPr>
                  <w:r>
                    <w:rPr>
                      <w:sz w:val="20"/>
                      <w:szCs w:val="20"/>
                    </w:rPr>
                    <w:t>5</w:t>
                  </w:r>
                  <w:r>
                    <w:t xml:space="preserve"> </w:t>
                  </w:r>
                  <w:r>
                    <w:rPr>
                      <w:sz w:val="20"/>
                      <w:szCs w:val="20"/>
                    </w:rPr>
                    <w:t>(1 low: 10 high)</w:t>
                  </w:r>
                </w:p>
              </w:tc>
            </w:tr>
          </w:tbl>
          <w:p w14:paraId="546E2564" w14:textId="77777777" w:rsidR="003A32C2" w:rsidRDefault="003A32C2" w:rsidP="003A32C2">
            <w:pPr>
              <w:spacing w:after="60"/>
            </w:pPr>
          </w:p>
        </w:tc>
        <w:tc>
          <w:tcPr>
            <w:tcW w:w="2254" w:type="dxa"/>
            <w:tcBorders>
              <w:top w:val="single" w:sz="4" w:space="0" w:color="2F5496"/>
              <w:left w:val="single" w:sz="4" w:space="0" w:color="2F5496"/>
              <w:bottom w:val="single" w:sz="4" w:space="0" w:color="2F5496"/>
              <w:right w:val="single" w:sz="4" w:space="0" w:color="2F5496"/>
            </w:tcBorders>
            <w:shd w:val="clear" w:color="auto" w:fill="B6DDE8" w:themeFill="accent5" w:themeFillTint="66"/>
          </w:tcPr>
          <w:p w14:paraId="209D4705" w14:textId="77777777" w:rsidR="003A32C2" w:rsidRPr="00104BF1" w:rsidRDefault="003A32C2" w:rsidP="003A32C2">
            <w:pPr>
              <w:tabs>
                <w:tab w:val="left" w:pos="1908"/>
              </w:tabs>
              <w:spacing w:after="60"/>
              <w:rPr>
                <w:sz w:val="20"/>
                <w:szCs w:val="20"/>
              </w:rPr>
            </w:pPr>
            <w:r w:rsidRPr="00104BF1">
              <w:rPr>
                <w:sz w:val="20"/>
                <w:szCs w:val="20"/>
              </w:rPr>
              <w:t xml:space="preserve">Below 25 years     </w:t>
            </w:r>
          </w:p>
          <w:p w14:paraId="4CBA4E8D" w14:textId="77777777" w:rsidR="003A32C2" w:rsidRPr="00104BF1" w:rsidRDefault="003A32C2" w:rsidP="003A32C2">
            <w:pPr>
              <w:tabs>
                <w:tab w:val="left" w:pos="1908"/>
              </w:tabs>
              <w:spacing w:after="60"/>
              <w:rPr>
                <w:sz w:val="20"/>
                <w:szCs w:val="20"/>
              </w:rPr>
            </w:pPr>
            <w:r w:rsidRPr="00104BF1">
              <w:rPr>
                <w:sz w:val="20"/>
                <w:szCs w:val="20"/>
              </w:rPr>
              <w:t xml:space="preserve">25-44                    </w:t>
            </w:r>
          </w:p>
          <w:p w14:paraId="226458DB" w14:textId="77777777" w:rsidR="003A32C2" w:rsidRPr="00104BF1" w:rsidRDefault="003A32C2" w:rsidP="003A32C2">
            <w:pPr>
              <w:spacing w:after="60"/>
              <w:rPr>
                <w:sz w:val="20"/>
                <w:szCs w:val="20"/>
              </w:rPr>
            </w:pPr>
            <w:r w:rsidRPr="00104BF1">
              <w:rPr>
                <w:sz w:val="20"/>
                <w:szCs w:val="20"/>
              </w:rPr>
              <w:t>45-54</w:t>
            </w:r>
          </w:p>
          <w:p w14:paraId="7EB19708" w14:textId="77777777" w:rsidR="003A32C2" w:rsidRPr="00104BF1" w:rsidRDefault="003A32C2" w:rsidP="003A32C2">
            <w:pPr>
              <w:spacing w:after="60"/>
              <w:rPr>
                <w:sz w:val="20"/>
                <w:szCs w:val="20"/>
              </w:rPr>
            </w:pPr>
            <w:r w:rsidRPr="00104BF1">
              <w:rPr>
                <w:sz w:val="20"/>
                <w:szCs w:val="20"/>
              </w:rPr>
              <w:t>55-64</w:t>
            </w:r>
          </w:p>
          <w:p w14:paraId="7DFC0710" w14:textId="77777777" w:rsidR="003A32C2" w:rsidRPr="00104BF1" w:rsidRDefault="003A32C2" w:rsidP="003A32C2">
            <w:pPr>
              <w:spacing w:after="60"/>
              <w:rPr>
                <w:sz w:val="20"/>
                <w:szCs w:val="20"/>
              </w:rPr>
            </w:pPr>
            <w:r w:rsidRPr="00104BF1">
              <w:rPr>
                <w:sz w:val="20"/>
                <w:szCs w:val="20"/>
              </w:rPr>
              <w:t>65 and over</w:t>
            </w:r>
          </w:p>
          <w:p w14:paraId="48A7E613" w14:textId="77777777" w:rsidR="003A32C2" w:rsidRPr="00104BF1" w:rsidRDefault="003A32C2" w:rsidP="003A32C2">
            <w:pPr>
              <w:spacing w:after="60"/>
              <w:rPr>
                <w:b/>
                <w:bCs/>
                <w:sz w:val="20"/>
                <w:szCs w:val="20"/>
              </w:rPr>
            </w:pPr>
            <w:r w:rsidRPr="00104BF1">
              <w:rPr>
                <w:b/>
                <w:bCs/>
                <w:sz w:val="20"/>
                <w:szCs w:val="20"/>
              </w:rPr>
              <w:t>TOTAL</w:t>
            </w:r>
          </w:p>
        </w:tc>
        <w:tc>
          <w:tcPr>
            <w:tcW w:w="2254" w:type="dxa"/>
            <w:tcBorders>
              <w:top w:val="single" w:sz="4" w:space="0" w:color="2F5496"/>
              <w:left w:val="single" w:sz="4" w:space="0" w:color="2F5496"/>
              <w:bottom w:val="single" w:sz="4" w:space="0" w:color="2F5496"/>
              <w:right w:val="single" w:sz="4" w:space="0" w:color="2F5496"/>
            </w:tcBorders>
            <w:shd w:val="clear" w:color="auto" w:fill="B6DDE8" w:themeFill="accent5" w:themeFillTint="66"/>
          </w:tcPr>
          <w:p w14:paraId="6C324B14" w14:textId="77777777" w:rsidR="003A32C2" w:rsidRPr="00104BF1" w:rsidRDefault="003A32C2" w:rsidP="003A32C2">
            <w:pPr>
              <w:spacing w:after="60"/>
              <w:rPr>
                <w:sz w:val="20"/>
                <w:szCs w:val="20"/>
              </w:rPr>
            </w:pPr>
            <w:r w:rsidRPr="00104BF1">
              <w:rPr>
                <w:sz w:val="20"/>
                <w:szCs w:val="20"/>
              </w:rPr>
              <w:t>2</w:t>
            </w:r>
          </w:p>
          <w:p w14:paraId="607738D9" w14:textId="77777777" w:rsidR="003A32C2" w:rsidRPr="00104BF1" w:rsidRDefault="003A32C2" w:rsidP="003A32C2">
            <w:pPr>
              <w:spacing w:after="60"/>
              <w:rPr>
                <w:sz w:val="20"/>
                <w:szCs w:val="20"/>
              </w:rPr>
            </w:pPr>
            <w:r w:rsidRPr="00104BF1">
              <w:rPr>
                <w:sz w:val="20"/>
                <w:szCs w:val="20"/>
              </w:rPr>
              <w:t>5</w:t>
            </w:r>
          </w:p>
          <w:p w14:paraId="58CCBCF7" w14:textId="77777777" w:rsidR="003A32C2" w:rsidRPr="00104BF1" w:rsidRDefault="003A32C2" w:rsidP="003A32C2">
            <w:pPr>
              <w:spacing w:after="60"/>
              <w:rPr>
                <w:sz w:val="20"/>
                <w:szCs w:val="20"/>
              </w:rPr>
            </w:pPr>
            <w:r w:rsidRPr="00104BF1">
              <w:rPr>
                <w:sz w:val="20"/>
                <w:szCs w:val="20"/>
              </w:rPr>
              <w:t>5</w:t>
            </w:r>
          </w:p>
          <w:p w14:paraId="417A2B4B" w14:textId="77777777" w:rsidR="003A32C2" w:rsidRPr="00104BF1" w:rsidRDefault="003A32C2" w:rsidP="003A32C2">
            <w:pPr>
              <w:spacing w:after="60"/>
              <w:rPr>
                <w:sz w:val="20"/>
                <w:szCs w:val="20"/>
              </w:rPr>
            </w:pPr>
            <w:r>
              <w:rPr>
                <w:sz w:val="20"/>
                <w:szCs w:val="20"/>
              </w:rPr>
              <w:t>-</w:t>
            </w:r>
          </w:p>
          <w:p w14:paraId="06DBB4BD" w14:textId="77777777" w:rsidR="003A32C2" w:rsidRPr="00104BF1" w:rsidRDefault="003A32C2" w:rsidP="003A32C2">
            <w:pPr>
              <w:spacing w:after="60"/>
              <w:rPr>
                <w:sz w:val="20"/>
                <w:szCs w:val="20"/>
              </w:rPr>
            </w:pPr>
            <w:r>
              <w:rPr>
                <w:sz w:val="20"/>
                <w:szCs w:val="20"/>
              </w:rPr>
              <w:t>-</w:t>
            </w:r>
          </w:p>
          <w:p w14:paraId="35B17DFE" w14:textId="77777777" w:rsidR="003A32C2" w:rsidRPr="00104BF1" w:rsidRDefault="003A32C2" w:rsidP="003A32C2">
            <w:pPr>
              <w:spacing w:after="60"/>
              <w:rPr>
                <w:b/>
                <w:bCs/>
                <w:sz w:val="20"/>
                <w:szCs w:val="20"/>
              </w:rPr>
            </w:pPr>
            <w:r w:rsidRPr="00104BF1">
              <w:rPr>
                <w:b/>
                <w:bCs/>
                <w:sz w:val="20"/>
                <w:szCs w:val="20"/>
              </w:rPr>
              <w:t>12</w:t>
            </w:r>
          </w:p>
        </w:tc>
      </w:tr>
      <w:tr w:rsidR="003A32C2" w:rsidRPr="00346413" w14:paraId="5244BADF" w14:textId="77777777" w:rsidTr="00A06857">
        <w:tc>
          <w:tcPr>
            <w:tcW w:w="4508" w:type="dxa"/>
            <w:tcBorders>
              <w:top w:val="single" w:sz="4" w:space="0" w:color="2F5496"/>
            </w:tcBorders>
          </w:tcPr>
          <w:p w14:paraId="7F7D5660" w14:textId="77777777" w:rsidR="003A32C2" w:rsidRPr="00346413" w:rsidRDefault="003A32C2" w:rsidP="003A32C2">
            <w:pPr>
              <w:spacing w:after="0"/>
              <w:rPr>
                <w:b/>
                <w:bCs/>
                <w:color w:val="215868" w:themeColor="accent5" w:themeShade="80"/>
              </w:rPr>
            </w:pPr>
            <w:r w:rsidRPr="00346413">
              <w:rPr>
                <w:b/>
                <w:bCs/>
                <w:color w:val="215868" w:themeColor="accent5" w:themeShade="80"/>
              </w:rPr>
              <w:t>Reasons for participating (survey)</w:t>
            </w:r>
          </w:p>
        </w:tc>
        <w:tc>
          <w:tcPr>
            <w:tcW w:w="4508" w:type="dxa"/>
            <w:gridSpan w:val="2"/>
            <w:tcBorders>
              <w:top w:val="single" w:sz="4" w:space="0" w:color="2F5496"/>
              <w:bottom w:val="single" w:sz="4" w:space="0" w:color="auto"/>
            </w:tcBorders>
          </w:tcPr>
          <w:p w14:paraId="0667AC2C" w14:textId="77777777" w:rsidR="003A32C2" w:rsidRPr="00346413" w:rsidRDefault="003A32C2" w:rsidP="003A32C2">
            <w:pPr>
              <w:spacing w:after="0"/>
              <w:rPr>
                <w:b/>
                <w:bCs/>
                <w:color w:val="215868" w:themeColor="accent5" w:themeShade="80"/>
              </w:rPr>
            </w:pPr>
            <w:r w:rsidRPr="00346413">
              <w:rPr>
                <w:b/>
                <w:bCs/>
                <w:color w:val="215868" w:themeColor="accent5" w:themeShade="80"/>
              </w:rPr>
              <w:t>Key Challenges (interview)</w:t>
            </w:r>
          </w:p>
        </w:tc>
      </w:tr>
      <w:tr w:rsidR="003A32C2" w:rsidRPr="00FD411C" w14:paraId="794D28B0" w14:textId="77777777" w:rsidTr="00CD08F7">
        <w:tc>
          <w:tcPr>
            <w:tcW w:w="4508" w:type="dxa"/>
            <w:shd w:val="clear" w:color="auto" w:fill="B6DDE8" w:themeFill="accent5" w:themeFillTint="66"/>
          </w:tcPr>
          <w:p w14:paraId="31C1E144" w14:textId="77777777" w:rsidR="003A32C2" w:rsidRPr="00FD411C" w:rsidRDefault="003A32C2" w:rsidP="003A32C2">
            <w:pPr>
              <w:pStyle w:val="response-list-item"/>
              <w:numPr>
                <w:ilvl w:val="0"/>
                <w:numId w:val="23"/>
              </w:numPr>
              <w:shd w:val="clear" w:color="auto" w:fill="B6DDE8" w:themeFill="accent5" w:themeFillTint="66"/>
              <w:tabs>
                <w:tab w:val="clear" w:pos="720"/>
              </w:tabs>
              <w:spacing w:before="0" w:beforeAutospacing="0" w:after="0" w:afterAutospacing="0"/>
              <w:ind w:left="323" w:hanging="323"/>
              <w:rPr>
                <w:rStyle w:val="response-text"/>
                <w:rFonts w:asciiTheme="majorHAnsi" w:hAnsiTheme="majorHAnsi" w:cstheme="majorHAnsi"/>
                <w:color w:val="000000" w:themeColor="text1"/>
              </w:rPr>
            </w:pPr>
            <w:r w:rsidRPr="00FD411C">
              <w:rPr>
                <w:rStyle w:val="response-text"/>
                <w:rFonts w:asciiTheme="majorHAnsi" w:eastAsiaTheme="majorEastAsia" w:hAnsiTheme="majorHAnsi" w:cstheme="majorHAnsi"/>
                <w:color w:val="000000" w:themeColor="text1"/>
                <w:sz w:val="20"/>
                <w:szCs w:val="20"/>
              </w:rPr>
              <w:t>I want to learn more about managing older workers</w:t>
            </w:r>
          </w:p>
          <w:p w14:paraId="75EBC8E3" w14:textId="77777777" w:rsidR="003A32C2" w:rsidRPr="00FD411C" w:rsidRDefault="003A32C2" w:rsidP="003A32C2">
            <w:pPr>
              <w:pStyle w:val="response-list-item"/>
              <w:numPr>
                <w:ilvl w:val="0"/>
                <w:numId w:val="23"/>
              </w:numPr>
              <w:shd w:val="clear" w:color="auto" w:fill="B6DDE8" w:themeFill="accent5" w:themeFillTint="66"/>
              <w:tabs>
                <w:tab w:val="clear" w:pos="720"/>
              </w:tabs>
              <w:spacing w:before="0" w:beforeAutospacing="0" w:after="0" w:afterAutospacing="0"/>
              <w:ind w:left="323" w:hanging="323"/>
              <w:rPr>
                <w:rFonts w:asciiTheme="majorHAnsi" w:hAnsiTheme="majorHAnsi" w:cstheme="majorHAnsi"/>
                <w:color w:val="000000" w:themeColor="text1"/>
              </w:rPr>
            </w:pPr>
            <w:r w:rsidRPr="00FD411C">
              <w:rPr>
                <w:rStyle w:val="response-text"/>
                <w:rFonts w:asciiTheme="majorHAnsi" w:eastAsiaTheme="majorEastAsia" w:hAnsiTheme="majorHAnsi" w:cstheme="majorHAnsi"/>
                <w:color w:val="000000" w:themeColor="text1"/>
                <w:sz w:val="20"/>
                <w:szCs w:val="20"/>
              </w:rPr>
              <w:t>I need to recruit new employees</w:t>
            </w:r>
          </w:p>
        </w:tc>
        <w:tc>
          <w:tcPr>
            <w:tcW w:w="4508" w:type="dxa"/>
            <w:gridSpan w:val="2"/>
            <w:tcBorders>
              <w:top w:val="single" w:sz="4" w:space="0" w:color="auto"/>
            </w:tcBorders>
            <w:shd w:val="clear" w:color="auto" w:fill="B6DDE8" w:themeFill="accent5" w:themeFillTint="66"/>
          </w:tcPr>
          <w:p w14:paraId="7186AED6" w14:textId="77777777" w:rsidR="003A32C2" w:rsidRPr="00FD411C" w:rsidRDefault="003A32C2" w:rsidP="003A32C2">
            <w:pPr>
              <w:pStyle w:val="response-list-item"/>
              <w:numPr>
                <w:ilvl w:val="0"/>
                <w:numId w:val="23"/>
              </w:numPr>
              <w:shd w:val="clear" w:color="auto" w:fill="B6DDE8" w:themeFill="accent5" w:themeFillTint="66"/>
              <w:tabs>
                <w:tab w:val="clear" w:pos="720"/>
              </w:tabs>
              <w:spacing w:before="0" w:beforeAutospacing="0" w:after="0" w:afterAutospacing="0"/>
              <w:ind w:left="350" w:hanging="350"/>
              <w:rPr>
                <w:rStyle w:val="response-text"/>
                <w:rFonts w:asciiTheme="majorHAnsi" w:hAnsiTheme="majorHAnsi" w:cstheme="majorHAnsi"/>
                <w:color w:val="000000" w:themeColor="text1"/>
              </w:rPr>
            </w:pPr>
            <w:r w:rsidRPr="00FD411C">
              <w:rPr>
                <w:rStyle w:val="response-text"/>
                <w:rFonts w:asciiTheme="majorHAnsi" w:eastAsiaTheme="majorEastAsia" w:hAnsiTheme="majorHAnsi" w:cstheme="majorHAnsi"/>
                <w:color w:val="000000" w:themeColor="text1"/>
                <w:sz w:val="20"/>
                <w:szCs w:val="20"/>
              </w:rPr>
              <w:t>Concerns about injury, everyone doing same amount of physical work.</w:t>
            </w:r>
          </w:p>
          <w:p w14:paraId="56EE4A0B" w14:textId="77777777" w:rsidR="003A32C2" w:rsidRPr="00FD411C" w:rsidRDefault="003A32C2" w:rsidP="003A32C2">
            <w:pPr>
              <w:pStyle w:val="response-list-item"/>
              <w:numPr>
                <w:ilvl w:val="0"/>
                <w:numId w:val="23"/>
              </w:numPr>
              <w:shd w:val="clear" w:color="auto" w:fill="B6DDE8" w:themeFill="accent5" w:themeFillTint="66"/>
              <w:tabs>
                <w:tab w:val="clear" w:pos="720"/>
              </w:tabs>
              <w:spacing w:before="0" w:beforeAutospacing="0" w:after="0" w:afterAutospacing="0"/>
              <w:ind w:left="350" w:hanging="350"/>
              <w:rPr>
                <w:rStyle w:val="response-text"/>
                <w:rFonts w:asciiTheme="majorHAnsi" w:hAnsiTheme="majorHAnsi" w:cstheme="majorHAnsi"/>
                <w:color w:val="000000" w:themeColor="text1"/>
              </w:rPr>
            </w:pPr>
            <w:r w:rsidRPr="00FD411C">
              <w:rPr>
                <w:rStyle w:val="response-text"/>
                <w:rFonts w:asciiTheme="majorHAnsi" w:eastAsiaTheme="majorEastAsia" w:hAnsiTheme="majorHAnsi" w:cstheme="majorHAnsi"/>
                <w:color w:val="000000" w:themeColor="text1"/>
                <w:sz w:val="20"/>
                <w:szCs w:val="20"/>
              </w:rPr>
              <w:t>MAW have good customer service skills, but not as confident with technology.</w:t>
            </w:r>
          </w:p>
          <w:p w14:paraId="0E9B5D0B" w14:textId="77777777" w:rsidR="003A32C2" w:rsidRPr="00FD411C" w:rsidRDefault="003A32C2" w:rsidP="003A32C2">
            <w:pPr>
              <w:pStyle w:val="response-list-item"/>
              <w:numPr>
                <w:ilvl w:val="0"/>
                <w:numId w:val="23"/>
              </w:numPr>
              <w:shd w:val="clear" w:color="auto" w:fill="B6DDE8" w:themeFill="accent5" w:themeFillTint="66"/>
              <w:tabs>
                <w:tab w:val="clear" w:pos="720"/>
              </w:tabs>
              <w:spacing w:before="0" w:beforeAutospacing="0" w:after="0" w:afterAutospacing="0"/>
              <w:ind w:left="350" w:hanging="350"/>
              <w:rPr>
                <w:rFonts w:asciiTheme="majorHAnsi" w:hAnsiTheme="majorHAnsi" w:cstheme="majorHAnsi"/>
                <w:color w:val="000000" w:themeColor="text1"/>
              </w:rPr>
            </w:pPr>
            <w:r w:rsidRPr="00FD411C">
              <w:rPr>
                <w:rStyle w:val="response-text"/>
                <w:rFonts w:asciiTheme="majorHAnsi" w:eastAsiaTheme="majorEastAsia" w:hAnsiTheme="majorHAnsi" w:cstheme="majorHAnsi"/>
                <w:sz w:val="20"/>
                <w:szCs w:val="20"/>
              </w:rPr>
              <w:t>Where to find MAW?</w:t>
            </w:r>
          </w:p>
        </w:tc>
      </w:tr>
      <w:tr w:rsidR="003A32C2" w:rsidRPr="00346413" w14:paraId="1F1950AB" w14:textId="77777777" w:rsidTr="00CD08F7">
        <w:tc>
          <w:tcPr>
            <w:tcW w:w="4508" w:type="dxa"/>
          </w:tcPr>
          <w:p w14:paraId="201EE2E6" w14:textId="77777777" w:rsidR="003A32C2" w:rsidRPr="00346413" w:rsidRDefault="003A32C2" w:rsidP="003A32C2">
            <w:pPr>
              <w:spacing w:after="0"/>
              <w:rPr>
                <w:b/>
                <w:bCs/>
                <w:color w:val="215868" w:themeColor="accent5" w:themeShade="80"/>
              </w:rPr>
            </w:pPr>
            <w:r w:rsidRPr="00346413">
              <w:rPr>
                <w:b/>
                <w:bCs/>
                <w:color w:val="215868" w:themeColor="accent5" w:themeShade="80"/>
              </w:rPr>
              <w:t>Attitudes towards MAW (interview)</w:t>
            </w:r>
          </w:p>
        </w:tc>
        <w:tc>
          <w:tcPr>
            <w:tcW w:w="4508" w:type="dxa"/>
            <w:gridSpan w:val="2"/>
          </w:tcPr>
          <w:p w14:paraId="5BF347E0" w14:textId="72A5E0B8" w:rsidR="003A32C2" w:rsidRPr="00346413" w:rsidRDefault="003A32C2" w:rsidP="003A32C2">
            <w:pPr>
              <w:spacing w:after="0"/>
              <w:rPr>
                <w:b/>
                <w:bCs/>
                <w:color w:val="215868" w:themeColor="accent5" w:themeShade="80"/>
              </w:rPr>
            </w:pPr>
            <w:r w:rsidRPr="00495422">
              <w:rPr>
                <w:b/>
                <w:bCs/>
                <w:color w:val="215868" w:themeColor="accent5" w:themeShade="80"/>
              </w:rPr>
              <w:t xml:space="preserve">Views on MAW (survey) </w:t>
            </w:r>
            <w:r w:rsidRPr="00495422">
              <w:rPr>
                <w:b/>
                <w:bCs/>
                <w:color w:val="215868" w:themeColor="accent5" w:themeShade="80"/>
                <w:sz w:val="16"/>
                <w:szCs w:val="16"/>
              </w:rPr>
              <w:sym w:font="Wingdings" w:char="F0FC"/>
            </w:r>
            <w:r w:rsidRPr="00495422">
              <w:rPr>
                <w:b/>
                <w:bCs/>
                <w:color w:val="215868" w:themeColor="accent5" w:themeShade="80"/>
                <w:sz w:val="16"/>
                <w:szCs w:val="16"/>
              </w:rPr>
              <w:t xml:space="preserve">agree </w:t>
            </w:r>
            <w:r w:rsidRPr="00495422">
              <w:rPr>
                <w:b/>
                <w:bCs/>
                <w:color w:val="215868" w:themeColor="accent5" w:themeShade="80"/>
                <w:sz w:val="16"/>
                <w:szCs w:val="16"/>
              </w:rPr>
              <w:sym w:font="Wingdings" w:char="F0FB"/>
            </w:r>
            <w:r w:rsidRPr="00495422">
              <w:rPr>
                <w:b/>
                <w:bCs/>
                <w:color w:val="215868" w:themeColor="accent5" w:themeShade="80"/>
                <w:sz w:val="16"/>
                <w:szCs w:val="16"/>
              </w:rPr>
              <w:t xml:space="preserve"> disagree --neutral</w:t>
            </w:r>
          </w:p>
        </w:tc>
      </w:tr>
      <w:tr w:rsidR="003A32C2" w:rsidRPr="00FD411C" w14:paraId="3D87C4CE" w14:textId="77777777" w:rsidTr="00CD08F7">
        <w:tc>
          <w:tcPr>
            <w:tcW w:w="4508" w:type="dxa"/>
            <w:shd w:val="clear" w:color="auto" w:fill="B6DDE8" w:themeFill="accent5" w:themeFillTint="66"/>
          </w:tcPr>
          <w:p w14:paraId="29386001" w14:textId="77777777" w:rsidR="003A32C2" w:rsidRPr="00FD411C" w:rsidRDefault="003A32C2" w:rsidP="003A32C2">
            <w:pPr>
              <w:pStyle w:val="response-list-item"/>
              <w:numPr>
                <w:ilvl w:val="0"/>
                <w:numId w:val="23"/>
              </w:numPr>
              <w:shd w:val="clear" w:color="auto" w:fill="B6DDE8" w:themeFill="accent5" w:themeFillTint="66"/>
              <w:tabs>
                <w:tab w:val="clear" w:pos="720"/>
              </w:tabs>
              <w:spacing w:before="0" w:beforeAutospacing="0" w:after="0" w:afterAutospacing="0"/>
              <w:ind w:left="323" w:hanging="323"/>
              <w:rPr>
                <w:rStyle w:val="response-text"/>
                <w:rFonts w:asciiTheme="majorHAnsi" w:hAnsiTheme="majorHAnsi" w:cstheme="majorHAnsi"/>
              </w:rPr>
            </w:pPr>
            <w:r w:rsidRPr="00FD411C">
              <w:rPr>
                <w:rStyle w:val="response-text"/>
                <w:rFonts w:asciiTheme="majorHAnsi" w:eastAsiaTheme="majorEastAsia" w:hAnsiTheme="majorHAnsi" w:cstheme="majorHAnsi"/>
                <w:sz w:val="20"/>
                <w:szCs w:val="20"/>
              </w:rPr>
              <w:t>Had problems with younger workers’ social lives and older workers being slower.</w:t>
            </w:r>
          </w:p>
          <w:p w14:paraId="72C7BC75" w14:textId="77777777" w:rsidR="003A32C2" w:rsidRPr="00FD411C" w:rsidRDefault="003A32C2" w:rsidP="003A32C2">
            <w:pPr>
              <w:pStyle w:val="response-list-item"/>
              <w:numPr>
                <w:ilvl w:val="0"/>
                <w:numId w:val="23"/>
              </w:numPr>
              <w:shd w:val="clear" w:color="auto" w:fill="B6DDE8" w:themeFill="accent5" w:themeFillTint="66"/>
              <w:tabs>
                <w:tab w:val="clear" w:pos="720"/>
              </w:tabs>
              <w:spacing w:before="0" w:beforeAutospacing="0" w:after="0" w:afterAutospacing="0"/>
              <w:ind w:left="323" w:hanging="323"/>
              <w:rPr>
                <w:rFonts w:asciiTheme="majorHAnsi" w:hAnsiTheme="majorHAnsi" w:cstheme="majorHAnsi"/>
              </w:rPr>
            </w:pPr>
            <w:r w:rsidRPr="00FD411C">
              <w:rPr>
                <w:rStyle w:val="response-text"/>
                <w:rFonts w:asciiTheme="majorHAnsi" w:eastAsiaTheme="majorEastAsia" w:hAnsiTheme="majorHAnsi" w:cstheme="majorHAnsi"/>
                <w:sz w:val="20"/>
                <w:szCs w:val="20"/>
              </w:rPr>
              <w:t>Now good balance, mix is right.</w:t>
            </w:r>
          </w:p>
        </w:tc>
        <w:tc>
          <w:tcPr>
            <w:tcW w:w="4508" w:type="dxa"/>
            <w:gridSpan w:val="2"/>
            <w:shd w:val="clear" w:color="auto" w:fill="B6DDE8" w:themeFill="accent5" w:themeFillTint="66"/>
          </w:tcPr>
          <w:p w14:paraId="7395DA40" w14:textId="77777777" w:rsidR="003A32C2" w:rsidRPr="00FD411C" w:rsidRDefault="003A32C2" w:rsidP="003A32C2">
            <w:pPr>
              <w:pStyle w:val="response-list-item"/>
              <w:numPr>
                <w:ilvl w:val="0"/>
                <w:numId w:val="23"/>
              </w:numPr>
              <w:pBdr>
                <w:top w:val="single" w:sz="6" w:space="5" w:color="EDEEEE"/>
              </w:pBdr>
              <w:shd w:val="clear" w:color="auto" w:fill="B6DDE8" w:themeFill="accent5" w:themeFillTint="66"/>
              <w:tabs>
                <w:tab w:val="clear" w:pos="720"/>
                <w:tab w:val="num" w:pos="321"/>
              </w:tabs>
              <w:spacing w:before="0" w:beforeAutospacing="0" w:after="0" w:afterAutospacing="0"/>
              <w:ind w:hanging="720"/>
              <w:rPr>
                <w:rStyle w:val="response-text"/>
                <w:rFonts w:asciiTheme="majorHAnsi" w:eastAsiaTheme="majorEastAsia" w:hAnsiTheme="majorHAnsi" w:cstheme="majorHAnsi"/>
                <w:sz w:val="20"/>
                <w:szCs w:val="20"/>
              </w:rPr>
            </w:pPr>
            <w:r w:rsidRPr="00FD411C">
              <w:rPr>
                <w:rStyle w:val="response-text"/>
                <w:rFonts w:asciiTheme="majorHAnsi" w:eastAsiaTheme="majorEastAsia" w:hAnsiTheme="majorHAnsi" w:cstheme="majorHAnsi"/>
                <w:sz w:val="20"/>
                <w:szCs w:val="20"/>
              </w:rPr>
              <w:t xml:space="preserve">Reliable </w:t>
            </w:r>
            <w:r w:rsidRPr="00FD411C">
              <w:rPr>
                <w:rStyle w:val="response-text"/>
                <w:rFonts w:asciiTheme="majorHAnsi" w:hAnsiTheme="majorHAnsi" w:cstheme="majorHAnsi"/>
                <w:sz w:val="20"/>
                <w:szCs w:val="20"/>
              </w:rPr>
              <w:sym w:font="Wingdings" w:char="F0FC"/>
            </w:r>
          </w:p>
          <w:p w14:paraId="56E2ABEE" w14:textId="77777777" w:rsidR="003A32C2" w:rsidRPr="00FD411C" w:rsidRDefault="003A32C2" w:rsidP="003A32C2">
            <w:pPr>
              <w:pStyle w:val="response-list-item"/>
              <w:numPr>
                <w:ilvl w:val="0"/>
                <w:numId w:val="23"/>
              </w:numPr>
              <w:pBdr>
                <w:top w:val="single" w:sz="6" w:space="5" w:color="EDEEEE"/>
              </w:pBdr>
              <w:shd w:val="clear" w:color="auto" w:fill="B6DDE8" w:themeFill="accent5" w:themeFillTint="66"/>
              <w:tabs>
                <w:tab w:val="clear" w:pos="720"/>
                <w:tab w:val="num" w:pos="321"/>
              </w:tabs>
              <w:spacing w:before="0" w:beforeAutospacing="0" w:after="0" w:afterAutospacing="0"/>
              <w:ind w:hanging="720"/>
              <w:rPr>
                <w:rStyle w:val="response-text"/>
                <w:rFonts w:asciiTheme="majorHAnsi" w:eastAsiaTheme="majorEastAsia" w:hAnsiTheme="majorHAnsi" w:cstheme="majorHAnsi"/>
                <w:sz w:val="20"/>
                <w:szCs w:val="20"/>
              </w:rPr>
            </w:pPr>
            <w:r w:rsidRPr="00FD411C">
              <w:rPr>
                <w:rStyle w:val="response-text"/>
                <w:rFonts w:asciiTheme="majorHAnsi" w:eastAsiaTheme="majorEastAsia" w:hAnsiTheme="majorHAnsi" w:cstheme="majorHAnsi"/>
                <w:sz w:val="20"/>
                <w:szCs w:val="20"/>
              </w:rPr>
              <w:t xml:space="preserve">Loyal and committed </w:t>
            </w:r>
            <w:r w:rsidRPr="00FD411C">
              <w:rPr>
                <w:rStyle w:val="response-text"/>
                <w:rFonts w:asciiTheme="majorHAnsi" w:hAnsiTheme="majorHAnsi" w:cstheme="majorHAnsi"/>
                <w:sz w:val="20"/>
                <w:szCs w:val="20"/>
              </w:rPr>
              <w:sym w:font="Wingdings" w:char="F0FC"/>
            </w:r>
          </w:p>
          <w:p w14:paraId="50EAABD7" w14:textId="77777777" w:rsidR="003A32C2" w:rsidRPr="00FD411C" w:rsidRDefault="003A32C2" w:rsidP="003A32C2">
            <w:pPr>
              <w:pStyle w:val="response-list-item"/>
              <w:numPr>
                <w:ilvl w:val="0"/>
                <w:numId w:val="23"/>
              </w:numPr>
              <w:pBdr>
                <w:top w:val="single" w:sz="6" w:space="5" w:color="EDEEEE"/>
              </w:pBdr>
              <w:shd w:val="clear" w:color="auto" w:fill="B6DDE8" w:themeFill="accent5" w:themeFillTint="66"/>
              <w:tabs>
                <w:tab w:val="clear" w:pos="720"/>
                <w:tab w:val="num" w:pos="321"/>
              </w:tabs>
              <w:spacing w:before="0" w:beforeAutospacing="0" w:after="0" w:afterAutospacing="0"/>
              <w:ind w:hanging="720"/>
              <w:rPr>
                <w:rStyle w:val="response-text"/>
                <w:rFonts w:asciiTheme="majorHAnsi" w:eastAsiaTheme="majorEastAsia" w:hAnsiTheme="majorHAnsi" w:cstheme="majorHAnsi"/>
                <w:sz w:val="20"/>
                <w:szCs w:val="20"/>
              </w:rPr>
            </w:pPr>
            <w:r w:rsidRPr="00FD411C">
              <w:rPr>
                <w:rStyle w:val="response-text"/>
                <w:rFonts w:asciiTheme="majorHAnsi" w:eastAsiaTheme="majorEastAsia" w:hAnsiTheme="majorHAnsi" w:cstheme="majorHAnsi"/>
                <w:sz w:val="20"/>
                <w:szCs w:val="20"/>
              </w:rPr>
              <w:t xml:space="preserve">Less physically able </w:t>
            </w:r>
            <w:r w:rsidRPr="00FD411C">
              <w:rPr>
                <w:rStyle w:val="response-text"/>
                <w:rFonts w:asciiTheme="majorHAnsi" w:hAnsiTheme="majorHAnsi" w:cstheme="majorHAnsi"/>
                <w:sz w:val="20"/>
                <w:szCs w:val="20"/>
              </w:rPr>
              <w:sym w:font="Wingdings" w:char="F0FC"/>
            </w:r>
          </w:p>
          <w:p w14:paraId="55CF43E6" w14:textId="77777777" w:rsidR="003A32C2" w:rsidRPr="00FD411C" w:rsidRDefault="003A32C2" w:rsidP="003A32C2">
            <w:pPr>
              <w:pStyle w:val="response-list-item"/>
              <w:numPr>
                <w:ilvl w:val="0"/>
                <w:numId w:val="23"/>
              </w:numPr>
              <w:pBdr>
                <w:top w:val="single" w:sz="6" w:space="5" w:color="EDEEEE"/>
              </w:pBdr>
              <w:shd w:val="clear" w:color="auto" w:fill="B6DDE8" w:themeFill="accent5" w:themeFillTint="66"/>
              <w:tabs>
                <w:tab w:val="clear" w:pos="720"/>
                <w:tab w:val="num" w:pos="321"/>
              </w:tabs>
              <w:spacing w:before="0" w:beforeAutospacing="0" w:after="0" w:afterAutospacing="0"/>
              <w:ind w:hanging="720"/>
              <w:rPr>
                <w:rStyle w:val="response-text"/>
                <w:rFonts w:asciiTheme="majorHAnsi" w:eastAsiaTheme="majorEastAsia" w:hAnsiTheme="majorHAnsi" w:cstheme="majorHAnsi"/>
                <w:sz w:val="20"/>
                <w:szCs w:val="20"/>
              </w:rPr>
            </w:pPr>
            <w:r w:rsidRPr="00FD411C">
              <w:rPr>
                <w:rStyle w:val="response-text"/>
                <w:rFonts w:asciiTheme="majorHAnsi" w:eastAsiaTheme="majorEastAsia" w:hAnsiTheme="majorHAnsi" w:cstheme="majorHAnsi"/>
                <w:sz w:val="20"/>
                <w:szCs w:val="20"/>
              </w:rPr>
              <w:t xml:space="preserve">More likely to take sick days </w:t>
            </w:r>
            <w:r w:rsidRPr="00FD411C">
              <w:rPr>
                <w:rStyle w:val="response-text"/>
                <w:rFonts w:asciiTheme="majorHAnsi" w:hAnsiTheme="majorHAnsi" w:cstheme="majorHAnsi"/>
                <w:sz w:val="20"/>
                <w:szCs w:val="20"/>
              </w:rPr>
              <w:sym w:font="Wingdings" w:char="F0FB"/>
            </w:r>
          </w:p>
          <w:p w14:paraId="0B6CC4DF" w14:textId="77777777" w:rsidR="003A32C2" w:rsidRPr="00FD411C" w:rsidRDefault="003A32C2" w:rsidP="003A32C2">
            <w:pPr>
              <w:pStyle w:val="response-list-item"/>
              <w:numPr>
                <w:ilvl w:val="0"/>
                <w:numId w:val="23"/>
              </w:numPr>
              <w:pBdr>
                <w:top w:val="single" w:sz="6" w:space="5" w:color="EDEEEE"/>
              </w:pBdr>
              <w:shd w:val="clear" w:color="auto" w:fill="B6DDE8" w:themeFill="accent5" w:themeFillTint="66"/>
              <w:tabs>
                <w:tab w:val="clear" w:pos="720"/>
                <w:tab w:val="num" w:pos="321"/>
              </w:tabs>
              <w:spacing w:before="0" w:beforeAutospacing="0" w:after="0" w:afterAutospacing="0"/>
              <w:ind w:hanging="720"/>
              <w:rPr>
                <w:rStyle w:val="response-text"/>
                <w:rFonts w:asciiTheme="majorHAnsi" w:eastAsiaTheme="majorEastAsia" w:hAnsiTheme="majorHAnsi" w:cstheme="majorHAnsi"/>
                <w:sz w:val="20"/>
                <w:szCs w:val="20"/>
              </w:rPr>
            </w:pPr>
            <w:r w:rsidRPr="00FD411C">
              <w:rPr>
                <w:rStyle w:val="response-text"/>
                <w:rFonts w:asciiTheme="majorHAnsi" w:eastAsiaTheme="majorEastAsia" w:hAnsiTheme="majorHAnsi" w:cstheme="majorHAnsi"/>
                <w:sz w:val="20"/>
                <w:szCs w:val="20"/>
              </w:rPr>
              <w:t xml:space="preserve">Less productive </w:t>
            </w:r>
            <w:r w:rsidRPr="00FD411C">
              <w:rPr>
                <w:rStyle w:val="response-text"/>
                <w:rFonts w:asciiTheme="majorHAnsi" w:hAnsiTheme="majorHAnsi" w:cstheme="majorHAnsi"/>
                <w:sz w:val="20"/>
                <w:szCs w:val="20"/>
              </w:rPr>
              <w:sym w:font="Wingdings" w:char="F0FB"/>
            </w:r>
          </w:p>
          <w:p w14:paraId="66C94B38" w14:textId="77777777" w:rsidR="003A32C2" w:rsidRPr="00FD411C" w:rsidRDefault="003A32C2" w:rsidP="003A32C2">
            <w:pPr>
              <w:pStyle w:val="response-list-item"/>
              <w:numPr>
                <w:ilvl w:val="0"/>
                <w:numId w:val="23"/>
              </w:numPr>
              <w:pBdr>
                <w:top w:val="single" w:sz="6" w:space="5" w:color="EDEEEE"/>
              </w:pBdr>
              <w:shd w:val="clear" w:color="auto" w:fill="B6DDE8" w:themeFill="accent5" w:themeFillTint="66"/>
              <w:tabs>
                <w:tab w:val="clear" w:pos="720"/>
                <w:tab w:val="num" w:pos="321"/>
              </w:tabs>
              <w:spacing w:before="0" w:beforeAutospacing="0" w:after="0" w:afterAutospacing="0"/>
              <w:ind w:hanging="720"/>
              <w:rPr>
                <w:rStyle w:val="response-text"/>
                <w:rFonts w:asciiTheme="majorHAnsi" w:eastAsiaTheme="majorEastAsia" w:hAnsiTheme="majorHAnsi" w:cstheme="majorHAnsi"/>
                <w:sz w:val="20"/>
                <w:szCs w:val="20"/>
              </w:rPr>
            </w:pPr>
            <w:r w:rsidRPr="00FD411C">
              <w:rPr>
                <w:rStyle w:val="response-text"/>
                <w:rFonts w:asciiTheme="majorHAnsi" w:eastAsiaTheme="majorEastAsia" w:hAnsiTheme="majorHAnsi" w:cstheme="majorHAnsi"/>
                <w:sz w:val="20"/>
                <w:szCs w:val="20"/>
              </w:rPr>
              <w:t xml:space="preserve">Great mentors </w:t>
            </w:r>
            <w:r w:rsidRPr="00FD411C">
              <w:rPr>
                <w:rStyle w:val="response-text"/>
                <w:rFonts w:asciiTheme="majorHAnsi" w:hAnsiTheme="majorHAnsi" w:cstheme="majorHAnsi"/>
                <w:sz w:val="20"/>
                <w:szCs w:val="20"/>
              </w:rPr>
              <w:t>--</w:t>
            </w:r>
            <w:r w:rsidRPr="00FD411C">
              <w:rPr>
                <w:rStyle w:val="response-text"/>
                <w:rFonts w:asciiTheme="majorHAnsi" w:eastAsiaTheme="majorEastAsia" w:hAnsiTheme="majorHAnsi" w:cstheme="majorHAnsi"/>
                <w:sz w:val="20"/>
                <w:szCs w:val="20"/>
              </w:rPr>
              <w:t xml:space="preserve"> </w:t>
            </w:r>
          </w:p>
          <w:p w14:paraId="535783A0" w14:textId="77777777" w:rsidR="003A32C2" w:rsidRPr="00FD411C" w:rsidRDefault="003A32C2" w:rsidP="003A32C2">
            <w:pPr>
              <w:pStyle w:val="response-list-item"/>
              <w:numPr>
                <w:ilvl w:val="0"/>
                <w:numId w:val="23"/>
              </w:numPr>
              <w:pBdr>
                <w:top w:val="single" w:sz="6" w:space="5" w:color="EDEEEE"/>
              </w:pBdr>
              <w:shd w:val="clear" w:color="auto" w:fill="B6DDE8" w:themeFill="accent5" w:themeFillTint="66"/>
              <w:tabs>
                <w:tab w:val="clear" w:pos="720"/>
                <w:tab w:val="num" w:pos="321"/>
              </w:tabs>
              <w:spacing w:before="0" w:beforeAutospacing="0" w:after="0" w:afterAutospacing="0"/>
              <w:ind w:hanging="720"/>
              <w:rPr>
                <w:rStyle w:val="response-text"/>
                <w:rFonts w:asciiTheme="majorHAnsi" w:eastAsiaTheme="majorEastAsia" w:hAnsiTheme="majorHAnsi" w:cstheme="majorHAnsi"/>
                <w:sz w:val="20"/>
                <w:szCs w:val="20"/>
              </w:rPr>
            </w:pPr>
            <w:r w:rsidRPr="00FD411C">
              <w:rPr>
                <w:rStyle w:val="response-text"/>
                <w:rFonts w:asciiTheme="majorHAnsi" w:eastAsiaTheme="majorEastAsia" w:hAnsiTheme="majorHAnsi" w:cstheme="majorHAnsi"/>
                <w:sz w:val="20"/>
                <w:szCs w:val="20"/>
              </w:rPr>
              <w:t xml:space="preserve">Don't adapt well to change </w:t>
            </w:r>
            <w:r w:rsidRPr="00FD411C">
              <w:rPr>
                <w:rStyle w:val="response-text"/>
                <w:rFonts w:asciiTheme="majorHAnsi" w:hAnsiTheme="majorHAnsi" w:cstheme="majorHAnsi"/>
                <w:sz w:val="20"/>
                <w:szCs w:val="20"/>
              </w:rPr>
              <w:t>--</w:t>
            </w:r>
            <w:r w:rsidRPr="00FD411C">
              <w:rPr>
                <w:rStyle w:val="response-text"/>
                <w:rFonts w:asciiTheme="majorHAnsi" w:eastAsiaTheme="majorEastAsia" w:hAnsiTheme="majorHAnsi" w:cstheme="majorHAnsi"/>
                <w:sz w:val="20"/>
                <w:szCs w:val="20"/>
              </w:rPr>
              <w:t xml:space="preserve"> </w:t>
            </w:r>
          </w:p>
          <w:p w14:paraId="5F617A9F" w14:textId="77777777" w:rsidR="003A32C2" w:rsidRPr="00FD411C" w:rsidRDefault="003A32C2" w:rsidP="003A32C2">
            <w:pPr>
              <w:pStyle w:val="response-list-item"/>
              <w:numPr>
                <w:ilvl w:val="0"/>
                <w:numId w:val="23"/>
              </w:numPr>
              <w:pBdr>
                <w:top w:val="single" w:sz="6" w:space="5" w:color="EDEEEE"/>
              </w:pBdr>
              <w:shd w:val="clear" w:color="auto" w:fill="B6DDE8" w:themeFill="accent5" w:themeFillTint="66"/>
              <w:tabs>
                <w:tab w:val="clear" w:pos="720"/>
                <w:tab w:val="num" w:pos="321"/>
              </w:tabs>
              <w:spacing w:before="0" w:beforeAutospacing="0" w:after="0" w:afterAutospacing="0"/>
              <w:ind w:hanging="720"/>
              <w:rPr>
                <w:rStyle w:val="response-text"/>
                <w:rFonts w:asciiTheme="majorHAnsi" w:eastAsiaTheme="majorEastAsia" w:hAnsiTheme="majorHAnsi" w:cstheme="majorHAnsi"/>
                <w:sz w:val="20"/>
                <w:szCs w:val="20"/>
              </w:rPr>
            </w:pPr>
            <w:r w:rsidRPr="00FD411C">
              <w:rPr>
                <w:rStyle w:val="response-text"/>
                <w:rFonts w:asciiTheme="majorHAnsi" w:eastAsiaTheme="majorEastAsia" w:hAnsiTheme="majorHAnsi" w:cstheme="majorHAnsi"/>
                <w:sz w:val="20"/>
                <w:szCs w:val="20"/>
              </w:rPr>
              <w:t xml:space="preserve">Struggle with digital technology </w:t>
            </w:r>
            <w:r w:rsidRPr="00FD411C">
              <w:rPr>
                <w:rStyle w:val="response-text"/>
                <w:rFonts w:asciiTheme="majorHAnsi" w:hAnsiTheme="majorHAnsi" w:cstheme="majorHAnsi"/>
                <w:sz w:val="20"/>
                <w:szCs w:val="20"/>
              </w:rPr>
              <w:sym w:font="Wingdings" w:char="F0FC"/>
            </w:r>
          </w:p>
          <w:p w14:paraId="39AA1C60" w14:textId="77777777" w:rsidR="003A32C2" w:rsidRPr="00FD411C" w:rsidRDefault="003A32C2" w:rsidP="003A32C2">
            <w:pPr>
              <w:pStyle w:val="response-list-item"/>
              <w:numPr>
                <w:ilvl w:val="0"/>
                <w:numId w:val="23"/>
              </w:numPr>
              <w:pBdr>
                <w:top w:val="single" w:sz="6" w:space="5" w:color="EDEEEE"/>
              </w:pBdr>
              <w:shd w:val="clear" w:color="auto" w:fill="B6DDE8" w:themeFill="accent5" w:themeFillTint="66"/>
              <w:tabs>
                <w:tab w:val="clear" w:pos="720"/>
                <w:tab w:val="num" w:pos="321"/>
              </w:tabs>
              <w:spacing w:before="0" w:beforeAutospacing="0" w:after="0" w:afterAutospacing="0"/>
              <w:ind w:hanging="720"/>
              <w:rPr>
                <w:rStyle w:val="response-text"/>
                <w:rFonts w:asciiTheme="majorHAnsi" w:eastAsiaTheme="majorEastAsia" w:hAnsiTheme="majorHAnsi" w:cstheme="majorHAnsi"/>
                <w:sz w:val="20"/>
                <w:szCs w:val="20"/>
              </w:rPr>
            </w:pPr>
            <w:r w:rsidRPr="00FD411C">
              <w:rPr>
                <w:rStyle w:val="response-text"/>
                <w:rFonts w:asciiTheme="majorHAnsi" w:eastAsiaTheme="majorEastAsia" w:hAnsiTheme="majorHAnsi" w:cstheme="majorHAnsi"/>
                <w:sz w:val="20"/>
                <w:szCs w:val="20"/>
              </w:rPr>
              <w:t xml:space="preserve">Have fewer accidents </w:t>
            </w:r>
            <w:r w:rsidRPr="00FD411C">
              <w:rPr>
                <w:rStyle w:val="response-text"/>
                <w:rFonts w:asciiTheme="majorHAnsi" w:hAnsiTheme="majorHAnsi" w:cstheme="majorHAnsi"/>
                <w:sz w:val="20"/>
                <w:szCs w:val="20"/>
              </w:rPr>
              <w:t>--</w:t>
            </w:r>
          </w:p>
          <w:p w14:paraId="4E0F56F5" w14:textId="77777777" w:rsidR="003A32C2" w:rsidRPr="00FD411C" w:rsidRDefault="003A32C2" w:rsidP="003A32C2">
            <w:pPr>
              <w:pStyle w:val="response-list-item"/>
              <w:numPr>
                <w:ilvl w:val="0"/>
                <w:numId w:val="23"/>
              </w:numPr>
              <w:pBdr>
                <w:top w:val="single" w:sz="6" w:space="5" w:color="EDEEEE"/>
              </w:pBdr>
              <w:shd w:val="clear" w:color="auto" w:fill="B6DDE8" w:themeFill="accent5" w:themeFillTint="66"/>
              <w:tabs>
                <w:tab w:val="clear" w:pos="720"/>
                <w:tab w:val="num" w:pos="321"/>
              </w:tabs>
              <w:spacing w:before="0" w:beforeAutospacing="0" w:after="0" w:afterAutospacing="0"/>
              <w:ind w:hanging="720"/>
              <w:rPr>
                <w:rFonts w:asciiTheme="majorHAnsi" w:hAnsiTheme="majorHAnsi" w:cstheme="majorHAnsi"/>
              </w:rPr>
            </w:pPr>
            <w:r w:rsidRPr="00FD411C">
              <w:rPr>
                <w:rStyle w:val="response-text"/>
                <w:rFonts w:asciiTheme="majorHAnsi" w:eastAsiaTheme="majorEastAsia" w:hAnsiTheme="majorHAnsi" w:cstheme="majorHAnsi"/>
                <w:sz w:val="20"/>
                <w:szCs w:val="20"/>
              </w:rPr>
              <w:t xml:space="preserve">Age doesn't matter </w:t>
            </w:r>
            <w:r w:rsidRPr="00FD411C">
              <w:rPr>
                <w:rStyle w:val="response-text"/>
                <w:rFonts w:asciiTheme="majorHAnsi" w:hAnsiTheme="majorHAnsi" w:cstheme="majorHAnsi"/>
                <w:sz w:val="20"/>
                <w:szCs w:val="20"/>
              </w:rPr>
              <w:t>--</w:t>
            </w:r>
            <w:r w:rsidRPr="00FD411C">
              <w:rPr>
                <w:rStyle w:val="response-text"/>
                <w:rFonts w:asciiTheme="majorHAnsi" w:eastAsiaTheme="majorEastAsia" w:hAnsiTheme="majorHAnsi" w:cstheme="majorHAnsi"/>
                <w:sz w:val="20"/>
                <w:szCs w:val="20"/>
              </w:rPr>
              <w:t xml:space="preserve"> </w:t>
            </w:r>
          </w:p>
        </w:tc>
      </w:tr>
      <w:tr w:rsidR="003A32C2" w:rsidRPr="00346413" w14:paraId="05830AA7" w14:textId="77777777" w:rsidTr="00CD08F7">
        <w:tc>
          <w:tcPr>
            <w:tcW w:w="4508" w:type="dxa"/>
          </w:tcPr>
          <w:p w14:paraId="1C95D779" w14:textId="77777777" w:rsidR="003A32C2" w:rsidRPr="00346413" w:rsidRDefault="003A32C2" w:rsidP="003A32C2">
            <w:pPr>
              <w:spacing w:after="0"/>
              <w:rPr>
                <w:b/>
                <w:bCs/>
                <w:color w:val="215868" w:themeColor="accent5" w:themeShade="80"/>
              </w:rPr>
            </w:pPr>
            <w:r w:rsidRPr="00346413">
              <w:rPr>
                <w:b/>
                <w:bCs/>
                <w:color w:val="215868" w:themeColor="accent5" w:themeShade="80"/>
              </w:rPr>
              <w:t>Recruitment practices (interview)</w:t>
            </w:r>
          </w:p>
        </w:tc>
        <w:tc>
          <w:tcPr>
            <w:tcW w:w="4508" w:type="dxa"/>
            <w:gridSpan w:val="2"/>
          </w:tcPr>
          <w:p w14:paraId="3B77FF1F" w14:textId="77777777" w:rsidR="003A32C2" w:rsidRPr="00346413" w:rsidRDefault="003A32C2" w:rsidP="003A32C2">
            <w:pPr>
              <w:spacing w:after="0"/>
              <w:rPr>
                <w:b/>
                <w:bCs/>
                <w:color w:val="215868" w:themeColor="accent5" w:themeShade="80"/>
              </w:rPr>
            </w:pPr>
            <w:r w:rsidRPr="00346413">
              <w:rPr>
                <w:b/>
                <w:bCs/>
                <w:color w:val="215868" w:themeColor="accent5" w:themeShade="80"/>
              </w:rPr>
              <w:t>Age management practices (interview)</w:t>
            </w:r>
          </w:p>
        </w:tc>
      </w:tr>
      <w:tr w:rsidR="003A32C2" w:rsidRPr="00FD411C" w14:paraId="360D929C" w14:textId="77777777" w:rsidTr="00CD08F7">
        <w:tc>
          <w:tcPr>
            <w:tcW w:w="4508" w:type="dxa"/>
            <w:shd w:val="clear" w:color="auto" w:fill="B6DDE8" w:themeFill="accent5" w:themeFillTint="66"/>
          </w:tcPr>
          <w:p w14:paraId="0F3C5999" w14:textId="77777777" w:rsidR="003A32C2" w:rsidRPr="00FD411C" w:rsidRDefault="003A32C2" w:rsidP="003A32C2">
            <w:pPr>
              <w:pStyle w:val="response-list-item"/>
              <w:numPr>
                <w:ilvl w:val="0"/>
                <w:numId w:val="23"/>
              </w:numPr>
              <w:shd w:val="clear" w:color="auto" w:fill="B6DDE8" w:themeFill="accent5" w:themeFillTint="66"/>
              <w:tabs>
                <w:tab w:val="clear" w:pos="720"/>
              </w:tabs>
              <w:spacing w:before="0" w:beforeAutospacing="0" w:after="0" w:afterAutospacing="0"/>
              <w:ind w:left="323" w:hanging="323"/>
              <w:rPr>
                <w:rStyle w:val="response-text"/>
                <w:rFonts w:asciiTheme="majorHAnsi" w:hAnsiTheme="majorHAnsi" w:cstheme="majorHAnsi"/>
                <w:color w:val="000000" w:themeColor="text1"/>
              </w:rPr>
            </w:pPr>
            <w:r w:rsidRPr="00FD411C">
              <w:rPr>
                <w:rStyle w:val="response-text"/>
                <w:rFonts w:asciiTheme="majorHAnsi" w:eastAsiaTheme="majorEastAsia" w:hAnsiTheme="majorHAnsi" w:cstheme="majorHAnsi"/>
                <w:color w:val="000000" w:themeColor="text1"/>
                <w:sz w:val="20"/>
                <w:szCs w:val="20"/>
              </w:rPr>
              <w:t>Seek, social media, local tourism organisation, recruitment agencies, not Job Active.</w:t>
            </w:r>
          </w:p>
          <w:p w14:paraId="19460D83" w14:textId="77777777" w:rsidR="003A32C2" w:rsidRPr="00FD411C" w:rsidRDefault="003A32C2" w:rsidP="003A32C2">
            <w:pPr>
              <w:pStyle w:val="response-list-item"/>
              <w:numPr>
                <w:ilvl w:val="0"/>
                <w:numId w:val="23"/>
              </w:numPr>
              <w:shd w:val="clear" w:color="auto" w:fill="B6DDE8" w:themeFill="accent5" w:themeFillTint="66"/>
              <w:tabs>
                <w:tab w:val="clear" w:pos="720"/>
              </w:tabs>
              <w:spacing w:before="0" w:beforeAutospacing="0" w:after="0" w:afterAutospacing="0"/>
              <w:ind w:left="323" w:hanging="323"/>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Restart - supported training, extra hours.</w:t>
            </w:r>
          </w:p>
          <w:p w14:paraId="2F8126A5" w14:textId="77777777" w:rsidR="003A32C2" w:rsidRPr="00FD411C" w:rsidRDefault="003A32C2" w:rsidP="003A32C2">
            <w:pPr>
              <w:pStyle w:val="response-list-item"/>
              <w:numPr>
                <w:ilvl w:val="0"/>
                <w:numId w:val="23"/>
              </w:numPr>
              <w:shd w:val="clear" w:color="auto" w:fill="B6DDE8" w:themeFill="accent5" w:themeFillTint="66"/>
              <w:tabs>
                <w:tab w:val="clear" w:pos="720"/>
              </w:tabs>
              <w:spacing w:before="0" w:beforeAutospacing="0" w:after="0" w:afterAutospacing="0"/>
              <w:ind w:left="323" w:hanging="323"/>
              <w:rPr>
                <w:rFonts w:asciiTheme="majorHAnsi" w:hAnsiTheme="majorHAnsi" w:cstheme="majorHAnsi"/>
                <w:color w:val="000000" w:themeColor="text1"/>
              </w:rPr>
            </w:pPr>
            <w:r w:rsidRPr="00FD411C">
              <w:rPr>
                <w:rStyle w:val="response-text"/>
                <w:rFonts w:asciiTheme="majorHAnsi" w:eastAsiaTheme="majorEastAsia" w:hAnsiTheme="majorHAnsi" w:cstheme="majorHAnsi"/>
                <w:color w:val="000000" w:themeColor="text1"/>
                <w:sz w:val="20"/>
                <w:szCs w:val="20"/>
              </w:rPr>
              <w:t>Considering grey nomads, where to find?</w:t>
            </w:r>
            <w:r w:rsidRPr="00FD411C">
              <w:rPr>
                <w:rFonts w:asciiTheme="majorHAnsi" w:hAnsiTheme="majorHAnsi" w:cstheme="majorHAnsi"/>
                <w:color w:val="000000" w:themeColor="text1"/>
              </w:rPr>
              <w:t xml:space="preserve"> </w:t>
            </w:r>
          </w:p>
        </w:tc>
        <w:tc>
          <w:tcPr>
            <w:tcW w:w="4508" w:type="dxa"/>
            <w:gridSpan w:val="2"/>
            <w:shd w:val="clear" w:color="auto" w:fill="B6DDE8" w:themeFill="accent5" w:themeFillTint="66"/>
          </w:tcPr>
          <w:p w14:paraId="08B4496F" w14:textId="77777777" w:rsidR="003A32C2" w:rsidRPr="00FD411C" w:rsidRDefault="003A32C2" w:rsidP="003A32C2">
            <w:pPr>
              <w:pStyle w:val="response-list-item"/>
              <w:numPr>
                <w:ilvl w:val="0"/>
                <w:numId w:val="23"/>
              </w:numPr>
              <w:shd w:val="clear" w:color="auto" w:fill="B6DDE8" w:themeFill="accent5" w:themeFillTint="66"/>
              <w:tabs>
                <w:tab w:val="clear" w:pos="720"/>
              </w:tabs>
              <w:spacing w:before="0" w:beforeAutospacing="0" w:after="0" w:afterAutospacing="0"/>
              <w:ind w:left="350" w:hanging="350"/>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MAW appreciate above award wages and flexible hours more than younger.</w:t>
            </w:r>
          </w:p>
          <w:p w14:paraId="0771D15D" w14:textId="77777777" w:rsidR="003A32C2" w:rsidRPr="00FD411C" w:rsidRDefault="003A32C2" w:rsidP="003A32C2">
            <w:pPr>
              <w:pStyle w:val="response-list-item"/>
              <w:numPr>
                <w:ilvl w:val="0"/>
                <w:numId w:val="23"/>
              </w:numPr>
              <w:shd w:val="clear" w:color="auto" w:fill="B6DDE8" w:themeFill="accent5" w:themeFillTint="66"/>
              <w:tabs>
                <w:tab w:val="clear" w:pos="720"/>
              </w:tabs>
              <w:spacing w:before="0" w:beforeAutospacing="0" w:after="0" w:afterAutospacing="0"/>
              <w:ind w:left="350" w:hanging="350"/>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Flexibility to fit workers’ needs.</w:t>
            </w:r>
          </w:p>
          <w:p w14:paraId="34798C71" w14:textId="77777777" w:rsidR="003A32C2" w:rsidRPr="00FD411C" w:rsidRDefault="003A32C2" w:rsidP="003A32C2">
            <w:pPr>
              <w:pStyle w:val="response-list-item"/>
              <w:numPr>
                <w:ilvl w:val="0"/>
                <w:numId w:val="23"/>
              </w:numPr>
              <w:shd w:val="clear" w:color="auto" w:fill="B6DDE8" w:themeFill="accent5" w:themeFillTint="66"/>
              <w:tabs>
                <w:tab w:val="clear" w:pos="720"/>
              </w:tabs>
              <w:spacing w:before="0" w:beforeAutospacing="0" w:after="0" w:afterAutospacing="0"/>
              <w:ind w:left="350" w:hanging="350"/>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Incentives, bonuses, team building, lunches.</w:t>
            </w:r>
          </w:p>
        </w:tc>
      </w:tr>
      <w:tr w:rsidR="003A32C2" w:rsidRPr="00346413" w14:paraId="00732295" w14:textId="77777777" w:rsidTr="00CD08F7">
        <w:tc>
          <w:tcPr>
            <w:tcW w:w="4508" w:type="dxa"/>
          </w:tcPr>
          <w:p w14:paraId="41BE300E" w14:textId="77777777" w:rsidR="003A32C2" w:rsidRPr="00346413" w:rsidRDefault="003A32C2" w:rsidP="003A32C2">
            <w:pPr>
              <w:spacing w:after="0"/>
              <w:rPr>
                <w:b/>
                <w:bCs/>
                <w:color w:val="215868" w:themeColor="accent5" w:themeShade="80"/>
              </w:rPr>
            </w:pPr>
            <w:r w:rsidRPr="00346413">
              <w:rPr>
                <w:b/>
                <w:bCs/>
                <w:color w:val="215868" w:themeColor="accent5" w:themeShade="80"/>
              </w:rPr>
              <w:t>Age management practices (survey)</w:t>
            </w:r>
          </w:p>
        </w:tc>
        <w:tc>
          <w:tcPr>
            <w:tcW w:w="4508" w:type="dxa"/>
            <w:gridSpan w:val="2"/>
          </w:tcPr>
          <w:p w14:paraId="38466A92" w14:textId="77777777" w:rsidR="003A32C2" w:rsidRPr="00346413" w:rsidRDefault="003A32C2" w:rsidP="003A32C2">
            <w:pPr>
              <w:spacing w:after="0"/>
              <w:rPr>
                <w:b/>
                <w:bCs/>
                <w:color w:val="215868" w:themeColor="accent5" w:themeShade="80"/>
              </w:rPr>
            </w:pPr>
          </w:p>
        </w:tc>
      </w:tr>
      <w:tr w:rsidR="003A32C2" w:rsidRPr="00FD411C" w14:paraId="3F820882" w14:textId="77777777" w:rsidTr="00CD08F7">
        <w:tc>
          <w:tcPr>
            <w:tcW w:w="4508" w:type="dxa"/>
            <w:shd w:val="clear" w:color="auto" w:fill="B6DDE8" w:themeFill="accent5" w:themeFillTint="66"/>
          </w:tcPr>
          <w:p w14:paraId="5C0262CD" w14:textId="77777777" w:rsidR="003A32C2" w:rsidRPr="00FD411C" w:rsidRDefault="003A32C2" w:rsidP="003A32C2">
            <w:pPr>
              <w:pStyle w:val="response-list-item"/>
              <w:numPr>
                <w:ilvl w:val="0"/>
                <w:numId w:val="23"/>
              </w:numPr>
              <w:pBdr>
                <w:top w:val="single" w:sz="6" w:space="5" w:color="EDEEEE"/>
              </w:pBdr>
              <w:shd w:val="clear" w:color="auto" w:fill="B6DDE8" w:themeFill="accent5" w:themeFillTint="66"/>
              <w:tabs>
                <w:tab w:val="clear" w:pos="720"/>
              </w:tabs>
              <w:spacing w:before="0" w:beforeAutospacing="0" w:after="0" w:afterAutospacing="0"/>
              <w:ind w:left="323" w:hanging="323"/>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 xml:space="preserve">Flexible times/locations </w:t>
            </w:r>
            <w:r w:rsidRPr="00FD411C">
              <w:rPr>
                <w:rStyle w:val="response-text"/>
                <w:rFonts w:asciiTheme="majorHAnsi" w:eastAsiaTheme="majorEastAsia" w:hAnsiTheme="majorHAnsi" w:cstheme="majorHAnsi"/>
                <w:color w:val="000000" w:themeColor="text1"/>
              </w:rPr>
              <w:t xml:space="preserve">– </w:t>
            </w:r>
            <w:r w:rsidRPr="00FD411C">
              <w:rPr>
                <w:rStyle w:val="response-text"/>
                <w:rFonts w:asciiTheme="majorHAnsi" w:eastAsiaTheme="majorEastAsia" w:hAnsiTheme="majorHAnsi" w:cstheme="majorHAnsi"/>
                <w:color w:val="000000" w:themeColor="text1"/>
                <w:sz w:val="20"/>
                <w:szCs w:val="20"/>
              </w:rPr>
              <w:t>support,</w:t>
            </w:r>
            <w:r w:rsidRPr="00FD411C">
              <w:rPr>
                <w:rStyle w:val="response-text"/>
                <w:rFonts w:asciiTheme="majorHAnsi" w:eastAsiaTheme="majorEastAsia" w:hAnsiTheme="majorHAnsi" w:cstheme="majorHAnsi"/>
                <w:color w:val="000000" w:themeColor="text1"/>
              </w:rPr>
              <w:t xml:space="preserve"> </w:t>
            </w:r>
            <w:r w:rsidRPr="00FD411C">
              <w:rPr>
                <w:rStyle w:val="response-text"/>
                <w:rFonts w:asciiTheme="majorHAnsi" w:eastAsiaTheme="majorEastAsia" w:hAnsiTheme="majorHAnsi" w:cstheme="majorHAnsi"/>
                <w:color w:val="000000" w:themeColor="text1"/>
                <w:sz w:val="20"/>
                <w:szCs w:val="20"/>
              </w:rPr>
              <w:t>not used yet</w:t>
            </w:r>
          </w:p>
          <w:p w14:paraId="629546E9" w14:textId="77777777" w:rsidR="003A32C2" w:rsidRPr="00FD411C" w:rsidRDefault="003A32C2" w:rsidP="003A32C2">
            <w:pPr>
              <w:pStyle w:val="response-list-item"/>
              <w:numPr>
                <w:ilvl w:val="0"/>
                <w:numId w:val="23"/>
              </w:numPr>
              <w:pBdr>
                <w:top w:val="single" w:sz="6" w:space="5" w:color="EDEEEE"/>
              </w:pBdr>
              <w:shd w:val="clear" w:color="auto" w:fill="B6DDE8" w:themeFill="accent5" w:themeFillTint="66"/>
              <w:tabs>
                <w:tab w:val="clear" w:pos="720"/>
              </w:tabs>
              <w:spacing w:before="0" w:beforeAutospacing="0" w:after="0" w:afterAutospacing="0"/>
              <w:ind w:left="323" w:hanging="323"/>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 xml:space="preserve">Part-time </w:t>
            </w:r>
            <w:r w:rsidRPr="00FD411C">
              <w:rPr>
                <w:rStyle w:val="response-text"/>
                <w:rFonts w:asciiTheme="majorHAnsi" w:eastAsiaTheme="majorEastAsia" w:hAnsiTheme="majorHAnsi" w:cstheme="majorHAnsi"/>
                <w:color w:val="000000" w:themeColor="text1"/>
              </w:rPr>
              <w:t xml:space="preserve">– </w:t>
            </w:r>
            <w:r w:rsidRPr="00FD411C">
              <w:rPr>
                <w:rStyle w:val="response-text"/>
                <w:rFonts w:asciiTheme="majorHAnsi" w:eastAsiaTheme="majorEastAsia" w:hAnsiTheme="majorHAnsi" w:cstheme="majorHAnsi"/>
                <w:color w:val="000000" w:themeColor="text1"/>
                <w:sz w:val="20"/>
                <w:szCs w:val="20"/>
              </w:rPr>
              <w:t>used,</w:t>
            </w:r>
            <w:r w:rsidRPr="00FD411C">
              <w:rPr>
                <w:rStyle w:val="response-text"/>
                <w:rFonts w:asciiTheme="majorHAnsi" w:eastAsiaTheme="majorEastAsia" w:hAnsiTheme="majorHAnsi" w:cstheme="majorHAnsi"/>
                <w:color w:val="000000" w:themeColor="text1"/>
              </w:rPr>
              <w:t xml:space="preserve"> </w:t>
            </w:r>
            <w:r w:rsidRPr="00FD411C">
              <w:rPr>
                <w:rStyle w:val="response-text"/>
                <w:rFonts w:asciiTheme="majorHAnsi" w:eastAsiaTheme="majorEastAsia" w:hAnsiTheme="majorHAnsi" w:cstheme="majorHAnsi"/>
                <w:color w:val="000000" w:themeColor="text1"/>
                <w:sz w:val="20"/>
                <w:szCs w:val="20"/>
              </w:rPr>
              <w:t>or currently using</w:t>
            </w:r>
          </w:p>
          <w:p w14:paraId="13CE484A" w14:textId="77777777" w:rsidR="003A32C2" w:rsidRPr="00FD411C" w:rsidRDefault="003A32C2" w:rsidP="003A32C2">
            <w:pPr>
              <w:pStyle w:val="response-list-item"/>
              <w:numPr>
                <w:ilvl w:val="0"/>
                <w:numId w:val="23"/>
              </w:numPr>
              <w:pBdr>
                <w:top w:val="single" w:sz="6" w:space="5" w:color="EDEEEE"/>
              </w:pBdr>
              <w:shd w:val="clear" w:color="auto" w:fill="B6DDE8" w:themeFill="accent5" w:themeFillTint="66"/>
              <w:tabs>
                <w:tab w:val="clear" w:pos="720"/>
              </w:tabs>
              <w:spacing w:before="0" w:beforeAutospacing="0" w:after="0" w:afterAutospacing="0"/>
              <w:ind w:left="323" w:hanging="323"/>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 xml:space="preserve">Job-redesign </w:t>
            </w:r>
            <w:r w:rsidRPr="00FD411C">
              <w:rPr>
                <w:rStyle w:val="response-text"/>
                <w:rFonts w:asciiTheme="majorHAnsi" w:eastAsiaTheme="majorEastAsia" w:hAnsiTheme="majorHAnsi" w:cstheme="majorHAnsi"/>
                <w:color w:val="000000" w:themeColor="text1"/>
              </w:rPr>
              <w:t xml:space="preserve">- </w:t>
            </w:r>
            <w:r w:rsidRPr="00FD411C">
              <w:rPr>
                <w:rStyle w:val="response-text"/>
                <w:rFonts w:asciiTheme="majorHAnsi" w:eastAsiaTheme="majorEastAsia" w:hAnsiTheme="majorHAnsi" w:cstheme="majorHAnsi"/>
                <w:color w:val="000000" w:themeColor="text1"/>
                <w:sz w:val="20"/>
                <w:szCs w:val="20"/>
              </w:rPr>
              <w:t>do not support</w:t>
            </w:r>
          </w:p>
          <w:p w14:paraId="6BB80B15" w14:textId="77777777" w:rsidR="003A32C2" w:rsidRPr="00FD411C" w:rsidRDefault="003A32C2" w:rsidP="003A32C2">
            <w:pPr>
              <w:pStyle w:val="response-list-item"/>
              <w:numPr>
                <w:ilvl w:val="0"/>
                <w:numId w:val="23"/>
              </w:numPr>
              <w:pBdr>
                <w:top w:val="single" w:sz="6" w:space="5" w:color="EDEEEE"/>
              </w:pBdr>
              <w:shd w:val="clear" w:color="auto" w:fill="B6DDE8" w:themeFill="accent5" w:themeFillTint="66"/>
              <w:tabs>
                <w:tab w:val="clear" w:pos="720"/>
              </w:tabs>
              <w:spacing w:before="0" w:beforeAutospacing="0" w:after="0" w:afterAutospacing="0"/>
              <w:ind w:left="323" w:hanging="323"/>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 xml:space="preserve">Advertising free of age bias </w:t>
            </w:r>
            <w:r w:rsidRPr="00FD411C">
              <w:rPr>
                <w:rStyle w:val="response-text"/>
                <w:rFonts w:asciiTheme="majorHAnsi" w:eastAsiaTheme="majorEastAsia" w:hAnsiTheme="majorHAnsi" w:cstheme="majorHAnsi"/>
                <w:color w:val="000000" w:themeColor="text1"/>
              </w:rPr>
              <w:t xml:space="preserve">– </w:t>
            </w:r>
            <w:r w:rsidRPr="00FD411C">
              <w:rPr>
                <w:rStyle w:val="response-text"/>
                <w:rFonts w:asciiTheme="majorHAnsi" w:eastAsiaTheme="majorEastAsia" w:hAnsiTheme="majorHAnsi" w:cstheme="majorHAnsi"/>
                <w:color w:val="000000" w:themeColor="text1"/>
                <w:sz w:val="20"/>
                <w:szCs w:val="20"/>
              </w:rPr>
              <w:t>support,</w:t>
            </w:r>
            <w:r w:rsidRPr="00FD411C">
              <w:rPr>
                <w:rStyle w:val="response-text"/>
                <w:rFonts w:asciiTheme="majorHAnsi" w:eastAsiaTheme="majorEastAsia" w:hAnsiTheme="majorHAnsi" w:cstheme="majorHAnsi"/>
                <w:color w:val="000000" w:themeColor="text1"/>
              </w:rPr>
              <w:t xml:space="preserve"> </w:t>
            </w:r>
            <w:r w:rsidRPr="00FD411C">
              <w:rPr>
                <w:rStyle w:val="response-text"/>
                <w:rFonts w:asciiTheme="majorHAnsi" w:eastAsiaTheme="majorEastAsia" w:hAnsiTheme="majorHAnsi" w:cstheme="majorHAnsi"/>
                <w:color w:val="000000" w:themeColor="text1"/>
                <w:sz w:val="20"/>
                <w:szCs w:val="20"/>
              </w:rPr>
              <w:t>not used yet</w:t>
            </w:r>
          </w:p>
          <w:p w14:paraId="0E8E1A6B" w14:textId="77777777" w:rsidR="003A32C2" w:rsidRPr="00DF2822" w:rsidRDefault="003A32C2" w:rsidP="003A32C2">
            <w:pPr>
              <w:pStyle w:val="response-list-item"/>
              <w:numPr>
                <w:ilvl w:val="0"/>
                <w:numId w:val="23"/>
              </w:numPr>
              <w:pBdr>
                <w:top w:val="single" w:sz="6" w:space="5" w:color="EDEEEE"/>
              </w:pBdr>
              <w:shd w:val="clear" w:color="auto" w:fill="B6DDE8" w:themeFill="accent5" w:themeFillTint="66"/>
              <w:tabs>
                <w:tab w:val="clear" w:pos="720"/>
              </w:tabs>
              <w:spacing w:before="0" w:beforeAutospacing="0" w:after="0" w:afterAutospacing="0"/>
              <w:ind w:left="323" w:hanging="323"/>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Health and wellbeing programs – support, not used yet</w:t>
            </w:r>
          </w:p>
        </w:tc>
        <w:tc>
          <w:tcPr>
            <w:tcW w:w="4508" w:type="dxa"/>
            <w:gridSpan w:val="2"/>
            <w:shd w:val="clear" w:color="auto" w:fill="B6DDE8" w:themeFill="accent5" w:themeFillTint="66"/>
          </w:tcPr>
          <w:p w14:paraId="7C984306" w14:textId="77777777" w:rsidR="003A32C2" w:rsidRPr="00FD411C" w:rsidRDefault="003A32C2" w:rsidP="003A32C2">
            <w:pPr>
              <w:pStyle w:val="response-list-item"/>
              <w:numPr>
                <w:ilvl w:val="0"/>
                <w:numId w:val="23"/>
              </w:numPr>
              <w:pBdr>
                <w:top w:val="single" w:sz="6" w:space="5" w:color="EDEEEE"/>
              </w:pBdr>
              <w:shd w:val="clear" w:color="auto" w:fill="B6DDE8" w:themeFill="accent5" w:themeFillTint="66"/>
              <w:tabs>
                <w:tab w:val="clear" w:pos="720"/>
              </w:tabs>
              <w:spacing w:before="0" w:beforeAutospacing="0" w:after="0" w:afterAutospacing="0"/>
              <w:ind w:left="350" w:hanging="350"/>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 xml:space="preserve">Carers leave </w:t>
            </w:r>
            <w:r w:rsidRPr="00FD411C">
              <w:rPr>
                <w:rStyle w:val="response-text"/>
                <w:rFonts w:asciiTheme="majorHAnsi" w:eastAsiaTheme="majorEastAsia" w:hAnsiTheme="majorHAnsi" w:cstheme="majorHAnsi"/>
                <w:color w:val="000000" w:themeColor="text1"/>
              </w:rPr>
              <w:t>-</w:t>
            </w:r>
            <w:r w:rsidRPr="00FD411C">
              <w:rPr>
                <w:rStyle w:val="response-text"/>
                <w:rFonts w:asciiTheme="majorHAnsi" w:eastAsiaTheme="majorEastAsia" w:hAnsiTheme="majorHAnsi" w:cstheme="majorHAnsi"/>
                <w:color w:val="000000" w:themeColor="text1"/>
                <w:sz w:val="20"/>
                <w:szCs w:val="20"/>
              </w:rPr>
              <w:t xml:space="preserve"> used, or currently using</w:t>
            </w:r>
          </w:p>
          <w:p w14:paraId="78503A4F" w14:textId="77777777" w:rsidR="003A32C2" w:rsidRPr="00FD411C" w:rsidRDefault="003A32C2" w:rsidP="003A32C2">
            <w:pPr>
              <w:pStyle w:val="response-list-item"/>
              <w:numPr>
                <w:ilvl w:val="0"/>
                <w:numId w:val="23"/>
              </w:numPr>
              <w:pBdr>
                <w:top w:val="single" w:sz="6" w:space="5" w:color="EDEEEE"/>
              </w:pBdr>
              <w:shd w:val="clear" w:color="auto" w:fill="B6DDE8" w:themeFill="accent5" w:themeFillTint="66"/>
              <w:tabs>
                <w:tab w:val="clear" w:pos="720"/>
              </w:tabs>
              <w:spacing w:before="0" w:beforeAutospacing="0" w:after="0" w:afterAutospacing="0"/>
              <w:ind w:left="350" w:hanging="350"/>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Phased retirement – support, not used yet</w:t>
            </w:r>
          </w:p>
          <w:p w14:paraId="38D9CFBA" w14:textId="77777777" w:rsidR="003A32C2" w:rsidRPr="00FD411C" w:rsidRDefault="003A32C2" w:rsidP="003A32C2">
            <w:pPr>
              <w:pStyle w:val="response-list-item"/>
              <w:numPr>
                <w:ilvl w:val="0"/>
                <w:numId w:val="23"/>
              </w:numPr>
              <w:pBdr>
                <w:top w:val="single" w:sz="6" w:space="5" w:color="EDEEEE"/>
              </w:pBdr>
              <w:shd w:val="clear" w:color="auto" w:fill="B6DDE8" w:themeFill="accent5" w:themeFillTint="66"/>
              <w:tabs>
                <w:tab w:val="clear" w:pos="720"/>
              </w:tabs>
              <w:spacing w:before="0" w:beforeAutospacing="0" w:after="0" w:afterAutospacing="0"/>
              <w:ind w:left="350" w:hanging="350"/>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Training for all ages – used, or currently using</w:t>
            </w:r>
          </w:p>
          <w:p w14:paraId="1702E31F" w14:textId="77777777" w:rsidR="003A32C2" w:rsidRPr="00FD411C" w:rsidRDefault="003A32C2" w:rsidP="003A32C2">
            <w:pPr>
              <w:pStyle w:val="response-list-item"/>
              <w:numPr>
                <w:ilvl w:val="0"/>
                <w:numId w:val="23"/>
              </w:numPr>
              <w:pBdr>
                <w:top w:val="single" w:sz="6" w:space="5" w:color="EDEEEE"/>
              </w:pBdr>
              <w:shd w:val="clear" w:color="auto" w:fill="B6DDE8" w:themeFill="accent5" w:themeFillTint="66"/>
              <w:tabs>
                <w:tab w:val="clear" w:pos="720"/>
              </w:tabs>
              <w:spacing w:before="0" w:beforeAutospacing="0" w:after="0" w:afterAutospacing="0"/>
              <w:ind w:left="350" w:hanging="350"/>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Employment of retirees – support, not used yet</w:t>
            </w:r>
          </w:p>
          <w:p w14:paraId="64CFD9DA" w14:textId="77777777" w:rsidR="003A32C2" w:rsidRPr="00FD411C" w:rsidRDefault="003A32C2" w:rsidP="003A32C2">
            <w:pPr>
              <w:pStyle w:val="response-list-item"/>
              <w:numPr>
                <w:ilvl w:val="0"/>
                <w:numId w:val="23"/>
              </w:numPr>
              <w:pBdr>
                <w:top w:val="single" w:sz="6" w:space="5" w:color="EDEEEE"/>
              </w:pBdr>
              <w:shd w:val="clear" w:color="auto" w:fill="B6DDE8" w:themeFill="accent5" w:themeFillTint="66"/>
              <w:tabs>
                <w:tab w:val="clear" w:pos="720"/>
              </w:tabs>
              <w:spacing w:before="0" w:beforeAutospacing="0" w:after="0" w:afterAutospacing="0"/>
              <w:ind w:left="350" w:hanging="350"/>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Multi-age teams – support, not used yet</w:t>
            </w:r>
          </w:p>
          <w:p w14:paraId="14E565E0" w14:textId="77777777" w:rsidR="003A32C2" w:rsidRPr="00FD411C" w:rsidRDefault="003A32C2" w:rsidP="003A32C2">
            <w:pPr>
              <w:pStyle w:val="response-list-item"/>
              <w:numPr>
                <w:ilvl w:val="0"/>
                <w:numId w:val="23"/>
              </w:numPr>
              <w:pBdr>
                <w:top w:val="single" w:sz="6" w:space="5" w:color="EDEEEE"/>
              </w:pBdr>
              <w:shd w:val="clear" w:color="auto" w:fill="B6DDE8" w:themeFill="accent5" w:themeFillTint="66"/>
              <w:tabs>
                <w:tab w:val="clear" w:pos="720"/>
              </w:tabs>
              <w:spacing w:before="0" w:beforeAutospacing="0" w:after="0" w:afterAutospacing="0"/>
              <w:ind w:left="350" w:hanging="350"/>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MAW mentor younger workers</w:t>
            </w:r>
            <w:r w:rsidRPr="00FD411C">
              <w:rPr>
                <w:rStyle w:val="response-text"/>
                <w:rFonts w:asciiTheme="majorHAnsi" w:eastAsiaTheme="majorEastAsia" w:hAnsiTheme="majorHAnsi" w:cstheme="majorHAnsi"/>
                <w:color w:val="000000" w:themeColor="text1"/>
              </w:rPr>
              <w:t xml:space="preserve"> – </w:t>
            </w:r>
            <w:r w:rsidRPr="00FD411C">
              <w:rPr>
                <w:rStyle w:val="response-text"/>
                <w:rFonts w:asciiTheme="majorHAnsi" w:eastAsiaTheme="majorEastAsia" w:hAnsiTheme="majorHAnsi" w:cstheme="majorHAnsi"/>
                <w:color w:val="000000" w:themeColor="text1"/>
                <w:sz w:val="20"/>
                <w:szCs w:val="20"/>
              </w:rPr>
              <w:t>support, not used yet</w:t>
            </w:r>
          </w:p>
        </w:tc>
      </w:tr>
    </w:tbl>
    <w:p w14:paraId="7A8D3DA9" w14:textId="0856CC26" w:rsidR="008F675D" w:rsidRDefault="008F675D" w:rsidP="008F675D"/>
    <w:p w14:paraId="04E276A5" w14:textId="77777777" w:rsidR="008F675D" w:rsidRDefault="008F675D">
      <w:pPr>
        <w:spacing w:after="0" w:line="240" w:lineRule="auto"/>
      </w:pPr>
      <w:r>
        <w:br w:type="page"/>
      </w:r>
    </w:p>
    <w:p w14:paraId="3341A837" w14:textId="77777777" w:rsidR="003A32C2" w:rsidRPr="003A32C2" w:rsidRDefault="003A32C2" w:rsidP="003831F3">
      <w:pPr>
        <w:spacing w:before="120" w:after="120"/>
        <w:rPr>
          <w:b/>
          <w:bCs/>
          <w:color w:val="000000" w:themeColor="text1"/>
          <w:sz w:val="26"/>
          <w:szCs w:val="26"/>
        </w:rPr>
      </w:pPr>
      <w:r w:rsidRPr="003A32C2">
        <w:rPr>
          <w:b/>
          <w:bCs/>
          <w:color w:val="000000" w:themeColor="text1"/>
          <w:sz w:val="26"/>
          <w:szCs w:val="26"/>
        </w:rPr>
        <w:t>Participant: H2</w:t>
      </w:r>
    </w:p>
    <w:tbl>
      <w:tblPr>
        <w:tblStyle w:val="TableGrid"/>
        <w:tblW w:w="9016"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4508"/>
        <w:gridCol w:w="2155"/>
        <w:gridCol w:w="2353"/>
      </w:tblGrid>
      <w:tr w:rsidR="008F675D" w:rsidRPr="00346413" w14:paraId="13073F41" w14:textId="77777777" w:rsidTr="00CD08F7">
        <w:tc>
          <w:tcPr>
            <w:tcW w:w="4508" w:type="dxa"/>
          </w:tcPr>
          <w:p w14:paraId="148958CC" w14:textId="77777777" w:rsidR="008F675D" w:rsidRPr="00346413" w:rsidRDefault="008F675D" w:rsidP="00346413">
            <w:pPr>
              <w:spacing w:after="0"/>
              <w:rPr>
                <w:b/>
                <w:bCs/>
                <w:color w:val="215868" w:themeColor="accent5" w:themeShade="80"/>
              </w:rPr>
            </w:pPr>
            <w:r w:rsidRPr="00346413">
              <w:rPr>
                <w:b/>
                <w:bCs/>
                <w:color w:val="215868" w:themeColor="accent5" w:themeShade="80"/>
              </w:rPr>
              <w:t>Background</w:t>
            </w:r>
          </w:p>
        </w:tc>
        <w:tc>
          <w:tcPr>
            <w:tcW w:w="4508" w:type="dxa"/>
            <w:gridSpan w:val="2"/>
          </w:tcPr>
          <w:p w14:paraId="742037BD" w14:textId="77777777" w:rsidR="008F675D" w:rsidRPr="00346413" w:rsidRDefault="008F675D" w:rsidP="00346413">
            <w:pPr>
              <w:spacing w:after="0"/>
              <w:rPr>
                <w:b/>
                <w:bCs/>
                <w:color w:val="215868" w:themeColor="accent5" w:themeShade="80"/>
              </w:rPr>
            </w:pPr>
            <w:r w:rsidRPr="00346413">
              <w:rPr>
                <w:b/>
                <w:bCs/>
                <w:color w:val="215868" w:themeColor="accent5" w:themeShade="80"/>
              </w:rPr>
              <w:t>Staff Profile</w:t>
            </w:r>
          </w:p>
        </w:tc>
      </w:tr>
      <w:tr w:rsidR="008F675D" w:rsidRPr="008F11AF" w14:paraId="11679357" w14:textId="77777777" w:rsidTr="00CD08F7">
        <w:tc>
          <w:tcPr>
            <w:tcW w:w="4508" w:type="dxa"/>
            <w:shd w:val="clear" w:color="auto" w:fill="B6DDE8" w:themeFill="accent5" w:themeFillTint="66"/>
          </w:tcPr>
          <w:tbl>
            <w:tblPr>
              <w:tblStyle w:val="TableGrid"/>
              <w:tblW w:w="4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0"/>
              <w:gridCol w:w="1843"/>
            </w:tblGrid>
            <w:tr w:rsidR="008F675D" w:rsidRPr="008F11AF" w14:paraId="702C5160" w14:textId="77777777" w:rsidTr="00CD08F7">
              <w:tc>
                <w:tcPr>
                  <w:tcW w:w="2290" w:type="dxa"/>
                </w:tcPr>
                <w:p w14:paraId="1812622E" w14:textId="77777777" w:rsidR="008F675D" w:rsidRPr="008F11AF" w:rsidRDefault="008F675D" w:rsidP="00CD08F7">
                  <w:pPr>
                    <w:spacing w:after="60"/>
                    <w:rPr>
                      <w:rFonts w:cstheme="minorHAnsi"/>
                      <w:b/>
                      <w:bCs/>
                      <w:sz w:val="20"/>
                      <w:szCs w:val="20"/>
                    </w:rPr>
                  </w:pPr>
                  <w:r w:rsidRPr="008F11AF">
                    <w:rPr>
                      <w:rFonts w:eastAsia="Times New Roman" w:cstheme="minorHAnsi"/>
                      <w:b/>
                      <w:bCs/>
                      <w:sz w:val="20"/>
                      <w:szCs w:val="20"/>
                    </w:rPr>
                    <w:t>Industry</w:t>
                  </w:r>
                </w:p>
              </w:tc>
              <w:tc>
                <w:tcPr>
                  <w:tcW w:w="1843" w:type="dxa"/>
                </w:tcPr>
                <w:p w14:paraId="144D2FB8" w14:textId="77777777" w:rsidR="008F675D" w:rsidRPr="008F11AF" w:rsidRDefault="008F675D" w:rsidP="00CD08F7">
                  <w:pPr>
                    <w:spacing w:after="60"/>
                    <w:rPr>
                      <w:rFonts w:cstheme="minorHAnsi"/>
                      <w:b/>
                      <w:bCs/>
                      <w:sz w:val="20"/>
                      <w:szCs w:val="20"/>
                    </w:rPr>
                  </w:pPr>
                  <w:r w:rsidRPr="008F11AF">
                    <w:rPr>
                      <w:rFonts w:eastAsia="Times New Roman" w:cstheme="minorHAnsi"/>
                      <w:sz w:val="20"/>
                      <w:szCs w:val="20"/>
                      <w:lang w:eastAsia="en-GB"/>
                    </w:rPr>
                    <w:t>Accommodation and Food Services</w:t>
                  </w:r>
                </w:p>
              </w:tc>
            </w:tr>
            <w:tr w:rsidR="008F675D" w:rsidRPr="008F11AF" w14:paraId="45CFD4C9" w14:textId="77777777" w:rsidTr="00CD08F7">
              <w:tc>
                <w:tcPr>
                  <w:tcW w:w="2290" w:type="dxa"/>
                </w:tcPr>
                <w:p w14:paraId="3858E000" w14:textId="6AA61062" w:rsidR="008B1302" w:rsidRDefault="008B1302" w:rsidP="00CD08F7">
                  <w:pPr>
                    <w:spacing w:after="60"/>
                    <w:rPr>
                      <w:rFonts w:eastAsia="Times New Roman" w:cstheme="minorHAnsi"/>
                      <w:b/>
                      <w:bCs/>
                      <w:sz w:val="20"/>
                      <w:szCs w:val="20"/>
                    </w:rPr>
                  </w:pPr>
                  <w:r>
                    <w:rPr>
                      <w:rFonts w:eastAsia="Times New Roman" w:cstheme="minorHAnsi"/>
                      <w:b/>
                      <w:bCs/>
                      <w:sz w:val="20"/>
                      <w:szCs w:val="20"/>
                    </w:rPr>
                    <w:t>Location</w:t>
                  </w:r>
                </w:p>
                <w:p w14:paraId="6F3ABE2B" w14:textId="1DD96733" w:rsidR="008F675D" w:rsidRPr="008F11AF" w:rsidRDefault="008F675D" w:rsidP="00CD08F7">
                  <w:pPr>
                    <w:spacing w:after="60"/>
                    <w:rPr>
                      <w:rFonts w:cstheme="minorHAnsi"/>
                      <w:b/>
                      <w:bCs/>
                      <w:sz w:val="20"/>
                      <w:szCs w:val="20"/>
                    </w:rPr>
                  </w:pPr>
                  <w:r w:rsidRPr="008F11AF">
                    <w:rPr>
                      <w:rFonts w:eastAsia="Times New Roman" w:cstheme="minorHAnsi"/>
                      <w:b/>
                      <w:bCs/>
                      <w:sz w:val="20"/>
                      <w:szCs w:val="20"/>
                    </w:rPr>
                    <w:t>Type of business</w:t>
                  </w:r>
                </w:p>
              </w:tc>
              <w:tc>
                <w:tcPr>
                  <w:tcW w:w="1843" w:type="dxa"/>
                </w:tcPr>
                <w:p w14:paraId="52AE7958" w14:textId="6A33C058" w:rsidR="008B1302" w:rsidRDefault="008B1302" w:rsidP="00CD08F7">
                  <w:pPr>
                    <w:spacing w:after="60"/>
                    <w:rPr>
                      <w:rFonts w:cstheme="minorHAnsi"/>
                      <w:sz w:val="20"/>
                      <w:szCs w:val="20"/>
                    </w:rPr>
                  </w:pPr>
                  <w:r>
                    <w:rPr>
                      <w:rFonts w:cstheme="minorHAnsi"/>
                      <w:sz w:val="20"/>
                      <w:szCs w:val="20"/>
                    </w:rPr>
                    <w:t>Metropolitan SA</w:t>
                  </w:r>
                </w:p>
                <w:p w14:paraId="3B9E5FD9" w14:textId="44963CFC" w:rsidR="008F675D" w:rsidRPr="008F11AF" w:rsidRDefault="008F675D" w:rsidP="00CD08F7">
                  <w:pPr>
                    <w:spacing w:after="60"/>
                    <w:rPr>
                      <w:rFonts w:cstheme="minorHAnsi"/>
                      <w:sz w:val="20"/>
                      <w:szCs w:val="20"/>
                    </w:rPr>
                  </w:pPr>
                  <w:r w:rsidRPr="008F11AF">
                    <w:rPr>
                      <w:rFonts w:cstheme="minorHAnsi"/>
                      <w:sz w:val="20"/>
                      <w:szCs w:val="20"/>
                    </w:rPr>
                    <w:t>Catering</w:t>
                  </w:r>
                </w:p>
              </w:tc>
            </w:tr>
            <w:tr w:rsidR="008F675D" w:rsidRPr="008F11AF" w14:paraId="75092115" w14:textId="77777777" w:rsidTr="00CD08F7">
              <w:tc>
                <w:tcPr>
                  <w:tcW w:w="2290" w:type="dxa"/>
                </w:tcPr>
                <w:p w14:paraId="5122EB66" w14:textId="77777777" w:rsidR="008F675D" w:rsidRPr="008F11AF" w:rsidRDefault="008F675D" w:rsidP="00CD08F7">
                  <w:pPr>
                    <w:spacing w:after="60"/>
                    <w:rPr>
                      <w:rFonts w:eastAsia="Times New Roman" w:cstheme="minorHAnsi"/>
                      <w:i/>
                      <w:iCs/>
                      <w:sz w:val="20"/>
                      <w:szCs w:val="20"/>
                    </w:rPr>
                  </w:pPr>
                  <w:r w:rsidRPr="008F11AF">
                    <w:rPr>
                      <w:rFonts w:eastAsia="Times New Roman" w:cstheme="minorHAnsi"/>
                      <w:b/>
                      <w:bCs/>
                      <w:sz w:val="20"/>
                      <w:szCs w:val="20"/>
                    </w:rPr>
                    <w:t>Score - interest in MAW</w:t>
                  </w:r>
                </w:p>
              </w:tc>
              <w:tc>
                <w:tcPr>
                  <w:tcW w:w="1843" w:type="dxa"/>
                </w:tcPr>
                <w:p w14:paraId="43AD93BA" w14:textId="77777777" w:rsidR="008F675D" w:rsidRPr="008F11AF" w:rsidRDefault="008F675D" w:rsidP="00CD08F7">
                  <w:pPr>
                    <w:spacing w:after="60"/>
                    <w:rPr>
                      <w:rFonts w:cstheme="minorHAnsi"/>
                      <w:sz w:val="20"/>
                      <w:szCs w:val="20"/>
                    </w:rPr>
                  </w:pPr>
                  <w:proofErr w:type="gramStart"/>
                  <w:r w:rsidRPr="008F11AF">
                    <w:rPr>
                      <w:rFonts w:cstheme="minorHAnsi"/>
                      <w:sz w:val="20"/>
                      <w:szCs w:val="20"/>
                    </w:rPr>
                    <w:t>6  (</w:t>
                  </w:r>
                  <w:proofErr w:type="gramEnd"/>
                  <w:r w:rsidRPr="008F11AF">
                    <w:rPr>
                      <w:rFonts w:cstheme="minorHAnsi"/>
                      <w:sz w:val="20"/>
                      <w:szCs w:val="20"/>
                    </w:rPr>
                    <w:t>1 low: 10 high)</w:t>
                  </w:r>
                </w:p>
              </w:tc>
            </w:tr>
            <w:tr w:rsidR="008F675D" w:rsidRPr="008F11AF" w14:paraId="1C62DF81" w14:textId="77777777" w:rsidTr="00CD08F7">
              <w:tc>
                <w:tcPr>
                  <w:tcW w:w="2290" w:type="dxa"/>
                </w:tcPr>
                <w:p w14:paraId="12BD3D69" w14:textId="1906E369" w:rsidR="008F675D" w:rsidRPr="00595570" w:rsidRDefault="008F675D" w:rsidP="00CD08F7">
                  <w:pPr>
                    <w:spacing w:after="60"/>
                    <w:rPr>
                      <w:rFonts w:eastAsia="Times New Roman" w:cstheme="minorHAnsi"/>
                      <w:b/>
                      <w:bCs/>
                      <w:sz w:val="20"/>
                      <w:szCs w:val="20"/>
                    </w:rPr>
                  </w:pPr>
                  <w:r w:rsidRPr="008F11AF">
                    <w:rPr>
                      <w:rFonts w:eastAsia="Times New Roman" w:cstheme="minorHAnsi"/>
                      <w:b/>
                      <w:bCs/>
                      <w:sz w:val="20"/>
                      <w:szCs w:val="20"/>
                    </w:rPr>
                    <w:t>Age of participant</w:t>
                  </w:r>
                </w:p>
              </w:tc>
              <w:tc>
                <w:tcPr>
                  <w:tcW w:w="1843" w:type="dxa"/>
                </w:tcPr>
                <w:p w14:paraId="00E9976D" w14:textId="77777777" w:rsidR="008F675D" w:rsidRPr="008F11AF" w:rsidRDefault="008F675D" w:rsidP="00CD08F7">
                  <w:pPr>
                    <w:spacing w:after="60"/>
                    <w:rPr>
                      <w:rFonts w:cstheme="minorHAnsi"/>
                      <w:sz w:val="20"/>
                      <w:szCs w:val="20"/>
                    </w:rPr>
                  </w:pPr>
                  <w:r w:rsidRPr="008F11AF">
                    <w:rPr>
                      <w:rFonts w:cstheme="minorHAnsi"/>
                      <w:sz w:val="20"/>
                      <w:szCs w:val="20"/>
                    </w:rPr>
                    <w:t>65 and over</w:t>
                  </w:r>
                </w:p>
              </w:tc>
            </w:tr>
          </w:tbl>
          <w:p w14:paraId="18252678" w14:textId="77777777" w:rsidR="008F675D" w:rsidRPr="008F11AF" w:rsidRDefault="008F675D" w:rsidP="00CD08F7">
            <w:pPr>
              <w:spacing w:after="60"/>
              <w:rPr>
                <w:rFonts w:cstheme="minorHAnsi"/>
              </w:rPr>
            </w:pPr>
          </w:p>
        </w:tc>
        <w:tc>
          <w:tcPr>
            <w:tcW w:w="2155" w:type="dxa"/>
            <w:shd w:val="clear" w:color="auto" w:fill="B6DDE8" w:themeFill="accent5" w:themeFillTint="66"/>
          </w:tcPr>
          <w:p w14:paraId="644176F6" w14:textId="77777777" w:rsidR="008F675D" w:rsidRPr="008F11AF" w:rsidRDefault="008F675D" w:rsidP="00CD08F7">
            <w:pPr>
              <w:tabs>
                <w:tab w:val="left" w:pos="1908"/>
              </w:tabs>
              <w:spacing w:after="60"/>
              <w:rPr>
                <w:rFonts w:cstheme="minorHAnsi"/>
                <w:b/>
                <w:bCs/>
                <w:sz w:val="20"/>
                <w:szCs w:val="20"/>
              </w:rPr>
            </w:pPr>
            <w:r w:rsidRPr="008F11AF">
              <w:rPr>
                <w:rFonts w:cstheme="minorHAnsi"/>
                <w:b/>
                <w:bCs/>
                <w:sz w:val="20"/>
                <w:szCs w:val="20"/>
              </w:rPr>
              <w:t xml:space="preserve">Below 25 years     </w:t>
            </w:r>
          </w:p>
          <w:p w14:paraId="3E7DA7C0" w14:textId="77777777" w:rsidR="008F675D" w:rsidRPr="008F11AF" w:rsidRDefault="008F675D" w:rsidP="00CD08F7">
            <w:pPr>
              <w:spacing w:after="60"/>
              <w:rPr>
                <w:rFonts w:cstheme="minorHAnsi"/>
                <w:b/>
                <w:bCs/>
                <w:sz w:val="20"/>
                <w:szCs w:val="20"/>
              </w:rPr>
            </w:pPr>
            <w:r w:rsidRPr="008F11AF">
              <w:rPr>
                <w:rFonts w:cstheme="minorHAnsi"/>
                <w:b/>
                <w:bCs/>
                <w:sz w:val="20"/>
                <w:szCs w:val="20"/>
              </w:rPr>
              <w:t xml:space="preserve">25-44                    </w:t>
            </w:r>
          </w:p>
          <w:p w14:paraId="759953F4" w14:textId="77777777" w:rsidR="008F675D" w:rsidRPr="008F11AF" w:rsidRDefault="008F675D" w:rsidP="00CD08F7">
            <w:pPr>
              <w:spacing w:after="60"/>
              <w:rPr>
                <w:rFonts w:cstheme="minorHAnsi"/>
                <w:b/>
                <w:bCs/>
                <w:sz w:val="20"/>
                <w:szCs w:val="20"/>
              </w:rPr>
            </w:pPr>
            <w:r w:rsidRPr="008F11AF">
              <w:rPr>
                <w:rFonts w:cstheme="minorHAnsi"/>
                <w:b/>
                <w:bCs/>
                <w:sz w:val="20"/>
                <w:szCs w:val="20"/>
              </w:rPr>
              <w:t>45-54</w:t>
            </w:r>
          </w:p>
          <w:p w14:paraId="1636A45D" w14:textId="77777777" w:rsidR="008F675D" w:rsidRPr="008F11AF" w:rsidRDefault="008F675D" w:rsidP="00CD08F7">
            <w:pPr>
              <w:spacing w:after="60"/>
              <w:rPr>
                <w:rFonts w:cstheme="minorHAnsi"/>
                <w:b/>
                <w:bCs/>
                <w:sz w:val="20"/>
                <w:szCs w:val="20"/>
              </w:rPr>
            </w:pPr>
            <w:r w:rsidRPr="008F11AF">
              <w:rPr>
                <w:rFonts w:cstheme="minorHAnsi"/>
                <w:b/>
                <w:bCs/>
                <w:sz w:val="20"/>
                <w:szCs w:val="20"/>
              </w:rPr>
              <w:t>55-64</w:t>
            </w:r>
          </w:p>
          <w:p w14:paraId="494C4CD7" w14:textId="77777777" w:rsidR="008F675D" w:rsidRPr="008F11AF" w:rsidRDefault="008F675D" w:rsidP="00CD08F7">
            <w:pPr>
              <w:spacing w:after="60"/>
              <w:rPr>
                <w:rFonts w:cstheme="minorHAnsi"/>
                <w:b/>
                <w:bCs/>
                <w:sz w:val="20"/>
                <w:szCs w:val="20"/>
              </w:rPr>
            </w:pPr>
            <w:r w:rsidRPr="008F11AF">
              <w:rPr>
                <w:rFonts w:cstheme="minorHAnsi"/>
                <w:b/>
                <w:bCs/>
                <w:sz w:val="20"/>
                <w:szCs w:val="20"/>
              </w:rPr>
              <w:t>65 and over</w:t>
            </w:r>
          </w:p>
          <w:p w14:paraId="0F2CB1C5" w14:textId="77777777" w:rsidR="008F675D" w:rsidRPr="008F11AF" w:rsidRDefault="008F675D" w:rsidP="00CD08F7">
            <w:pPr>
              <w:spacing w:after="60"/>
              <w:rPr>
                <w:rFonts w:cstheme="minorHAnsi"/>
                <w:sz w:val="20"/>
                <w:szCs w:val="20"/>
              </w:rPr>
            </w:pPr>
            <w:r w:rsidRPr="008F11AF">
              <w:rPr>
                <w:rFonts w:cstheme="minorHAnsi"/>
                <w:b/>
                <w:bCs/>
                <w:sz w:val="20"/>
                <w:szCs w:val="20"/>
              </w:rPr>
              <w:t>TOTAL</w:t>
            </w:r>
          </w:p>
        </w:tc>
        <w:tc>
          <w:tcPr>
            <w:tcW w:w="2353" w:type="dxa"/>
            <w:shd w:val="clear" w:color="auto" w:fill="B6DDE8" w:themeFill="accent5" w:themeFillTint="66"/>
          </w:tcPr>
          <w:p w14:paraId="40AC87FE" w14:textId="77777777" w:rsidR="008F675D" w:rsidRPr="008F11AF" w:rsidRDefault="008F675D" w:rsidP="00CD08F7">
            <w:pPr>
              <w:spacing w:after="60"/>
              <w:rPr>
                <w:rFonts w:cstheme="minorHAnsi"/>
                <w:sz w:val="20"/>
                <w:szCs w:val="20"/>
              </w:rPr>
            </w:pPr>
            <w:r w:rsidRPr="008F11AF">
              <w:rPr>
                <w:rFonts w:cstheme="minorHAnsi"/>
                <w:sz w:val="20"/>
                <w:szCs w:val="20"/>
              </w:rPr>
              <w:t>5</w:t>
            </w:r>
          </w:p>
          <w:p w14:paraId="35E9E24E" w14:textId="77777777" w:rsidR="008F675D" w:rsidRPr="008F11AF" w:rsidRDefault="008F675D" w:rsidP="00CD08F7">
            <w:pPr>
              <w:spacing w:after="60"/>
              <w:rPr>
                <w:rFonts w:cstheme="minorHAnsi"/>
                <w:sz w:val="20"/>
                <w:szCs w:val="20"/>
              </w:rPr>
            </w:pPr>
            <w:r w:rsidRPr="008F11AF">
              <w:rPr>
                <w:rFonts w:cstheme="minorHAnsi"/>
                <w:sz w:val="20"/>
                <w:szCs w:val="20"/>
              </w:rPr>
              <w:t>4</w:t>
            </w:r>
          </w:p>
          <w:p w14:paraId="689BABAA" w14:textId="77777777" w:rsidR="008F675D" w:rsidRPr="008F11AF" w:rsidRDefault="008F675D" w:rsidP="00CD08F7">
            <w:pPr>
              <w:spacing w:after="60"/>
              <w:rPr>
                <w:rFonts w:cstheme="minorHAnsi"/>
                <w:sz w:val="20"/>
                <w:szCs w:val="20"/>
              </w:rPr>
            </w:pPr>
            <w:r w:rsidRPr="008F11AF">
              <w:rPr>
                <w:rFonts w:cstheme="minorHAnsi"/>
                <w:sz w:val="20"/>
                <w:szCs w:val="20"/>
              </w:rPr>
              <w:t>5</w:t>
            </w:r>
          </w:p>
          <w:p w14:paraId="37159716" w14:textId="77777777" w:rsidR="008F675D" w:rsidRPr="008F11AF" w:rsidRDefault="008F675D" w:rsidP="00CD08F7">
            <w:pPr>
              <w:spacing w:after="60"/>
              <w:rPr>
                <w:rFonts w:cstheme="minorHAnsi"/>
                <w:sz w:val="20"/>
                <w:szCs w:val="20"/>
              </w:rPr>
            </w:pPr>
            <w:r w:rsidRPr="008F11AF">
              <w:rPr>
                <w:rFonts w:cstheme="minorHAnsi"/>
                <w:sz w:val="20"/>
                <w:szCs w:val="20"/>
              </w:rPr>
              <w:t>7</w:t>
            </w:r>
          </w:p>
          <w:p w14:paraId="52520A45" w14:textId="77777777" w:rsidR="008F675D" w:rsidRPr="008F11AF" w:rsidRDefault="008F675D" w:rsidP="00CD08F7">
            <w:pPr>
              <w:spacing w:after="60"/>
              <w:rPr>
                <w:rFonts w:cstheme="minorHAnsi"/>
                <w:sz w:val="20"/>
                <w:szCs w:val="20"/>
              </w:rPr>
            </w:pPr>
            <w:r w:rsidRPr="008F11AF">
              <w:rPr>
                <w:rFonts w:cstheme="minorHAnsi"/>
                <w:sz w:val="20"/>
                <w:szCs w:val="20"/>
              </w:rPr>
              <w:t>1</w:t>
            </w:r>
          </w:p>
          <w:p w14:paraId="3060ECC2" w14:textId="77777777" w:rsidR="008F675D" w:rsidRPr="008F11AF" w:rsidRDefault="008F675D" w:rsidP="00CD08F7">
            <w:pPr>
              <w:spacing w:after="60"/>
              <w:rPr>
                <w:rFonts w:cstheme="minorHAnsi"/>
                <w:b/>
                <w:bCs/>
                <w:sz w:val="20"/>
                <w:szCs w:val="20"/>
              </w:rPr>
            </w:pPr>
            <w:r w:rsidRPr="008F11AF">
              <w:rPr>
                <w:rFonts w:cstheme="minorHAnsi"/>
                <w:b/>
                <w:bCs/>
                <w:sz w:val="20"/>
                <w:szCs w:val="20"/>
              </w:rPr>
              <w:t>22</w:t>
            </w:r>
            <w:r>
              <w:rPr>
                <w:rFonts w:cstheme="minorHAnsi"/>
                <w:b/>
                <w:bCs/>
                <w:sz w:val="20"/>
                <w:szCs w:val="20"/>
              </w:rPr>
              <w:t xml:space="preserve"> (under 20 FTE)</w:t>
            </w:r>
          </w:p>
        </w:tc>
      </w:tr>
      <w:tr w:rsidR="008F675D" w:rsidRPr="00346413" w14:paraId="13FE1469" w14:textId="77777777" w:rsidTr="00CD08F7">
        <w:tc>
          <w:tcPr>
            <w:tcW w:w="4508" w:type="dxa"/>
          </w:tcPr>
          <w:p w14:paraId="4D8C214F" w14:textId="77777777" w:rsidR="008F675D" w:rsidRPr="00346413" w:rsidRDefault="008F675D" w:rsidP="00346413">
            <w:pPr>
              <w:spacing w:after="0"/>
              <w:rPr>
                <w:b/>
                <w:bCs/>
                <w:color w:val="215868" w:themeColor="accent5" w:themeShade="80"/>
              </w:rPr>
            </w:pPr>
            <w:r w:rsidRPr="00346413">
              <w:rPr>
                <w:b/>
                <w:bCs/>
                <w:color w:val="215868" w:themeColor="accent5" w:themeShade="80"/>
              </w:rPr>
              <w:t>Reasons for participating (survey)</w:t>
            </w:r>
          </w:p>
        </w:tc>
        <w:tc>
          <w:tcPr>
            <w:tcW w:w="4508" w:type="dxa"/>
            <w:gridSpan w:val="2"/>
          </w:tcPr>
          <w:p w14:paraId="13E6B017" w14:textId="77777777" w:rsidR="008F675D" w:rsidRPr="00346413" w:rsidRDefault="008F675D" w:rsidP="00346413">
            <w:pPr>
              <w:spacing w:after="0"/>
              <w:rPr>
                <w:b/>
                <w:bCs/>
                <w:color w:val="215868" w:themeColor="accent5" w:themeShade="80"/>
              </w:rPr>
            </w:pPr>
            <w:r w:rsidRPr="00346413">
              <w:rPr>
                <w:b/>
                <w:bCs/>
                <w:color w:val="215868" w:themeColor="accent5" w:themeShade="80"/>
              </w:rPr>
              <w:t>Key Challenges (interview)</w:t>
            </w:r>
          </w:p>
        </w:tc>
      </w:tr>
      <w:tr w:rsidR="008F675D" w:rsidRPr="00F64366" w14:paraId="766A2939" w14:textId="77777777" w:rsidTr="00CD08F7">
        <w:tc>
          <w:tcPr>
            <w:tcW w:w="4508" w:type="dxa"/>
            <w:shd w:val="clear" w:color="auto" w:fill="B6DDE8" w:themeFill="accent5" w:themeFillTint="66"/>
          </w:tcPr>
          <w:p w14:paraId="1561C083" w14:textId="77777777" w:rsidR="008F675D" w:rsidRPr="008F11AF" w:rsidRDefault="008F675D">
            <w:pPr>
              <w:numPr>
                <w:ilvl w:val="0"/>
                <w:numId w:val="20"/>
              </w:numPr>
              <w:pBdr>
                <w:top w:val="single" w:sz="6" w:space="5" w:color="EDEEEE"/>
              </w:pBdr>
              <w:shd w:val="clear" w:color="auto" w:fill="B6DDE8" w:themeFill="accent5" w:themeFillTint="66"/>
              <w:tabs>
                <w:tab w:val="clear" w:pos="720"/>
              </w:tabs>
              <w:spacing w:after="0" w:line="240" w:lineRule="auto"/>
              <w:ind w:left="323" w:hanging="323"/>
              <w:rPr>
                <w:rFonts w:eastAsia="Times New Roman" w:cstheme="minorHAnsi"/>
                <w:color w:val="000000" w:themeColor="text1"/>
                <w:sz w:val="20"/>
                <w:szCs w:val="20"/>
                <w:lang w:eastAsia="en-GB"/>
              </w:rPr>
            </w:pPr>
            <w:r w:rsidRPr="008F11AF">
              <w:rPr>
                <w:rFonts w:eastAsia="Times New Roman" w:cstheme="minorHAnsi"/>
                <w:color w:val="000000" w:themeColor="text1"/>
                <w:sz w:val="20"/>
                <w:szCs w:val="20"/>
                <w:lang w:eastAsia="en-GB"/>
              </w:rPr>
              <w:t>Mature age people make good workers for our business</w:t>
            </w:r>
          </w:p>
          <w:p w14:paraId="62231630" w14:textId="77777777" w:rsidR="008F675D" w:rsidRPr="008F11AF" w:rsidRDefault="008F675D">
            <w:pPr>
              <w:numPr>
                <w:ilvl w:val="0"/>
                <w:numId w:val="20"/>
              </w:numPr>
              <w:pBdr>
                <w:top w:val="single" w:sz="6" w:space="5" w:color="EDEEEE"/>
              </w:pBdr>
              <w:shd w:val="clear" w:color="auto" w:fill="B6DDE8" w:themeFill="accent5" w:themeFillTint="66"/>
              <w:tabs>
                <w:tab w:val="clear" w:pos="720"/>
              </w:tabs>
              <w:spacing w:after="0" w:line="240" w:lineRule="auto"/>
              <w:ind w:left="323" w:hanging="323"/>
              <w:rPr>
                <w:rFonts w:eastAsia="Times New Roman" w:cstheme="minorHAnsi"/>
                <w:color w:val="000000" w:themeColor="text1"/>
                <w:sz w:val="20"/>
                <w:szCs w:val="20"/>
                <w:lang w:eastAsia="en-GB"/>
              </w:rPr>
            </w:pPr>
            <w:r w:rsidRPr="008F11AF">
              <w:rPr>
                <w:rFonts w:eastAsia="Times New Roman" w:cstheme="minorHAnsi"/>
                <w:color w:val="000000" w:themeColor="text1"/>
                <w:sz w:val="20"/>
                <w:szCs w:val="20"/>
                <w:lang w:eastAsia="en-GB"/>
              </w:rPr>
              <w:t>I want to contribute to research about the workforce</w:t>
            </w:r>
          </w:p>
          <w:p w14:paraId="77171CE8" w14:textId="77777777" w:rsidR="008F675D" w:rsidRPr="00995966" w:rsidRDefault="008F675D">
            <w:pPr>
              <w:numPr>
                <w:ilvl w:val="0"/>
                <w:numId w:val="20"/>
              </w:numPr>
              <w:shd w:val="clear" w:color="auto" w:fill="B6DDE8" w:themeFill="accent5" w:themeFillTint="66"/>
              <w:tabs>
                <w:tab w:val="clear" w:pos="720"/>
              </w:tabs>
              <w:spacing w:after="0" w:line="240" w:lineRule="auto"/>
              <w:ind w:left="323" w:hanging="323"/>
              <w:rPr>
                <w:rFonts w:eastAsia="Times New Roman" w:cstheme="minorHAnsi"/>
                <w:color w:val="000000" w:themeColor="text1"/>
                <w:sz w:val="20"/>
                <w:szCs w:val="20"/>
                <w:lang w:eastAsia="en-GB"/>
              </w:rPr>
            </w:pPr>
            <w:r w:rsidRPr="008F11AF">
              <w:rPr>
                <w:rFonts w:eastAsia="Times New Roman" w:cstheme="minorHAnsi"/>
                <w:color w:val="000000" w:themeColor="text1"/>
                <w:sz w:val="20"/>
                <w:szCs w:val="20"/>
                <w:lang w:eastAsia="en-GB"/>
              </w:rPr>
              <w:t>Assisting with worthwhile research</w:t>
            </w:r>
          </w:p>
        </w:tc>
        <w:tc>
          <w:tcPr>
            <w:tcW w:w="4508" w:type="dxa"/>
            <w:gridSpan w:val="2"/>
            <w:shd w:val="clear" w:color="auto" w:fill="B6DDE8" w:themeFill="accent5" w:themeFillTint="66"/>
          </w:tcPr>
          <w:p w14:paraId="4CBCD895" w14:textId="77777777" w:rsidR="008F675D" w:rsidRPr="008F11AF" w:rsidRDefault="008F675D">
            <w:pPr>
              <w:numPr>
                <w:ilvl w:val="0"/>
                <w:numId w:val="20"/>
              </w:numPr>
              <w:shd w:val="clear" w:color="auto" w:fill="B6DDE8" w:themeFill="accent5" w:themeFillTint="66"/>
              <w:tabs>
                <w:tab w:val="clear" w:pos="720"/>
              </w:tabs>
              <w:spacing w:after="0" w:line="240" w:lineRule="auto"/>
              <w:ind w:left="350" w:hanging="323"/>
              <w:rPr>
                <w:rFonts w:eastAsia="Times New Roman" w:cstheme="minorHAnsi"/>
                <w:color w:val="000000" w:themeColor="text1"/>
                <w:sz w:val="20"/>
                <w:szCs w:val="20"/>
                <w:lang w:eastAsia="en-GB"/>
              </w:rPr>
            </w:pPr>
            <w:r w:rsidRPr="008F11AF">
              <w:rPr>
                <w:rFonts w:eastAsia="Times New Roman" w:cstheme="minorHAnsi"/>
                <w:color w:val="000000" w:themeColor="text1"/>
                <w:sz w:val="20"/>
                <w:szCs w:val="20"/>
                <w:lang w:eastAsia="en-GB"/>
              </w:rPr>
              <w:t>Difficult to give steady income, because of irregular demand in catering</w:t>
            </w:r>
            <w:r>
              <w:rPr>
                <w:rFonts w:eastAsia="Times New Roman" w:cstheme="minorHAnsi"/>
                <w:color w:val="000000" w:themeColor="text1"/>
                <w:sz w:val="20"/>
                <w:szCs w:val="20"/>
                <w:lang w:eastAsia="en-GB"/>
              </w:rPr>
              <w:t>.</w:t>
            </w:r>
          </w:p>
          <w:p w14:paraId="03CD9FFA" w14:textId="77777777" w:rsidR="008F675D" w:rsidRPr="008F11AF" w:rsidRDefault="008F675D">
            <w:pPr>
              <w:numPr>
                <w:ilvl w:val="0"/>
                <w:numId w:val="20"/>
              </w:numPr>
              <w:shd w:val="clear" w:color="auto" w:fill="B6DDE8" w:themeFill="accent5" w:themeFillTint="66"/>
              <w:tabs>
                <w:tab w:val="clear" w:pos="720"/>
              </w:tabs>
              <w:spacing w:after="0" w:line="240" w:lineRule="auto"/>
              <w:ind w:left="350" w:hanging="323"/>
              <w:rPr>
                <w:rFonts w:eastAsia="Times New Roman" w:cstheme="minorHAnsi"/>
                <w:color w:val="000000" w:themeColor="text1"/>
                <w:sz w:val="20"/>
                <w:szCs w:val="20"/>
                <w:lang w:eastAsia="en-GB"/>
              </w:rPr>
            </w:pPr>
            <w:r w:rsidRPr="008F11AF">
              <w:rPr>
                <w:rFonts w:eastAsia="Times New Roman" w:cstheme="minorHAnsi"/>
                <w:color w:val="000000" w:themeColor="text1"/>
                <w:sz w:val="20"/>
                <w:szCs w:val="20"/>
                <w:lang w:eastAsia="en-GB"/>
              </w:rPr>
              <w:t>Some don’t stay long if we can’t offer enough hours</w:t>
            </w:r>
            <w:r>
              <w:rPr>
                <w:rFonts w:eastAsia="Times New Roman" w:cstheme="minorHAnsi"/>
                <w:color w:val="000000" w:themeColor="text1"/>
                <w:sz w:val="20"/>
                <w:szCs w:val="20"/>
                <w:lang w:eastAsia="en-GB"/>
              </w:rPr>
              <w:t>.</w:t>
            </w:r>
          </w:p>
          <w:p w14:paraId="027EF71E" w14:textId="77777777" w:rsidR="008F675D" w:rsidRPr="008F11AF" w:rsidRDefault="008F675D">
            <w:pPr>
              <w:numPr>
                <w:ilvl w:val="0"/>
                <w:numId w:val="20"/>
              </w:numPr>
              <w:shd w:val="clear" w:color="auto" w:fill="B6DDE8" w:themeFill="accent5" w:themeFillTint="66"/>
              <w:tabs>
                <w:tab w:val="clear" w:pos="720"/>
              </w:tabs>
              <w:spacing w:after="0" w:line="240" w:lineRule="auto"/>
              <w:ind w:left="350" w:hanging="323"/>
              <w:rPr>
                <w:rFonts w:eastAsia="Times New Roman" w:cstheme="minorHAnsi"/>
                <w:color w:val="000000" w:themeColor="text1"/>
                <w:sz w:val="20"/>
                <w:szCs w:val="20"/>
                <w:lang w:eastAsia="en-GB"/>
              </w:rPr>
            </w:pPr>
            <w:r w:rsidRPr="008F11AF">
              <w:rPr>
                <w:rFonts w:eastAsia="Times New Roman" w:cstheme="minorHAnsi"/>
                <w:color w:val="000000" w:themeColor="text1"/>
                <w:sz w:val="20"/>
                <w:szCs w:val="20"/>
                <w:lang w:eastAsia="en-GB"/>
              </w:rPr>
              <w:t>Some MAW limit hours so pension not impacted.</w:t>
            </w:r>
          </w:p>
          <w:p w14:paraId="5BDADD57" w14:textId="77777777" w:rsidR="008F675D" w:rsidRPr="008F11AF" w:rsidRDefault="008F675D">
            <w:pPr>
              <w:numPr>
                <w:ilvl w:val="0"/>
                <w:numId w:val="20"/>
              </w:numPr>
              <w:shd w:val="clear" w:color="auto" w:fill="B6DDE8" w:themeFill="accent5" w:themeFillTint="66"/>
              <w:tabs>
                <w:tab w:val="clear" w:pos="720"/>
              </w:tabs>
              <w:spacing w:after="0" w:line="240" w:lineRule="auto"/>
              <w:ind w:left="350" w:hanging="323"/>
              <w:rPr>
                <w:rFonts w:eastAsia="Times New Roman" w:cstheme="minorHAnsi"/>
                <w:color w:val="333E48"/>
                <w:sz w:val="20"/>
                <w:szCs w:val="20"/>
                <w:lang w:eastAsia="en-GB"/>
              </w:rPr>
            </w:pPr>
            <w:r w:rsidRPr="008F11AF">
              <w:rPr>
                <w:rFonts w:eastAsia="Times New Roman" w:cstheme="minorHAnsi"/>
                <w:color w:val="000000" w:themeColor="text1"/>
                <w:sz w:val="20"/>
                <w:szCs w:val="20"/>
                <w:lang w:eastAsia="en-GB"/>
              </w:rPr>
              <w:t>Hard to find other enticements to keep them.</w:t>
            </w:r>
          </w:p>
        </w:tc>
      </w:tr>
      <w:tr w:rsidR="00495422" w:rsidRPr="00346413" w14:paraId="43946D48" w14:textId="77777777" w:rsidTr="00CD08F7">
        <w:tc>
          <w:tcPr>
            <w:tcW w:w="4508" w:type="dxa"/>
          </w:tcPr>
          <w:p w14:paraId="61BC5FA6" w14:textId="77777777" w:rsidR="00495422" w:rsidRPr="00346413" w:rsidRDefault="00495422" w:rsidP="00495422">
            <w:pPr>
              <w:spacing w:after="0"/>
              <w:rPr>
                <w:b/>
                <w:bCs/>
                <w:color w:val="215868" w:themeColor="accent5" w:themeShade="80"/>
              </w:rPr>
            </w:pPr>
            <w:r w:rsidRPr="00346413">
              <w:rPr>
                <w:b/>
                <w:bCs/>
                <w:color w:val="215868" w:themeColor="accent5" w:themeShade="80"/>
              </w:rPr>
              <w:t>Attitudes towards MAW (interview)</w:t>
            </w:r>
          </w:p>
        </w:tc>
        <w:tc>
          <w:tcPr>
            <w:tcW w:w="4508" w:type="dxa"/>
            <w:gridSpan w:val="2"/>
          </w:tcPr>
          <w:p w14:paraId="12AE4B88" w14:textId="59E31699" w:rsidR="00495422" w:rsidRPr="00346413" w:rsidRDefault="00495422" w:rsidP="00495422">
            <w:pPr>
              <w:spacing w:after="0"/>
              <w:rPr>
                <w:b/>
                <w:bCs/>
                <w:color w:val="215868" w:themeColor="accent5" w:themeShade="80"/>
              </w:rPr>
            </w:pPr>
            <w:r w:rsidRPr="00495422">
              <w:rPr>
                <w:b/>
                <w:bCs/>
                <w:color w:val="215868" w:themeColor="accent5" w:themeShade="80"/>
              </w:rPr>
              <w:t xml:space="preserve">Views on MAW (survey) </w:t>
            </w:r>
            <w:r w:rsidRPr="00495422">
              <w:rPr>
                <w:b/>
                <w:bCs/>
                <w:color w:val="215868" w:themeColor="accent5" w:themeShade="80"/>
                <w:sz w:val="16"/>
                <w:szCs w:val="16"/>
              </w:rPr>
              <w:sym w:font="Wingdings" w:char="F0FC"/>
            </w:r>
            <w:r w:rsidRPr="00495422">
              <w:rPr>
                <w:b/>
                <w:bCs/>
                <w:color w:val="215868" w:themeColor="accent5" w:themeShade="80"/>
                <w:sz w:val="16"/>
                <w:szCs w:val="16"/>
              </w:rPr>
              <w:t xml:space="preserve">agree </w:t>
            </w:r>
            <w:r w:rsidRPr="00495422">
              <w:rPr>
                <w:b/>
                <w:bCs/>
                <w:color w:val="215868" w:themeColor="accent5" w:themeShade="80"/>
                <w:sz w:val="16"/>
                <w:szCs w:val="16"/>
              </w:rPr>
              <w:sym w:font="Wingdings" w:char="F0FB"/>
            </w:r>
            <w:r w:rsidRPr="00495422">
              <w:rPr>
                <w:b/>
                <w:bCs/>
                <w:color w:val="215868" w:themeColor="accent5" w:themeShade="80"/>
                <w:sz w:val="16"/>
                <w:szCs w:val="16"/>
              </w:rPr>
              <w:t xml:space="preserve"> disagree --neutral</w:t>
            </w:r>
          </w:p>
        </w:tc>
      </w:tr>
      <w:tr w:rsidR="008F675D" w:rsidRPr="00FD411C" w14:paraId="629DA1EA" w14:textId="77777777" w:rsidTr="00CD08F7">
        <w:tc>
          <w:tcPr>
            <w:tcW w:w="4508" w:type="dxa"/>
            <w:shd w:val="clear" w:color="auto" w:fill="B6DDE8" w:themeFill="accent5" w:themeFillTint="66"/>
          </w:tcPr>
          <w:p w14:paraId="30314AEF" w14:textId="77777777" w:rsidR="008F675D" w:rsidRPr="00FD411C" w:rsidRDefault="008F675D">
            <w:pPr>
              <w:numPr>
                <w:ilvl w:val="0"/>
                <w:numId w:val="20"/>
              </w:numPr>
              <w:shd w:val="clear" w:color="auto" w:fill="B6DDE8" w:themeFill="accent5" w:themeFillTint="66"/>
              <w:tabs>
                <w:tab w:val="clear" w:pos="720"/>
              </w:tabs>
              <w:spacing w:after="0" w:line="240" w:lineRule="auto"/>
              <w:ind w:left="323" w:hanging="284"/>
              <w:rPr>
                <w:rFonts w:eastAsia="Times New Roman" w:cstheme="majorHAnsi"/>
                <w:color w:val="000000" w:themeColor="text1"/>
                <w:sz w:val="20"/>
                <w:szCs w:val="20"/>
                <w:lang w:eastAsia="en-GB"/>
              </w:rPr>
            </w:pPr>
            <w:r w:rsidRPr="00FD411C">
              <w:rPr>
                <w:rFonts w:eastAsia="Times New Roman" w:cstheme="majorHAnsi"/>
                <w:color w:val="000000" w:themeColor="text1"/>
                <w:sz w:val="20"/>
                <w:szCs w:val="20"/>
                <w:lang w:eastAsia="en-GB"/>
              </w:rPr>
              <w:t>Don’t want to be seen as oldest caterers in town.</w:t>
            </w:r>
          </w:p>
          <w:p w14:paraId="6E147C40" w14:textId="77777777" w:rsidR="008F675D" w:rsidRPr="00995966" w:rsidRDefault="008F675D">
            <w:pPr>
              <w:numPr>
                <w:ilvl w:val="0"/>
                <w:numId w:val="20"/>
              </w:numPr>
              <w:shd w:val="clear" w:color="auto" w:fill="B6DDE8" w:themeFill="accent5" w:themeFillTint="66"/>
              <w:tabs>
                <w:tab w:val="clear" w:pos="720"/>
              </w:tabs>
              <w:spacing w:after="0" w:line="240" w:lineRule="auto"/>
              <w:ind w:left="323" w:hanging="284"/>
              <w:rPr>
                <w:rFonts w:eastAsia="Times New Roman" w:cstheme="majorHAnsi"/>
                <w:color w:val="000000" w:themeColor="text1"/>
                <w:sz w:val="20"/>
                <w:szCs w:val="20"/>
                <w:lang w:eastAsia="en-GB"/>
              </w:rPr>
            </w:pPr>
            <w:r w:rsidRPr="00FD411C">
              <w:rPr>
                <w:rFonts w:eastAsia="Times New Roman" w:cstheme="majorHAnsi"/>
                <w:color w:val="000000" w:themeColor="text1"/>
                <w:sz w:val="20"/>
                <w:szCs w:val="20"/>
                <w:lang w:eastAsia="en-GB"/>
              </w:rPr>
              <w:t>Conscious of looking after and monitoring MAW, their safety.</w:t>
            </w:r>
          </w:p>
        </w:tc>
        <w:tc>
          <w:tcPr>
            <w:tcW w:w="4508" w:type="dxa"/>
            <w:gridSpan w:val="2"/>
            <w:shd w:val="clear" w:color="auto" w:fill="B6DDE8" w:themeFill="accent5" w:themeFillTint="66"/>
          </w:tcPr>
          <w:p w14:paraId="22EFA3C1" w14:textId="77777777" w:rsidR="008F675D" w:rsidRPr="00FD411C" w:rsidRDefault="008F675D">
            <w:pPr>
              <w:pStyle w:val="response-list-item"/>
              <w:numPr>
                <w:ilvl w:val="0"/>
                <w:numId w:val="21"/>
              </w:numPr>
              <w:pBdr>
                <w:top w:val="single" w:sz="6" w:space="5" w:color="EDEEEE"/>
              </w:pBdr>
              <w:shd w:val="clear" w:color="auto" w:fill="B6DDE8" w:themeFill="accent5" w:themeFillTint="66"/>
              <w:tabs>
                <w:tab w:val="clear" w:pos="720"/>
                <w:tab w:val="num" w:pos="342"/>
              </w:tabs>
              <w:spacing w:before="0" w:beforeAutospacing="0" w:after="0" w:afterAutospacing="0"/>
              <w:ind w:hanging="720"/>
              <w:rPr>
                <w:rStyle w:val="response-text"/>
                <w:rFonts w:asciiTheme="majorHAnsi" w:hAnsiTheme="majorHAnsi" w:cstheme="majorHAnsi"/>
                <w:color w:val="000000" w:themeColor="text1"/>
                <w:sz w:val="20"/>
                <w:szCs w:val="20"/>
              </w:rPr>
            </w:pPr>
            <w:r w:rsidRPr="00FD411C">
              <w:rPr>
                <w:rStyle w:val="response-text-label"/>
                <w:rFonts w:asciiTheme="majorHAnsi" w:eastAsiaTheme="majorEastAsia" w:hAnsiTheme="majorHAnsi" w:cstheme="majorHAnsi"/>
                <w:color w:val="000000" w:themeColor="text1"/>
                <w:sz w:val="20"/>
                <w:szCs w:val="20"/>
              </w:rPr>
              <w:t xml:space="preserve">Reliable </w:t>
            </w:r>
            <w:r w:rsidRPr="00FD411C">
              <w:rPr>
                <w:rStyle w:val="response-text"/>
                <w:rFonts w:asciiTheme="majorHAnsi" w:hAnsiTheme="majorHAnsi" w:cstheme="majorHAnsi"/>
                <w:color w:val="000000" w:themeColor="text1"/>
                <w:sz w:val="20"/>
                <w:szCs w:val="20"/>
              </w:rPr>
              <w:sym w:font="Wingdings" w:char="F0FC"/>
            </w:r>
            <w:r w:rsidRPr="00FD411C">
              <w:rPr>
                <w:rStyle w:val="response-text"/>
                <w:rFonts w:asciiTheme="majorHAnsi" w:hAnsiTheme="majorHAnsi" w:cstheme="majorHAnsi"/>
                <w:color w:val="000000" w:themeColor="text1"/>
                <w:sz w:val="20"/>
                <w:szCs w:val="20"/>
              </w:rPr>
              <w:sym w:font="Wingdings" w:char="F0FC"/>
            </w:r>
          </w:p>
          <w:p w14:paraId="5E69EA5E" w14:textId="77777777" w:rsidR="008F675D" w:rsidRPr="00FD411C" w:rsidRDefault="008F675D">
            <w:pPr>
              <w:pStyle w:val="response-list-item"/>
              <w:numPr>
                <w:ilvl w:val="0"/>
                <w:numId w:val="21"/>
              </w:numPr>
              <w:pBdr>
                <w:top w:val="single" w:sz="6" w:space="5" w:color="EDEEEE"/>
              </w:pBdr>
              <w:shd w:val="clear" w:color="auto" w:fill="B6DDE8" w:themeFill="accent5" w:themeFillTint="66"/>
              <w:tabs>
                <w:tab w:val="clear" w:pos="720"/>
                <w:tab w:val="num" w:pos="342"/>
              </w:tabs>
              <w:spacing w:before="0" w:beforeAutospacing="0" w:after="0" w:afterAutospacing="0"/>
              <w:ind w:hanging="720"/>
              <w:rPr>
                <w:rFonts w:asciiTheme="majorHAnsi" w:hAnsiTheme="majorHAnsi" w:cstheme="majorHAnsi"/>
                <w:color w:val="000000" w:themeColor="text1"/>
                <w:sz w:val="20"/>
                <w:szCs w:val="20"/>
              </w:rPr>
            </w:pPr>
            <w:r w:rsidRPr="00FD411C">
              <w:rPr>
                <w:rStyle w:val="response-text-label"/>
                <w:rFonts w:asciiTheme="majorHAnsi" w:eastAsiaTheme="majorEastAsia" w:hAnsiTheme="majorHAnsi" w:cstheme="majorHAnsi"/>
                <w:color w:val="000000" w:themeColor="text1"/>
                <w:sz w:val="20"/>
                <w:szCs w:val="20"/>
              </w:rPr>
              <w:t xml:space="preserve">Loyal and committed </w:t>
            </w:r>
            <w:r w:rsidRPr="00FD411C">
              <w:rPr>
                <w:rStyle w:val="response-text"/>
                <w:rFonts w:asciiTheme="majorHAnsi" w:hAnsiTheme="majorHAnsi" w:cstheme="majorHAnsi"/>
                <w:color w:val="000000" w:themeColor="text1"/>
                <w:sz w:val="20"/>
                <w:szCs w:val="20"/>
              </w:rPr>
              <w:sym w:font="Wingdings" w:char="F0FC"/>
            </w:r>
            <w:r w:rsidRPr="00FD411C">
              <w:rPr>
                <w:rStyle w:val="response-text"/>
                <w:rFonts w:asciiTheme="majorHAnsi" w:hAnsiTheme="majorHAnsi" w:cstheme="majorHAnsi"/>
                <w:color w:val="000000" w:themeColor="text1"/>
                <w:sz w:val="20"/>
                <w:szCs w:val="20"/>
              </w:rPr>
              <w:sym w:font="Wingdings" w:char="F0FC"/>
            </w:r>
          </w:p>
          <w:p w14:paraId="20510E63" w14:textId="77777777" w:rsidR="008F675D" w:rsidRPr="00FD411C" w:rsidRDefault="008F675D">
            <w:pPr>
              <w:pStyle w:val="response-list-item"/>
              <w:numPr>
                <w:ilvl w:val="0"/>
                <w:numId w:val="21"/>
              </w:numPr>
              <w:pBdr>
                <w:top w:val="single" w:sz="6" w:space="5" w:color="EDEEEE"/>
              </w:pBdr>
              <w:shd w:val="clear" w:color="auto" w:fill="B6DDE8" w:themeFill="accent5" w:themeFillTint="66"/>
              <w:tabs>
                <w:tab w:val="clear" w:pos="720"/>
                <w:tab w:val="num" w:pos="342"/>
              </w:tabs>
              <w:spacing w:before="0" w:beforeAutospacing="0" w:after="0" w:afterAutospacing="0"/>
              <w:ind w:hanging="720"/>
              <w:rPr>
                <w:rFonts w:asciiTheme="majorHAnsi" w:hAnsiTheme="majorHAnsi" w:cstheme="majorHAnsi"/>
                <w:color w:val="000000" w:themeColor="text1"/>
                <w:sz w:val="20"/>
                <w:szCs w:val="20"/>
              </w:rPr>
            </w:pPr>
            <w:r w:rsidRPr="00FD411C">
              <w:rPr>
                <w:rStyle w:val="response-text-label"/>
                <w:rFonts w:asciiTheme="majorHAnsi" w:eastAsiaTheme="majorEastAsia" w:hAnsiTheme="majorHAnsi" w:cstheme="majorHAnsi"/>
                <w:color w:val="000000" w:themeColor="text1"/>
                <w:sz w:val="20"/>
                <w:szCs w:val="20"/>
              </w:rPr>
              <w:t xml:space="preserve">Less physically able </w:t>
            </w:r>
            <w:r w:rsidRPr="00FD411C">
              <w:rPr>
                <w:rStyle w:val="response-text"/>
                <w:rFonts w:asciiTheme="majorHAnsi" w:hAnsiTheme="majorHAnsi" w:cstheme="majorHAnsi"/>
                <w:color w:val="000000" w:themeColor="text1"/>
                <w:sz w:val="20"/>
                <w:szCs w:val="20"/>
              </w:rPr>
              <w:sym w:font="Wingdings" w:char="F0FC"/>
            </w:r>
          </w:p>
          <w:p w14:paraId="60A1B791" w14:textId="77777777" w:rsidR="008F675D" w:rsidRPr="00FD411C" w:rsidRDefault="008F675D">
            <w:pPr>
              <w:pStyle w:val="response-list-item"/>
              <w:numPr>
                <w:ilvl w:val="0"/>
                <w:numId w:val="21"/>
              </w:numPr>
              <w:pBdr>
                <w:top w:val="single" w:sz="6" w:space="5" w:color="EDEEEE"/>
              </w:pBdr>
              <w:shd w:val="clear" w:color="auto" w:fill="B6DDE8" w:themeFill="accent5" w:themeFillTint="66"/>
              <w:tabs>
                <w:tab w:val="clear" w:pos="720"/>
                <w:tab w:val="num" w:pos="342"/>
              </w:tabs>
              <w:spacing w:before="0" w:beforeAutospacing="0" w:after="0" w:afterAutospacing="0"/>
              <w:ind w:hanging="720"/>
              <w:rPr>
                <w:rFonts w:asciiTheme="majorHAnsi" w:hAnsiTheme="majorHAnsi" w:cstheme="majorHAnsi"/>
                <w:color w:val="000000" w:themeColor="text1"/>
                <w:sz w:val="20"/>
                <w:szCs w:val="20"/>
              </w:rPr>
            </w:pPr>
            <w:r w:rsidRPr="00FD411C">
              <w:rPr>
                <w:rStyle w:val="response-text-label"/>
                <w:rFonts w:asciiTheme="majorHAnsi" w:eastAsiaTheme="majorEastAsia" w:hAnsiTheme="majorHAnsi" w:cstheme="majorHAnsi"/>
                <w:color w:val="000000" w:themeColor="text1"/>
                <w:sz w:val="20"/>
                <w:szCs w:val="20"/>
              </w:rPr>
              <w:t xml:space="preserve">More likely to take sick days </w:t>
            </w:r>
            <w:r w:rsidRPr="00FD411C">
              <w:rPr>
                <w:rStyle w:val="response-text"/>
                <w:rFonts w:asciiTheme="majorHAnsi" w:hAnsiTheme="majorHAnsi" w:cstheme="majorHAnsi"/>
                <w:color w:val="000000" w:themeColor="text1"/>
                <w:sz w:val="20"/>
                <w:szCs w:val="20"/>
              </w:rPr>
              <w:sym w:font="Wingdings" w:char="F0FB"/>
            </w:r>
          </w:p>
          <w:p w14:paraId="370C1A15" w14:textId="77777777" w:rsidR="008F675D" w:rsidRPr="00FD411C" w:rsidRDefault="008F675D">
            <w:pPr>
              <w:pStyle w:val="response-list-item"/>
              <w:numPr>
                <w:ilvl w:val="0"/>
                <w:numId w:val="21"/>
              </w:numPr>
              <w:pBdr>
                <w:top w:val="single" w:sz="6" w:space="5" w:color="EDEEEE"/>
              </w:pBdr>
              <w:shd w:val="clear" w:color="auto" w:fill="B6DDE8" w:themeFill="accent5" w:themeFillTint="66"/>
              <w:tabs>
                <w:tab w:val="clear" w:pos="720"/>
                <w:tab w:val="num" w:pos="342"/>
              </w:tabs>
              <w:spacing w:before="0" w:beforeAutospacing="0" w:after="0" w:afterAutospacing="0"/>
              <w:ind w:hanging="720"/>
              <w:rPr>
                <w:rFonts w:asciiTheme="majorHAnsi" w:hAnsiTheme="majorHAnsi" w:cstheme="majorHAnsi"/>
                <w:color w:val="000000" w:themeColor="text1"/>
                <w:sz w:val="20"/>
                <w:szCs w:val="20"/>
              </w:rPr>
            </w:pPr>
            <w:r w:rsidRPr="00FD411C">
              <w:rPr>
                <w:rStyle w:val="response-text-label"/>
                <w:rFonts w:asciiTheme="majorHAnsi" w:eastAsiaTheme="majorEastAsia" w:hAnsiTheme="majorHAnsi" w:cstheme="majorHAnsi"/>
                <w:color w:val="000000" w:themeColor="text1"/>
                <w:sz w:val="20"/>
                <w:szCs w:val="20"/>
              </w:rPr>
              <w:t xml:space="preserve">Less productive </w:t>
            </w:r>
            <w:r w:rsidRPr="00FD411C">
              <w:rPr>
                <w:rStyle w:val="response-text"/>
                <w:rFonts w:asciiTheme="majorHAnsi" w:hAnsiTheme="majorHAnsi" w:cstheme="majorHAnsi"/>
                <w:color w:val="000000" w:themeColor="text1"/>
                <w:sz w:val="20"/>
                <w:szCs w:val="20"/>
              </w:rPr>
              <w:sym w:font="Wingdings" w:char="F0FB"/>
            </w:r>
          </w:p>
          <w:p w14:paraId="66515A63" w14:textId="77777777" w:rsidR="008F675D" w:rsidRPr="00FD411C" w:rsidRDefault="008F675D">
            <w:pPr>
              <w:pStyle w:val="response-list-item"/>
              <w:numPr>
                <w:ilvl w:val="0"/>
                <w:numId w:val="21"/>
              </w:numPr>
              <w:pBdr>
                <w:top w:val="single" w:sz="6" w:space="5" w:color="EDEEEE"/>
              </w:pBdr>
              <w:shd w:val="clear" w:color="auto" w:fill="B6DDE8" w:themeFill="accent5" w:themeFillTint="66"/>
              <w:tabs>
                <w:tab w:val="clear" w:pos="720"/>
                <w:tab w:val="num" w:pos="342"/>
              </w:tabs>
              <w:spacing w:before="0" w:beforeAutospacing="0" w:after="0" w:afterAutospacing="0"/>
              <w:ind w:hanging="720"/>
              <w:rPr>
                <w:rFonts w:asciiTheme="majorHAnsi" w:hAnsiTheme="majorHAnsi" w:cstheme="majorHAnsi"/>
                <w:color w:val="000000" w:themeColor="text1"/>
                <w:sz w:val="20"/>
                <w:szCs w:val="20"/>
              </w:rPr>
            </w:pPr>
            <w:r w:rsidRPr="00FD411C">
              <w:rPr>
                <w:rStyle w:val="response-text-label"/>
                <w:rFonts w:asciiTheme="majorHAnsi" w:eastAsiaTheme="majorEastAsia" w:hAnsiTheme="majorHAnsi" w:cstheme="majorHAnsi"/>
                <w:color w:val="000000" w:themeColor="text1"/>
                <w:sz w:val="20"/>
                <w:szCs w:val="20"/>
              </w:rPr>
              <w:t xml:space="preserve">Great mentors </w:t>
            </w:r>
            <w:r w:rsidRPr="00FD411C">
              <w:rPr>
                <w:rStyle w:val="response-text"/>
                <w:rFonts w:asciiTheme="majorHAnsi" w:hAnsiTheme="majorHAnsi" w:cstheme="majorHAnsi"/>
                <w:color w:val="000000" w:themeColor="text1"/>
                <w:sz w:val="20"/>
                <w:szCs w:val="20"/>
              </w:rPr>
              <w:sym w:font="Wingdings" w:char="F0FC"/>
            </w:r>
          </w:p>
          <w:p w14:paraId="5A058219" w14:textId="77777777" w:rsidR="008F675D" w:rsidRPr="00FD411C" w:rsidRDefault="008F675D">
            <w:pPr>
              <w:pStyle w:val="response-list-item"/>
              <w:numPr>
                <w:ilvl w:val="0"/>
                <w:numId w:val="21"/>
              </w:numPr>
              <w:pBdr>
                <w:top w:val="single" w:sz="6" w:space="5" w:color="EDEEEE"/>
              </w:pBdr>
              <w:shd w:val="clear" w:color="auto" w:fill="B6DDE8" w:themeFill="accent5" w:themeFillTint="66"/>
              <w:tabs>
                <w:tab w:val="clear" w:pos="720"/>
                <w:tab w:val="num" w:pos="342"/>
              </w:tabs>
              <w:spacing w:before="0" w:beforeAutospacing="0" w:after="0" w:afterAutospacing="0"/>
              <w:ind w:hanging="720"/>
              <w:rPr>
                <w:rFonts w:asciiTheme="majorHAnsi" w:hAnsiTheme="majorHAnsi" w:cstheme="majorHAnsi"/>
                <w:color w:val="000000" w:themeColor="text1"/>
                <w:sz w:val="20"/>
                <w:szCs w:val="20"/>
              </w:rPr>
            </w:pPr>
            <w:r w:rsidRPr="00FD411C">
              <w:rPr>
                <w:rStyle w:val="response-text-label"/>
                <w:rFonts w:asciiTheme="majorHAnsi" w:eastAsiaTheme="majorEastAsia" w:hAnsiTheme="majorHAnsi" w:cstheme="majorHAnsi"/>
                <w:color w:val="000000" w:themeColor="text1"/>
                <w:sz w:val="20"/>
                <w:szCs w:val="20"/>
              </w:rPr>
              <w:t xml:space="preserve">Don't adapt well to change </w:t>
            </w:r>
            <w:r w:rsidRPr="00FD411C">
              <w:rPr>
                <w:rStyle w:val="response-text"/>
                <w:rFonts w:asciiTheme="majorHAnsi" w:hAnsiTheme="majorHAnsi" w:cstheme="majorHAnsi"/>
                <w:color w:val="000000" w:themeColor="text1"/>
                <w:sz w:val="20"/>
                <w:szCs w:val="20"/>
              </w:rPr>
              <w:t>--</w:t>
            </w:r>
          </w:p>
          <w:p w14:paraId="205CD5C5" w14:textId="77777777" w:rsidR="008F675D" w:rsidRPr="00FD411C" w:rsidRDefault="008F675D">
            <w:pPr>
              <w:pStyle w:val="response-list-item"/>
              <w:numPr>
                <w:ilvl w:val="0"/>
                <w:numId w:val="21"/>
              </w:numPr>
              <w:pBdr>
                <w:top w:val="single" w:sz="6" w:space="5" w:color="EDEEEE"/>
              </w:pBdr>
              <w:shd w:val="clear" w:color="auto" w:fill="B6DDE8" w:themeFill="accent5" w:themeFillTint="66"/>
              <w:tabs>
                <w:tab w:val="clear" w:pos="720"/>
                <w:tab w:val="num" w:pos="342"/>
              </w:tabs>
              <w:spacing w:before="0" w:beforeAutospacing="0" w:after="0" w:afterAutospacing="0"/>
              <w:ind w:hanging="720"/>
              <w:rPr>
                <w:rFonts w:asciiTheme="majorHAnsi" w:hAnsiTheme="majorHAnsi" w:cstheme="majorHAnsi"/>
                <w:color w:val="000000" w:themeColor="text1"/>
                <w:sz w:val="20"/>
                <w:szCs w:val="20"/>
              </w:rPr>
            </w:pPr>
            <w:r w:rsidRPr="00FD411C">
              <w:rPr>
                <w:rStyle w:val="response-text-label"/>
                <w:rFonts w:asciiTheme="majorHAnsi" w:eastAsiaTheme="majorEastAsia" w:hAnsiTheme="majorHAnsi" w:cstheme="majorHAnsi"/>
                <w:color w:val="000000" w:themeColor="text1"/>
                <w:sz w:val="20"/>
                <w:szCs w:val="20"/>
              </w:rPr>
              <w:t xml:space="preserve">Struggle with digital technology </w:t>
            </w:r>
            <w:r w:rsidRPr="00FD411C">
              <w:rPr>
                <w:rStyle w:val="response-text"/>
                <w:rFonts w:asciiTheme="majorHAnsi" w:hAnsiTheme="majorHAnsi" w:cstheme="majorHAnsi"/>
                <w:color w:val="000000" w:themeColor="text1"/>
                <w:sz w:val="20"/>
                <w:szCs w:val="20"/>
              </w:rPr>
              <w:t>--</w:t>
            </w:r>
          </w:p>
          <w:p w14:paraId="2481B47E" w14:textId="77777777" w:rsidR="008F675D" w:rsidRPr="00FD411C" w:rsidRDefault="008F675D">
            <w:pPr>
              <w:pStyle w:val="response-list-item"/>
              <w:numPr>
                <w:ilvl w:val="0"/>
                <w:numId w:val="21"/>
              </w:numPr>
              <w:pBdr>
                <w:top w:val="single" w:sz="6" w:space="5" w:color="EDEEEE"/>
              </w:pBdr>
              <w:shd w:val="clear" w:color="auto" w:fill="B6DDE8" w:themeFill="accent5" w:themeFillTint="66"/>
              <w:tabs>
                <w:tab w:val="clear" w:pos="720"/>
                <w:tab w:val="num" w:pos="342"/>
              </w:tabs>
              <w:spacing w:before="0" w:beforeAutospacing="0" w:after="0" w:afterAutospacing="0"/>
              <w:ind w:hanging="720"/>
              <w:rPr>
                <w:rStyle w:val="response-text-label"/>
                <w:rFonts w:asciiTheme="majorHAnsi" w:eastAsiaTheme="majorEastAsia" w:hAnsiTheme="majorHAnsi" w:cstheme="majorHAnsi"/>
                <w:color w:val="000000" w:themeColor="text1"/>
                <w:sz w:val="20"/>
                <w:szCs w:val="20"/>
              </w:rPr>
            </w:pPr>
            <w:r w:rsidRPr="00FD411C">
              <w:rPr>
                <w:rStyle w:val="response-text-label"/>
                <w:rFonts w:asciiTheme="majorHAnsi" w:eastAsiaTheme="majorEastAsia" w:hAnsiTheme="majorHAnsi" w:cstheme="majorHAnsi"/>
                <w:color w:val="000000" w:themeColor="text1"/>
                <w:sz w:val="20"/>
                <w:szCs w:val="20"/>
              </w:rPr>
              <w:t xml:space="preserve">Have fewer accidents </w:t>
            </w:r>
            <w:r w:rsidRPr="00FD411C">
              <w:rPr>
                <w:rStyle w:val="response-text"/>
                <w:rFonts w:asciiTheme="majorHAnsi" w:hAnsiTheme="majorHAnsi" w:cstheme="majorHAnsi"/>
                <w:color w:val="000000" w:themeColor="text1"/>
                <w:sz w:val="20"/>
                <w:szCs w:val="20"/>
              </w:rPr>
              <w:t>--</w:t>
            </w:r>
          </w:p>
          <w:p w14:paraId="1EF61C05" w14:textId="77777777" w:rsidR="008F675D" w:rsidRPr="00FD411C" w:rsidRDefault="008F675D">
            <w:pPr>
              <w:pStyle w:val="response-list-item"/>
              <w:numPr>
                <w:ilvl w:val="0"/>
                <w:numId w:val="21"/>
              </w:numPr>
              <w:pBdr>
                <w:top w:val="single" w:sz="6" w:space="5" w:color="EDEEEE"/>
              </w:pBdr>
              <w:shd w:val="clear" w:color="auto" w:fill="B6DDE8" w:themeFill="accent5" w:themeFillTint="66"/>
              <w:tabs>
                <w:tab w:val="clear" w:pos="720"/>
                <w:tab w:val="num" w:pos="342"/>
              </w:tabs>
              <w:spacing w:before="0" w:beforeAutospacing="0" w:after="0" w:afterAutospacing="0"/>
              <w:ind w:hanging="720"/>
              <w:rPr>
                <w:rFonts w:asciiTheme="majorHAnsi" w:hAnsiTheme="majorHAnsi" w:cstheme="majorHAnsi"/>
                <w:color w:val="000000" w:themeColor="text1"/>
              </w:rPr>
            </w:pPr>
            <w:r w:rsidRPr="00FD411C">
              <w:rPr>
                <w:rStyle w:val="response-text-label"/>
                <w:rFonts w:asciiTheme="majorHAnsi" w:eastAsiaTheme="majorEastAsia" w:hAnsiTheme="majorHAnsi" w:cstheme="majorHAnsi"/>
                <w:color w:val="000000" w:themeColor="text1"/>
                <w:sz w:val="20"/>
                <w:szCs w:val="20"/>
              </w:rPr>
              <w:t xml:space="preserve">Age doesn't matter </w:t>
            </w:r>
            <w:r w:rsidRPr="00FD411C">
              <w:rPr>
                <w:rStyle w:val="response-text"/>
                <w:rFonts w:asciiTheme="majorHAnsi" w:hAnsiTheme="majorHAnsi" w:cstheme="majorHAnsi"/>
                <w:color w:val="000000" w:themeColor="text1"/>
                <w:sz w:val="20"/>
                <w:szCs w:val="20"/>
              </w:rPr>
              <w:sym w:font="Wingdings" w:char="F0FC"/>
            </w:r>
          </w:p>
        </w:tc>
      </w:tr>
      <w:tr w:rsidR="008F675D" w:rsidRPr="00346413" w14:paraId="29F3E72A" w14:textId="77777777" w:rsidTr="00CD08F7">
        <w:tc>
          <w:tcPr>
            <w:tcW w:w="4508" w:type="dxa"/>
          </w:tcPr>
          <w:p w14:paraId="54596D64" w14:textId="77777777" w:rsidR="008F675D" w:rsidRPr="00346413" w:rsidRDefault="008F675D" w:rsidP="00346413">
            <w:pPr>
              <w:spacing w:after="0"/>
              <w:rPr>
                <w:b/>
                <w:bCs/>
                <w:color w:val="215868" w:themeColor="accent5" w:themeShade="80"/>
              </w:rPr>
            </w:pPr>
            <w:r w:rsidRPr="00346413">
              <w:rPr>
                <w:b/>
                <w:bCs/>
                <w:color w:val="215868" w:themeColor="accent5" w:themeShade="80"/>
              </w:rPr>
              <w:t>Recruitment practices (interview)</w:t>
            </w:r>
          </w:p>
        </w:tc>
        <w:tc>
          <w:tcPr>
            <w:tcW w:w="4508" w:type="dxa"/>
            <w:gridSpan w:val="2"/>
          </w:tcPr>
          <w:p w14:paraId="05C677F0" w14:textId="77777777" w:rsidR="008F675D" w:rsidRPr="00346413" w:rsidRDefault="008F675D" w:rsidP="00346413">
            <w:pPr>
              <w:spacing w:after="0"/>
              <w:rPr>
                <w:b/>
                <w:bCs/>
                <w:color w:val="215868" w:themeColor="accent5" w:themeShade="80"/>
              </w:rPr>
            </w:pPr>
            <w:r w:rsidRPr="00346413">
              <w:rPr>
                <w:b/>
                <w:bCs/>
                <w:color w:val="215868" w:themeColor="accent5" w:themeShade="80"/>
              </w:rPr>
              <w:t>Age management practices (interview)</w:t>
            </w:r>
          </w:p>
        </w:tc>
      </w:tr>
      <w:tr w:rsidR="008F675D" w:rsidRPr="00403B1F" w14:paraId="71496481" w14:textId="77777777" w:rsidTr="00CD08F7">
        <w:tc>
          <w:tcPr>
            <w:tcW w:w="4508" w:type="dxa"/>
            <w:shd w:val="clear" w:color="auto" w:fill="B6DDE8" w:themeFill="accent5" w:themeFillTint="66"/>
          </w:tcPr>
          <w:p w14:paraId="0CF7F9D9" w14:textId="77777777" w:rsidR="008F675D" w:rsidRPr="00403B1F" w:rsidRDefault="008F675D">
            <w:pPr>
              <w:pStyle w:val="response-list-item"/>
              <w:numPr>
                <w:ilvl w:val="0"/>
                <w:numId w:val="22"/>
              </w:numP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sz w:val="20"/>
                <w:szCs w:val="20"/>
              </w:rPr>
            </w:pPr>
            <w:r w:rsidRPr="00403B1F">
              <w:rPr>
                <w:rStyle w:val="response-text"/>
                <w:rFonts w:asciiTheme="majorHAnsi" w:eastAsiaTheme="majorEastAsia" w:hAnsiTheme="majorHAnsi" w:cstheme="majorHAnsi"/>
                <w:sz w:val="20"/>
                <w:szCs w:val="20"/>
              </w:rPr>
              <w:t>Word of mouth, friends of existing MAW.</w:t>
            </w:r>
          </w:p>
          <w:p w14:paraId="2038A72A" w14:textId="77777777" w:rsidR="008F675D" w:rsidRPr="00403B1F" w:rsidRDefault="008F675D">
            <w:pPr>
              <w:pStyle w:val="response-list-item"/>
              <w:numPr>
                <w:ilvl w:val="0"/>
                <w:numId w:val="22"/>
              </w:numP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sz w:val="20"/>
                <w:szCs w:val="20"/>
              </w:rPr>
            </w:pPr>
            <w:r w:rsidRPr="00403B1F">
              <w:rPr>
                <w:rStyle w:val="response-text"/>
                <w:rFonts w:asciiTheme="majorHAnsi" w:eastAsiaTheme="majorEastAsia" w:hAnsiTheme="majorHAnsi" w:cstheme="majorHAnsi"/>
                <w:sz w:val="20"/>
                <w:szCs w:val="20"/>
              </w:rPr>
              <w:t xml:space="preserve">Target semi-retired or retired topping up income, </w:t>
            </w:r>
            <w:proofErr w:type="spellStart"/>
            <w:r w:rsidRPr="00403B1F">
              <w:rPr>
                <w:rStyle w:val="response-text"/>
                <w:rFonts w:asciiTheme="majorHAnsi" w:eastAsiaTheme="majorEastAsia" w:hAnsiTheme="majorHAnsi" w:cstheme="majorHAnsi"/>
                <w:sz w:val="20"/>
                <w:szCs w:val="20"/>
              </w:rPr>
              <w:t>uni</w:t>
            </w:r>
            <w:proofErr w:type="spellEnd"/>
            <w:r w:rsidRPr="00403B1F">
              <w:rPr>
                <w:rStyle w:val="response-text"/>
                <w:rFonts w:asciiTheme="majorHAnsi" w:eastAsiaTheme="majorEastAsia" w:hAnsiTheme="majorHAnsi" w:cstheme="majorHAnsi"/>
                <w:sz w:val="20"/>
                <w:szCs w:val="20"/>
              </w:rPr>
              <w:t xml:space="preserve"> students.</w:t>
            </w:r>
          </w:p>
          <w:p w14:paraId="3871CBFA" w14:textId="77777777" w:rsidR="008F675D" w:rsidRPr="00403B1F" w:rsidRDefault="008F675D">
            <w:pPr>
              <w:pStyle w:val="response-list-item"/>
              <w:numPr>
                <w:ilvl w:val="0"/>
                <w:numId w:val="22"/>
              </w:numP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sz w:val="20"/>
                <w:szCs w:val="20"/>
              </w:rPr>
            </w:pPr>
            <w:r w:rsidRPr="00403B1F">
              <w:rPr>
                <w:rStyle w:val="response-text"/>
                <w:rFonts w:asciiTheme="majorHAnsi" w:eastAsiaTheme="majorEastAsia" w:hAnsiTheme="majorHAnsi" w:cstheme="majorHAnsi"/>
                <w:sz w:val="20"/>
                <w:szCs w:val="20"/>
              </w:rPr>
              <w:t>MAW like short hours, flexibility, variation of hours.</w:t>
            </w:r>
          </w:p>
          <w:p w14:paraId="00AB07DF" w14:textId="77777777" w:rsidR="008F675D" w:rsidRPr="00403B1F" w:rsidRDefault="008F675D">
            <w:pPr>
              <w:pStyle w:val="response-list-item"/>
              <w:numPr>
                <w:ilvl w:val="0"/>
                <w:numId w:val="22"/>
              </w:numP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sz w:val="20"/>
                <w:szCs w:val="20"/>
              </w:rPr>
            </w:pPr>
            <w:r w:rsidRPr="00403B1F">
              <w:rPr>
                <w:rStyle w:val="response-text"/>
                <w:rFonts w:asciiTheme="majorHAnsi" w:eastAsiaTheme="majorEastAsia" w:hAnsiTheme="majorHAnsi" w:cstheme="majorHAnsi"/>
                <w:sz w:val="20"/>
                <w:szCs w:val="20"/>
              </w:rPr>
              <w:t>Occasionally use Job Active, with no success.</w:t>
            </w:r>
          </w:p>
        </w:tc>
        <w:tc>
          <w:tcPr>
            <w:tcW w:w="4508" w:type="dxa"/>
            <w:gridSpan w:val="2"/>
            <w:shd w:val="clear" w:color="auto" w:fill="B6DDE8" w:themeFill="accent5" w:themeFillTint="66"/>
          </w:tcPr>
          <w:p w14:paraId="3C59A584" w14:textId="77777777" w:rsidR="008F675D" w:rsidRPr="00403B1F" w:rsidRDefault="008F675D">
            <w:pPr>
              <w:pStyle w:val="response-list-item"/>
              <w:numPr>
                <w:ilvl w:val="0"/>
                <w:numId w:val="22"/>
              </w:numP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sz w:val="20"/>
                <w:szCs w:val="20"/>
              </w:rPr>
            </w:pPr>
            <w:r w:rsidRPr="00403B1F">
              <w:rPr>
                <w:rStyle w:val="response-text"/>
                <w:rFonts w:asciiTheme="majorHAnsi" w:eastAsiaTheme="majorEastAsia" w:hAnsiTheme="majorHAnsi" w:cstheme="majorHAnsi"/>
                <w:sz w:val="20"/>
                <w:szCs w:val="20"/>
              </w:rPr>
              <w:t>Supportive social networks created.</w:t>
            </w:r>
          </w:p>
          <w:p w14:paraId="562F98F0" w14:textId="77777777" w:rsidR="008F675D" w:rsidRPr="00403B1F" w:rsidRDefault="008F675D">
            <w:pPr>
              <w:pStyle w:val="response-list-item"/>
              <w:numPr>
                <w:ilvl w:val="0"/>
                <w:numId w:val="22"/>
              </w:numP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sz w:val="20"/>
                <w:szCs w:val="20"/>
              </w:rPr>
            </w:pPr>
            <w:r w:rsidRPr="00403B1F">
              <w:rPr>
                <w:rStyle w:val="response-text"/>
                <w:rFonts w:asciiTheme="majorHAnsi" w:eastAsiaTheme="majorEastAsia" w:hAnsiTheme="majorHAnsi" w:cstheme="majorHAnsi"/>
                <w:sz w:val="20"/>
                <w:szCs w:val="20"/>
              </w:rPr>
              <w:t>MAW mentoring and leading younger workers, makes them feel valued.</w:t>
            </w:r>
          </w:p>
          <w:p w14:paraId="7B0B0846" w14:textId="77777777" w:rsidR="008F675D" w:rsidRPr="00403B1F" w:rsidRDefault="008F675D">
            <w:pPr>
              <w:pStyle w:val="response-list-item"/>
              <w:numPr>
                <w:ilvl w:val="0"/>
                <w:numId w:val="22"/>
              </w:numP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sz w:val="20"/>
                <w:szCs w:val="20"/>
              </w:rPr>
            </w:pPr>
            <w:r w:rsidRPr="00403B1F">
              <w:rPr>
                <w:rStyle w:val="response-text"/>
                <w:rFonts w:asciiTheme="majorHAnsi" w:eastAsiaTheme="majorEastAsia" w:hAnsiTheme="majorHAnsi" w:cstheme="majorHAnsi"/>
                <w:sz w:val="20"/>
                <w:szCs w:val="20"/>
              </w:rPr>
              <w:t>Build diversity in team, balanced with efficiency.</w:t>
            </w:r>
          </w:p>
        </w:tc>
      </w:tr>
      <w:tr w:rsidR="008F675D" w:rsidRPr="00346413" w14:paraId="0F12F499" w14:textId="77777777" w:rsidTr="00CD08F7">
        <w:tc>
          <w:tcPr>
            <w:tcW w:w="4508" w:type="dxa"/>
          </w:tcPr>
          <w:p w14:paraId="27A1AB77" w14:textId="77777777" w:rsidR="008F675D" w:rsidRPr="00346413" w:rsidRDefault="008F675D" w:rsidP="00346413">
            <w:pPr>
              <w:spacing w:after="0"/>
              <w:rPr>
                <w:b/>
                <w:bCs/>
                <w:color w:val="215868" w:themeColor="accent5" w:themeShade="80"/>
              </w:rPr>
            </w:pPr>
            <w:r w:rsidRPr="00346413">
              <w:rPr>
                <w:b/>
                <w:bCs/>
                <w:color w:val="215868" w:themeColor="accent5" w:themeShade="80"/>
              </w:rPr>
              <w:t>Age management views (survey)</w:t>
            </w:r>
          </w:p>
        </w:tc>
        <w:tc>
          <w:tcPr>
            <w:tcW w:w="4508" w:type="dxa"/>
            <w:gridSpan w:val="2"/>
          </w:tcPr>
          <w:p w14:paraId="003BBECA" w14:textId="77777777" w:rsidR="008F675D" w:rsidRPr="00346413" w:rsidRDefault="008F675D" w:rsidP="00346413">
            <w:pPr>
              <w:spacing w:after="0"/>
              <w:rPr>
                <w:b/>
                <w:bCs/>
                <w:color w:val="215868" w:themeColor="accent5" w:themeShade="80"/>
              </w:rPr>
            </w:pPr>
          </w:p>
        </w:tc>
      </w:tr>
      <w:tr w:rsidR="008F675D" w:rsidRPr="00403B1F" w14:paraId="3D1E77B4" w14:textId="77777777" w:rsidTr="00CD08F7">
        <w:trPr>
          <w:trHeight w:val="1439"/>
        </w:trPr>
        <w:tc>
          <w:tcPr>
            <w:tcW w:w="4508" w:type="dxa"/>
            <w:shd w:val="clear" w:color="auto" w:fill="B6DDE8" w:themeFill="accent5" w:themeFillTint="66"/>
          </w:tcPr>
          <w:p w14:paraId="653E4150" w14:textId="77777777" w:rsidR="008F675D" w:rsidRPr="00403B1F"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403B1F">
              <w:rPr>
                <w:rStyle w:val="response-text"/>
                <w:rFonts w:asciiTheme="majorHAnsi" w:eastAsiaTheme="majorEastAsia" w:hAnsiTheme="majorHAnsi" w:cstheme="majorHAnsi"/>
                <w:color w:val="000000" w:themeColor="text1"/>
                <w:sz w:val="20"/>
                <w:szCs w:val="20"/>
              </w:rPr>
              <w:t>Flexible times/locations – support, not used yet</w:t>
            </w:r>
          </w:p>
          <w:p w14:paraId="205C76F5" w14:textId="77777777" w:rsidR="008F675D" w:rsidRPr="00403B1F"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403B1F">
              <w:rPr>
                <w:rStyle w:val="response-text"/>
                <w:rFonts w:asciiTheme="majorHAnsi" w:eastAsiaTheme="majorEastAsia" w:hAnsiTheme="majorHAnsi" w:cstheme="majorHAnsi"/>
                <w:color w:val="000000" w:themeColor="text1"/>
                <w:sz w:val="20"/>
                <w:szCs w:val="20"/>
              </w:rPr>
              <w:t>Part-time options – support, not used yet</w:t>
            </w:r>
          </w:p>
          <w:p w14:paraId="164C5957" w14:textId="77777777" w:rsidR="008F675D" w:rsidRPr="00403B1F"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403B1F">
              <w:rPr>
                <w:rStyle w:val="response-text"/>
                <w:rFonts w:asciiTheme="majorHAnsi" w:eastAsiaTheme="majorEastAsia" w:hAnsiTheme="majorHAnsi" w:cstheme="majorHAnsi"/>
                <w:color w:val="000000" w:themeColor="text1"/>
                <w:sz w:val="20"/>
                <w:szCs w:val="20"/>
              </w:rPr>
              <w:t>Job-redesign – support, not used yet</w:t>
            </w:r>
          </w:p>
          <w:p w14:paraId="0A0C2B43" w14:textId="77777777" w:rsidR="008F675D" w:rsidRPr="00403B1F"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403B1F">
              <w:rPr>
                <w:rStyle w:val="response-text"/>
                <w:rFonts w:asciiTheme="majorHAnsi" w:eastAsiaTheme="majorEastAsia" w:hAnsiTheme="majorHAnsi" w:cstheme="majorHAnsi"/>
                <w:color w:val="000000" w:themeColor="text1"/>
                <w:sz w:val="20"/>
                <w:szCs w:val="20"/>
              </w:rPr>
              <w:t>Advertising free of age bias – support, not used yet</w:t>
            </w:r>
          </w:p>
          <w:p w14:paraId="0FE455DA" w14:textId="77777777" w:rsidR="008F675D" w:rsidRPr="00403B1F"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403B1F">
              <w:rPr>
                <w:rStyle w:val="response-text"/>
                <w:rFonts w:asciiTheme="majorHAnsi" w:eastAsiaTheme="majorEastAsia" w:hAnsiTheme="majorHAnsi" w:cstheme="majorHAnsi"/>
                <w:color w:val="000000" w:themeColor="text1"/>
                <w:sz w:val="20"/>
                <w:szCs w:val="20"/>
              </w:rPr>
              <w:t>Health and wellbeing programs – used, or currently using</w:t>
            </w:r>
          </w:p>
        </w:tc>
        <w:tc>
          <w:tcPr>
            <w:tcW w:w="4508" w:type="dxa"/>
            <w:gridSpan w:val="2"/>
            <w:shd w:val="clear" w:color="auto" w:fill="B6DDE8" w:themeFill="accent5" w:themeFillTint="66"/>
          </w:tcPr>
          <w:p w14:paraId="45BE3BA0" w14:textId="77777777" w:rsidR="008F675D" w:rsidRPr="00403B1F"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403B1F">
              <w:rPr>
                <w:rStyle w:val="response-text"/>
                <w:rFonts w:asciiTheme="majorHAnsi" w:eastAsiaTheme="majorEastAsia" w:hAnsiTheme="majorHAnsi" w:cstheme="majorHAnsi"/>
                <w:color w:val="000000" w:themeColor="text1"/>
                <w:sz w:val="20"/>
                <w:szCs w:val="20"/>
              </w:rPr>
              <w:t>Carers leave – support, not used yet</w:t>
            </w:r>
          </w:p>
          <w:p w14:paraId="2E024224" w14:textId="77777777" w:rsidR="008F675D" w:rsidRPr="00403B1F"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403B1F">
              <w:rPr>
                <w:rStyle w:val="response-text"/>
                <w:rFonts w:asciiTheme="majorHAnsi" w:eastAsiaTheme="majorEastAsia" w:hAnsiTheme="majorHAnsi" w:cstheme="majorHAnsi"/>
                <w:color w:val="000000" w:themeColor="text1"/>
                <w:sz w:val="20"/>
                <w:szCs w:val="20"/>
              </w:rPr>
              <w:t>Phased retirement – support, not used yet</w:t>
            </w:r>
          </w:p>
          <w:p w14:paraId="27B030D4" w14:textId="77777777" w:rsidR="008F675D" w:rsidRPr="00403B1F"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403B1F">
              <w:rPr>
                <w:rStyle w:val="response-text"/>
                <w:rFonts w:asciiTheme="majorHAnsi" w:eastAsiaTheme="majorEastAsia" w:hAnsiTheme="majorHAnsi" w:cstheme="majorHAnsi"/>
                <w:color w:val="000000" w:themeColor="text1"/>
                <w:sz w:val="20"/>
                <w:szCs w:val="20"/>
              </w:rPr>
              <w:t>Training for all ages – support, not used yet</w:t>
            </w:r>
          </w:p>
          <w:p w14:paraId="2D4DEF03" w14:textId="77777777" w:rsidR="008F675D" w:rsidRPr="00403B1F"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403B1F">
              <w:rPr>
                <w:rStyle w:val="response-text"/>
                <w:rFonts w:asciiTheme="majorHAnsi" w:eastAsiaTheme="majorEastAsia" w:hAnsiTheme="majorHAnsi" w:cstheme="majorHAnsi"/>
                <w:color w:val="000000" w:themeColor="text1"/>
                <w:sz w:val="20"/>
                <w:szCs w:val="20"/>
              </w:rPr>
              <w:t>Employment of retirees – support, not used yet</w:t>
            </w:r>
          </w:p>
          <w:p w14:paraId="21D71032" w14:textId="77777777" w:rsidR="008F675D" w:rsidRPr="00403B1F"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403B1F">
              <w:rPr>
                <w:rStyle w:val="response-text"/>
                <w:rFonts w:asciiTheme="majorHAnsi" w:eastAsiaTheme="majorEastAsia" w:hAnsiTheme="majorHAnsi" w:cstheme="majorHAnsi"/>
                <w:color w:val="000000" w:themeColor="text1"/>
                <w:sz w:val="20"/>
                <w:szCs w:val="20"/>
              </w:rPr>
              <w:t>Multi-age teams – used, or currently using</w:t>
            </w:r>
          </w:p>
          <w:p w14:paraId="52951A4A" w14:textId="77777777" w:rsidR="008F675D" w:rsidRPr="00403B1F"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403B1F">
              <w:rPr>
                <w:rStyle w:val="response-text"/>
                <w:rFonts w:asciiTheme="majorHAnsi" w:eastAsiaTheme="majorEastAsia" w:hAnsiTheme="majorHAnsi" w:cstheme="majorHAnsi"/>
                <w:color w:val="000000" w:themeColor="text1"/>
                <w:sz w:val="20"/>
                <w:szCs w:val="20"/>
              </w:rPr>
              <w:t>MAW mentor others – used, or currently using</w:t>
            </w:r>
          </w:p>
        </w:tc>
      </w:tr>
    </w:tbl>
    <w:p w14:paraId="54E300AB" w14:textId="77777777" w:rsidR="008F675D" w:rsidRDefault="008F675D" w:rsidP="008F675D"/>
    <w:p w14:paraId="5952F146" w14:textId="5DFEE145" w:rsidR="00D63CD7" w:rsidRDefault="00D63CD7">
      <w:pPr>
        <w:spacing w:after="0" w:line="240" w:lineRule="auto"/>
      </w:pPr>
      <w:r>
        <w:br w:type="page"/>
      </w:r>
    </w:p>
    <w:p w14:paraId="627272F6" w14:textId="77777777" w:rsidR="003A32C2" w:rsidRPr="003A32C2" w:rsidRDefault="003A32C2" w:rsidP="003831F3">
      <w:pPr>
        <w:spacing w:before="120" w:after="120"/>
        <w:rPr>
          <w:b/>
          <w:bCs/>
          <w:color w:val="000000" w:themeColor="text1"/>
          <w:sz w:val="26"/>
          <w:szCs w:val="26"/>
        </w:rPr>
      </w:pPr>
      <w:r w:rsidRPr="003A32C2">
        <w:rPr>
          <w:b/>
          <w:bCs/>
          <w:color w:val="000000" w:themeColor="text1"/>
          <w:sz w:val="26"/>
          <w:szCs w:val="26"/>
        </w:rPr>
        <w:t>Participant: H3</w:t>
      </w:r>
    </w:p>
    <w:tbl>
      <w:tblPr>
        <w:tblStyle w:val="TableGrid"/>
        <w:tblW w:w="9016"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4508"/>
        <w:gridCol w:w="2155"/>
        <w:gridCol w:w="2353"/>
      </w:tblGrid>
      <w:tr w:rsidR="008F675D" w:rsidRPr="00346413" w14:paraId="28D3076F" w14:textId="77777777" w:rsidTr="00CD08F7">
        <w:tc>
          <w:tcPr>
            <w:tcW w:w="4508" w:type="dxa"/>
          </w:tcPr>
          <w:p w14:paraId="0B66E60E" w14:textId="77777777" w:rsidR="008F675D" w:rsidRPr="00346413" w:rsidRDefault="008F675D" w:rsidP="00346413">
            <w:pPr>
              <w:spacing w:after="0"/>
              <w:rPr>
                <w:b/>
                <w:bCs/>
                <w:color w:val="215868" w:themeColor="accent5" w:themeShade="80"/>
              </w:rPr>
            </w:pPr>
            <w:r w:rsidRPr="00346413">
              <w:rPr>
                <w:b/>
                <w:bCs/>
                <w:color w:val="215868" w:themeColor="accent5" w:themeShade="80"/>
              </w:rPr>
              <w:t>Background</w:t>
            </w:r>
          </w:p>
        </w:tc>
        <w:tc>
          <w:tcPr>
            <w:tcW w:w="4508" w:type="dxa"/>
            <w:gridSpan w:val="2"/>
          </w:tcPr>
          <w:p w14:paraId="05946428" w14:textId="77777777" w:rsidR="008F675D" w:rsidRPr="00346413" w:rsidRDefault="008F675D" w:rsidP="00346413">
            <w:pPr>
              <w:spacing w:after="0"/>
              <w:rPr>
                <w:b/>
                <w:bCs/>
                <w:color w:val="215868" w:themeColor="accent5" w:themeShade="80"/>
              </w:rPr>
            </w:pPr>
            <w:r w:rsidRPr="00346413">
              <w:rPr>
                <w:b/>
                <w:bCs/>
                <w:color w:val="215868" w:themeColor="accent5" w:themeShade="80"/>
              </w:rPr>
              <w:t>Staff Profile</w:t>
            </w:r>
          </w:p>
        </w:tc>
      </w:tr>
      <w:tr w:rsidR="008F675D" w14:paraId="30C1857E" w14:textId="77777777" w:rsidTr="00CD08F7">
        <w:tc>
          <w:tcPr>
            <w:tcW w:w="4508" w:type="dxa"/>
            <w:shd w:val="clear" w:color="auto" w:fill="B6DDE8" w:themeFill="accent5" w:themeFillTint="66"/>
          </w:tcPr>
          <w:tbl>
            <w:tblPr>
              <w:tblStyle w:val="TableGrid"/>
              <w:tblW w:w="4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0"/>
              <w:gridCol w:w="1843"/>
            </w:tblGrid>
            <w:tr w:rsidR="008F675D" w:rsidRPr="004A1BA3" w14:paraId="494DDD7E" w14:textId="77777777" w:rsidTr="00CD08F7">
              <w:tc>
                <w:tcPr>
                  <w:tcW w:w="2290" w:type="dxa"/>
                </w:tcPr>
                <w:p w14:paraId="42D0E9F1" w14:textId="77777777" w:rsidR="008F675D" w:rsidRPr="00B64781" w:rsidRDefault="008F675D" w:rsidP="00CD08F7">
                  <w:pPr>
                    <w:spacing w:after="60"/>
                    <w:rPr>
                      <w:b/>
                      <w:bCs/>
                      <w:sz w:val="20"/>
                      <w:szCs w:val="20"/>
                    </w:rPr>
                  </w:pPr>
                  <w:r>
                    <w:rPr>
                      <w:rFonts w:eastAsia="Times New Roman"/>
                      <w:b/>
                      <w:bCs/>
                      <w:sz w:val="20"/>
                      <w:szCs w:val="20"/>
                    </w:rPr>
                    <w:t>Industry</w:t>
                  </w:r>
                </w:p>
              </w:tc>
              <w:tc>
                <w:tcPr>
                  <w:tcW w:w="1843" w:type="dxa"/>
                </w:tcPr>
                <w:p w14:paraId="63AB9A5D" w14:textId="77777777" w:rsidR="008F675D" w:rsidRPr="004A1BA3" w:rsidRDefault="008F675D" w:rsidP="00CD08F7">
                  <w:pPr>
                    <w:spacing w:after="60"/>
                    <w:rPr>
                      <w:sz w:val="20"/>
                      <w:szCs w:val="20"/>
                    </w:rPr>
                  </w:pPr>
                  <w:r w:rsidRPr="004A1BA3">
                    <w:rPr>
                      <w:sz w:val="20"/>
                      <w:szCs w:val="20"/>
                    </w:rPr>
                    <w:t>Accommodation and Food Services</w:t>
                  </w:r>
                </w:p>
              </w:tc>
            </w:tr>
            <w:tr w:rsidR="008F675D" w:rsidRPr="00B64781" w14:paraId="76E4815F" w14:textId="77777777" w:rsidTr="00CD08F7">
              <w:tc>
                <w:tcPr>
                  <w:tcW w:w="2290" w:type="dxa"/>
                </w:tcPr>
                <w:p w14:paraId="6AEADBF5" w14:textId="05ACD4BF" w:rsidR="008B1302" w:rsidRDefault="008B1302" w:rsidP="00CD08F7">
                  <w:pPr>
                    <w:spacing w:after="60"/>
                    <w:rPr>
                      <w:rFonts w:eastAsia="Times New Roman"/>
                      <w:b/>
                      <w:bCs/>
                      <w:sz w:val="20"/>
                      <w:szCs w:val="20"/>
                    </w:rPr>
                  </w:pPr>
                  <w:r>
                    <w:rPr>
                      <w:rFonts w:eastAsia="Times New Roman"/>
                      <w:b/>
                      <w:bCs/>
                      <w:sz w:val="20"/>
                      <w:szCs w:val="20"/>
                    </w:rPr>
                    <w:t>Location</w:t>
                  </w:r>
                </w:p>
                <w:p w14:paraId="4B370057" w14:textId="0A5145AE" w:rsidR="008F675D" w:rsidRPr="00B64781" w:rsidRDefault="008F675D" w:rsidP="00CD08F7">
                  <w:pPr>
                    <w:spacing w:after="60"/>
                    <w:rPr>
                      <w:b/>
                      <w:bCs/>
                      <w:sz w:val="20"/>
                      <w:szCs w:val="20"/>
                    </w:rPr>
                  </w:pPr>
                  <w:r w:rsidRPr="00B64781">
                    <w:rPr>
                      <w:rFonts w:eastAsia="Times New Roman"/>
                      <w:b/>
                      <w:bCs/>
                      <w:sz w:val="20"/>
                      <w:szCs w:val="20"/>
                    </w:rPr>
                    <w:t>Type of business</w:t>
                  </w:r>
                </w:p>
              </w:tc>
              <w:tc>
                <w:tcPr>
                  <w:tcW w:w="1843" w:type="dxa"/>
                </w:tcPr>
                <w:p w14:paraId="54FD892C" w14:textId="2A2FE0E1" w:rsidR="008B1302" w:rsidRDefault="008B1302" w:rsidP="00CD08F7">
                  <w:pPr>
                    <w:spacing w:after="60"/>
                    <w:rPr>
                      <w:sz w:val="20"/>
                      <w:szCs w:val="20"/>
                    </w:rPr>
                  </w:pPr>
                  <w:r>
                    <w:rPr>
                      <w:sz w:val="20"/>
                      <w:szCs w:val="20"/>
                    </w:rPr>
                    <w:t>Regional VIC</w:t>
                  </w:r>
                </w:p>
                <w:p w14:paraId="1814F415" w14:textId="526A59A2" w:rsidR="008F675D" w:rsidRPr="004A1BA3" w:rsidRDefault="008F675D" w:rsidP="00CD08F7">
                  <w:pPr>
                    <w:spacing w:after="60"/>
                    <w:rPr>
                      <w:sz w:val="20"/>
                      <w:szCs w:val="20"/>
                    </w:rPr>
                  </w:pPr>
                  <w:r w:rsidRPr="004A1BA3">
                    <w:rPr>
                      <w:sz w:val="20"/>
                      <w:szCs w:val="20"/>
                    </w:rPr>
                    <w:t>Hotel</w:t>
                  </w:r>
                </w:p>
              </w:tc>
            </w:tr>
            <w:tr w:rsidR="008F675D" w:rsidRPr="00B64781" w14:paraId="47A2808E" w14:textId="77777777" w:rsidTr="00CD08F7">
              <w:tc>
                <w:tcPr>
                  <w:tcW w:w="2290" w:type="dxa"/>
                </w:tcPr>
                <w:p w14:paraId="37441F1C" w14:textId="77777777" w:rsidR="008F675D" w:rsidRPr="00B64781" w:rsidRDefault="008F675D" w:rsidP="00CD08F7">
                  <w:pPr>
                    <w:spacing w:after="60"/>
                    <w:rPr>
                      <w:rFonts w:eastAsia="Times New Roman"/>
                      <w:i/>
                      <w:iCs/>
                      <w:sz w:val="20"/>
                      <w:szCs w:val="20"/>
                    </w:rPr>
                  </w:pPr>
                  <w:r>
                    <w:rPr>
                      <w:rFonts w:eastAsia="Times New Roman"/>
                      <w:b/>
                      <w:bCs/>
                      <w:sz w:val="20"/>
                      <w:szCs w:val="20"/>
                    </w:rPr>
                    <w:t>S</w:t>
                  </w:r>
                  <w:r w:rsidRPr="00B64781">
                    <w:rPr>
                      <w:rFonts w:eastAsia="Times New Roman"/>
                      <w:b/>
                      <w:bCs/>
                      <w:sz w:val="20"/>
                      <w:szCs w:val="20"/>
                    </w:rPr>
                    <w:t>core - interest in MAW</w:t>
                  </w:r>
                </w:p>
              </w:tc>
              <w:tc>
                <w:tcPr>
                  <w:tcW w:w="1843" w:type="dxa"/>
                </w:tcPr>
                <w:p w14:paraId="4B6A49EA" w14:textId="5215BA7B" w:rsidR="008F675D" w:rsidRPr="00B64781" w:rsidRDefault="002B3CC8" w:rsidP="00CD08F7">
                  <w:pPr>
                    <w:spacing w:after="60"/>
                    <w:rPr>
                      <w:sz w:val="20"/>
                      <w:szCs w:val="20"/>
                    </w:rPr>
                  </w:pPr>
                  <w:r>
                    <w:rPr>
                      <w:sz w:val="20"/>
                      <w:szCs w:val="20"/>
                    </w:rPr>
                    <w:t>5</w:t>
                  </w:r>
                  <w:r w:rsidR="00B0009A">
                    <w:rPr>
                      <w:sz w:val="20"/>
                      <w:szCs w:val="20"/>
                    </w:rPr>
                    <w:t xml:space="preserve"> </w:t>
                  </w:r>
                  <w:r w:rsidR="008F675D">
                    <w:rPr>
                      <w:sz w:val="20"/>
                      <w:szCs w:val="20"/>
                    </w:rPr>
                    <w:t>(1 low: 10 high)</w:t>
                  </w:r>
                </w:p>
              </w:tc>
            </w:tr>
            <w:tr w:rsidR="008F675D" w:rsidRPr="00B64781" w14:paraId="7CAD8924" w14:textId="77777777" w:rsidTr="00CD08F7">
              <w:tc>
                <w:tcPr>
                  <w:tcW w:w="2290" w:type="dxa"/>
                </w:tcPr>
                <w:p w14:paraId="402ED0DF" w14:textId="71D7C435" w:rsidR="008F675D" w:rsidRPr="00595570" w:rsidRDefault="008F675D" w:rsidP="00CD08F7">
                  <w:pPr>
                    <w:spacing w:after="60"/>
                    <w:rPr>
                      <w:rFonts w:eastAsia="Times New Roman"/>
                      <w:b/>
                      <w:bCs/>
                      <w:sz w:val="20"/>
                      <w:szCs w:val="20"/>
                    </w:rPr>
                  </w:pPr>
                  <w:r w:rsidRPr="00B64781">
                    <w:rPr>
                      <w:rFonts w:eastAsia="Times New Roman"/>
                      <w:b/>
                      <w:bCs/>
                      <w:sz w:val="20"/>
                      <w:szCs w:val="20"/>
                    </w:rPr>
                    <w:t xml:space="preserve">Age </w:t>
                  </w:r>
                  <w:r>
                    <w:rPr>
                      <w:rFonts w:eastAsia="Times New Roman"/>
                      <w:b/>
                      <w:bCs/>
                      <w:sz w:val="20"/>
                      <w:szCs w:val="20"/>
                    </w:rPr>
                    <w:t xml:space="preserve">of </w:t>
                  </w:r>
                  <w:r w:rsidRPr="00B64781">
                    <w:rPr>
                      <w:rFonts w:eastAsia="Times New Roman"/>
                      <w:b/>
                      <w:bCs/>
                      <w:sz w:val="20"/>
                      <w:szCs w:val="20"/>
                    </w:rPr>
                    <w:t>participant</w:t>
                  </w:r>
                </w:p>
              </w:tc>
              <w:tc>
                <w:tcPr>
                  <w:tcW w:w="1843" w:type="dxa"/>
                </w:tcPr>
                <w:p w14:paraId="5F0FD00E" w14:textId="77777777" w:rsidR="008F675D" w:rsidRPr="00B64781" w:rsidRDefault="008F675D" w:rsidP="00CD08F7">
                  <w:pPr>
                    <w:spacing w:after="60"/>
                    <w:rPr>
                      <w:sz w:val="20"/>
                      <w:szCs w:val="20"/>
                    </w:rPr>
                  </w:pPr>
                  <w:r>
                    <w:rPr>
                      <w:sz w:val="20"/>
                      <w:szCs w:val="20"/>
                    </w:rPr>
                    <w:t>45-54 years</w:t>
                  </w:r>
                </w:p>
              </w:tc>
            </w:tr>
          </w:tbl>
          <w:p w14:paraId="2873250A" w14:textId="77777777" w:rsidR="008F675D" w:rsidRDefault="008F675D" w:rsidP="00CD08F7">
            <w:pPr>
              <w:spacing w:after="60"/>
            </w:pPr>
          </w:p>
        </w:tc>
        <w:tc>
          <w:tcPr>
            <w:tcW w:w="2155" w:type="dxa"/>
            <w:shd w:val="clear" w:color="auto" w:fill="B6DDE8" w:themeFill="accent5" w:themeFillTint="66"/>
          </w:tcPr>
          <w:p w14:paraId="6460A6F4" w14:textId="77777777" w:rsidR="008F675D" w:rsidRPr="00C47F34" w:rsidRDefault="008F675D" w:rsidP="00CD08F7">
            <w:pPr>
              <w:tabs>
                <w:tab w:val="left" w:pos="1908"/>
              </w:tabs>
              <w:spacing w:after="60"/>
              <w:rPr>
                <w:b/>
                <w:bCs/>
                <w:sz w:val="20"/>
                <w:szCs w:val="20"/>
              </w:rPr>
            </w:pPr>
            <w:r w:rsidRPr="00C47F34">
              <w:rPr>
                <w:b/>
                <w:bCs/>
                <w:sz w:val="20"/>
                <w:szCs w:val="20"/>
              </w:rPr>
              <w:t xml:space="preserve">Below 25 years     </w:t>
            </w:r>
          </w:p>
          <w:p w14:paraId="6AF1D2ED" w14:textId="77777777" w:rsidR="008F675D" w:rsidRPr="00C47F34" w:rsidRDefault="008F675D" w:rsidP="00CD08F7">
            <w:pPr>
              <w:spacing w:after="60"/>
              <w:rPr>
                <w:b/>
                <w:bCs/>
                <w:sz w:val="20"/>
                <w:szCs w:val="20"/>
              </w:rPr>
            </w:pPr>
            <w:r w:rsidRPr="00C47F34">
              <w:rPr>
                <w:b/>
                <w:bCs/>
                <w:sz w:val="20"/>
                <w:szCs w:val="20"/>
              </w:rPr>
              <w:t xml:space="preserve">25-44                    </w:t>
            </w:r>
          </w:p>
          <w:p w14:paraId="5A35CAB4" w14:textId="77777777" w:rsidR="008F675D" w:rsidRPr="00C47F34" w:rsidRDefault="008F675D" w:rsidP="00CD08F7">
            <w:pPr>
              <w:spacing w:after="60"/>
              <w:rPr>
                <w:b/>
                <w:bCs/>
                <w:sz w:val="20"/>
                <w:szCs w:val="20"/>
              </w:rPr>
            </w:pPr>
            <w:r w:rsidRPr="00C47F34">
              <w:rPr>
                <w:b/>
                <w:bCs/>
                <w:sz w:val="20"/>
                <w:szCs w:val="20"/>
              </w:rPr>
              <w:t>45-54</w:t>
            </w:r>
          </w:p>
          <w:p w14:paraId="5CAE37ED" w14:textId="77777777" w:rsidR="008F675D" w:rsidRPr="00C47F34" w:rsidRDefault="008F675D" w:rsidP="00CD08F7">
            <w:pPr>
              <w:spacing w:after="60"/>
              <w:rPr>
                <w:b/>
                <w:bCs/>
                <w:sz w:val="20"/>
                <w:szCs w:val="20"/>
              </w:rPr>
            </w:pPr>
            <w:r w:rsidRPr="00C47F34">
              <w:rPr>
                <w:b/>
                <w:bCs/>
                <w:sz w:val="20"/>
                <w:szCs w:val="20"/>
              </w:rPr>
              <w:t>55-64</w:t>
            </w:r>
          </w:p>
          <w:p w14:paraId="22A46574" w14:textId="77777777" w:rsidR="008F675D" w:rsidRPr="00C47F34" w:rsidRDefault="008F675D" w:rsidP="00CD08F7">
            <w:pPr>
              <w:spacing w:after="60"/>
              <w:rPr>
                <w:b/>
                <w:bCs/>
                <w:sz w:val="20"/>
                <w:szCs w:val="20"/>
              </w:rPr>
            </w:pPr>
            <w:r w:rsidRPr="00C47F34">
              <w:rPr>
                <w:b/>
                <w:bCs/>
                <w:sz w:val="20"/>
                <w:szCs w:val="20"/>
              </w:rPr>
              <w:t>65 and over</w:t>
            </w:r>
          </w:p>
          <w:p w14:paraId="17D4CB44" w14:textId="77777777" w:rsidR="008F675D" w:rsidRPr="007B4BAE" w:rsidRDefault="008F675D" w:rsidP="00CD08F7">
            <w:pPr>
              <w:spacing w:after="60"/>
              <w:rPr>
                <w:b/>
                <w:bCs/>
                <w:sz w:val="20"/>
                <w:szCs w:val="20"/>
              </w:rPr>
            </w:pPr>
            <w:r w:rsidRPr="007B4BAE">
              <w:rPr>
                <w:b/>
                <w:bCs/>
                <w:sz w:val="20"/>
                <w:szCs w:val="20"/>
              </w:rPr>
              <w:t>TOTAL</w:t>
            </w:r>
          </w:p>
        </w:tc>
        <w:tc>
          <w:tcPr>
            <w:tcW w:w="2353" w:type="dxa"/>
            <w:shd w:val="clear" w:color="auto" w:fill="B6DDE8" w:themeFill="accent5" w:themeFillTint="66"/>
          </w:tcPr>
          <w:p w14:paraId="5986A50D" w14:textId="77777777" w:rsidR="008F675D" w:rsidRPr="000B07B0" w:rsidRDefault="008F675D" w:rsidP="00CD08F7">
            <w:pPr>
              <w:spacing w:after="60"/>
              <w:rPr>
                <w:sz w:val="20"/>
                <w:szCs w:val="20"/>
              </w:rPr>
            </w:pPr>
            <w:r>
              <w:rPr>
                <w:sz w:val="20"/>
                <w:szCs w:val="20"/>
              </w:rPr>
              <w:t>15</w:t>
            </w:r>
          </w:p>
          <w:p w14:paraId="1D76CA27" w14:textId="77777777" w:rsidR="008F675D" w:rsidRPr="000B07B0" w:rsidRDefault="008F675D" w:rsidP="00CD08F7">
            <w:pPr>
              <w:spacing w:after="60"/>
              <w:rPr>
                <w:sz w:val="20"/>
                <w:szCs w:val="20"/>
              </w:rPr>
            </w:pPr>
            <w:r>
              <w:rPr>
                <w:sz w:val="20"/>
                <w:szCs w:val="20"/>
              </w:rPr>
              <w:t xml:space="preserve">  7</w:t>
            </w:r>
          </w:p>
          <w:p w14:paraId="7135F941" w14:textId="77777777" w:rsidR="008F675D" w:rsidRPr="000B07B0" w:rsidRDefault="008F675D" w:rsidP="00CD08F7">
            <w:pPr>
              <w:spacing w:after="60"/>
              <w:rPr>
                <w:sz w:val="20"/>
                <w:szCs w:val="20"/>
              </w:rPr>
            </w:pPr>
            <w:r>
              <w:rPr>
                <w:sz w:val="20"/>
                <w:szCs w:val="20"/>
              </w:rPr>
              <w:t xml:space="preserve">  2</w:t>
            </w:r>
          </w:p>
          <w:p w14:paraId="3EA83091" w14:textId="77777777" w:rsidR="008F675D" w:rsidRPr="000B07B0" w:rsidRDefault="008F675D" w:rsidP="00CD08F7">
            <w:pPr>
              <w:spacing w:after="60"/>
              <w:rPr>
                <w:sz w:val="20"/>
                <w:szCs w:val="20"/>
              </w:rPr>
            </w:pPr>
            <w:r>
              <w:rPr>
                <w:sz w:val="20"/>
                <w:szCs w:val="20"/>
              </w:rPr>
              <w:t>-</w:t>
            </w:r>
          </w:p>
          <w:p w14:paraId="555C118D" w14:textId="77777777" w:rsidR="008F675D" w:rsidRPr="000B07B0" w:rsidRDefault="008F675D" w:rsidP="00CD08F7">
            <w:pPr>
              <w:spacing w:after="60"/>
              <w:rPr>
                <w:sz w:val="20"/>
                <w:szCs w:val="20"/>
              </w:rPr>
            </w:pPr>
            <w:r>
              <w:rPr>
                <w:sz w:val="20"/>
                <w:szCs w:val="20"/>
              </w:rPr>
              <w:t>-</w:t>
            </w:r>
          </w:p>
          <w:p w14:paraId="481A371F" w14:textId="63C4F390" w:rsidR="008F675D" w:rsidRPr="00FF5679" w:rsidRDefault="008F675D" w:rsidP="00CD08F7">
            <w:pPr>
              <w:spacing w:after="60"/>
              <w:rPr>
                <w:b/>
                <w:bCs/>
                <w:sz w:val="20"/>
                <w:szCs w:val="20"/>
              </w:rPr>
            </w:pPr>
            <w:r w:rsidRPr="00FF5679">
              <w:rPr>
                <w:b/>
                <w:bCs/>
                <w:sz w:val="20"/>
                <w:szCs w:val="20"/>
              </w:rPr>
              <w:t>24</w:t>
            </w:r>
            <w:r>
              <w:rPr>
                <w:b/>
                <w:bCs/>
                <w:sz w:val="20"/>
                <w:szCs w:val="20"/>
              </w:rPr>
              <w:t xml:space="preserve"> (</w:t>
            </w:r>
            <w:r w:rsidR="00B0656C">
              <w:rPr>
                <w:b/>
                <w:bCs/>
                <w:sz w:val="20"/>
                <w:szCs w:val="20"/>
              </w:rPr>
              <w:t>under 20 FTE</w:t>
            </w:r>
            <w:r>
              <w:rPr>
                <w:b/>
                <w:bCs/>
                <w:sz w:val="20"/>
                <w:szCs w:val="20"/>
              </w:rPr>
              <w:t>)</w:t>
            </w:r>
          </w:p>
        </w:tc>
      </w:tr>
      <w:tr w:rsidR="008F675D" w:rsidRPr="00346413" w14:paraId="42168CEE" w14:textId="77777777" w:rsidTr="00CD08F7">
        <w:tc>
          <w:tcPr>
            <w:tcW w:w="4508" w:type="dxa"/>
          </w:tcPr>
          <w:p w14:paraId="0B2AF577" w14:textId="77777777" w:rsidR="008F675D" w:rsidRPr="00346413" w:rsidRDefault="008F675D" w:rsidP="00346413">
            <w:pPr>
              <w:spacing w:after="0"/>
              <w:rPr>
                <w:b/>
                <w:bCs/>
                <w:color w:val="215868" w:themeColor="accent5" w:themeShade="80"/>
              </w:rPr>
            </w:pPr>
            <w:r w:rsidRPr="00346413">
              <w:rPr>
                <w:b/>
                <w:bCs/>
                <w:color w:val="215868" w:themeColor="accent5" w:themeShade="80"/>
              </w:rPr>
              <w:t>Reasons for participating (survey)</w:t>
            </w:r>
          </w:p>
        </w:tc>
        <w:tc>
          <w:tcPr>
            <w:tcW w:w="4508" w:type="dxa"/>
            <w:gridSpan w:val="2"/>
          </w:tcPr>
          <w:p w14:paraId="0A177CAC" w14:textId="77777777" w:rsidR="008F675D" w:rsidRPr="00346413" w:rsidRDefault="008F675D" w:rsidP="00346413">
            <w:pPr>
              <w:spacing w:after="0"/>
              <w:rPr>
                <w:b/>
                <w:bCs/>
                <w:color w:val="215868" w:themeColor="accent5" w:themeShade="80"/>
              </w:rPr>
            </w:pPr>
            <w:r w:rsidRPr="00346413">
              <w:rPr>
                <w:b/>
                <w:bCs/>
                <w:color w:val="215868" w:themeColor="accent5" w:themeShade="80"/>
              </w:rPr>
              <w:t>Key Challenges (interview)</w:t>
            </w:r>
          </w:p>
        </w:tc>
      </w:tr>
      <w:tr w:rsidR="008F675D" w:rsidRPr="00FD411C" w14:paraId="437DC3D4" w14:textId="77777777" w:rsidTr="00CD08F7">
        <w:tc>
          <w:tcPr>
            <w:tcW w:w="4508" w:type="dxa"/>
            <w:shd w:val="clear" w:color="auto" w:fill="B6DDE8" w:themeFill="accent5" w:themeFillTint="66"/>
          </w:tcPr>
          <w:p w14:paraId="76295402" w14:textId="77777777" w:rsidR="008F675D" w:rsidRPr="00403B1F" w:rsidRDefault="008F675D">
            <w:pPr>
              <w:pStyle w:val="response-list-item"/>
              <w:numPr>
                <w:ilvl w:val="0"/>
                <w:numId w:val="19"/>
              </w:numPr>
              <w:shd w:val="clear" w:color="auto" w:fill="B6DDE8" w:themeFill="accent5" w:themeFillTint="66"/>
              <w:spacing w:before="0" w:beforeAutospacing="0" w:after="0" w:afterAutospacing="0"/>
              <w:ind w:left="342"/>
              <w:rPr>
                <w:rStyle w:val="response-text-label"/>
                <w:rFonts w:asciiTheme="majorHAnsi" w:eastAsiaTheme="majorEastAsia" w:hAnsiTheme="majorHAnsi" w:cstheme="majorHAnsi"/>
                <w:sz w:val="20"/>
                <w:szCs w:val="20"/>
              </w:rPr>
            </w:pPr>
            <w:r w:rsidRPr="00403B1F">
              <w:rPr>
                <w:rStyle w:val="response-text-label"/>
                <w:rFonts w:asciiTheme="majorHAnsi" w:eastAsiaTheme="majorEastAsia" w:hAnsiTheme="majorHAnsi" w:cstheme="majorHAnsi"/>
                <w:sz w:val="20"/>
                <w:szCs w:val="20"/>
              </w:rPr>
              <w:t>I need to recruit new employees</w:t>
            </w:r>
          </w:p>
        </w:tc>
        <w:tc>
          <w:tcPr>
            <w:tcW w:w="4508" w:type="dxa"/>
            <w:gridSpan w:val="2"/>
            <w:shd w:val="clear" w:color="auto" w:fill="B6DDE8" w:themeFill="accent5" w:themeFillTint="66"/>
          </w:tcPr>
          <w:p w14:paraId="2A88D0DB" w14:textId="77777777" w:rsidR="008F675D" w:rsidRPr="00FD411C" w:rsidRDefault="008F675D">
            <w:pPr>
              <w:pStyle w:val="response-list-item"/>
              <w:numPr>
                <w:ilvl w:val="0"/>
                <w:numId w:val="19"/>
              </w:numPr>
              <w:shd w:val="clear" w:color="auto" w:fill="B6DDE8" w:themeFill="accent5" w:themeFillTint="66"/>
              <w:spacing w:before="0" w:beforeAutospacing="0" w:after="0" w:afterAutospacing="0"/>
              <w:ind w:left="342"/>
              <w:rPr>
                <w:rStyle w:val="response-text-label"/>
                <w:rFonts w:asciiTheme="majorHAnsi" w:eastAsiaTheme="majorEastAsia" w:hAnsiTheme="majorHAnsi" w:cstheme="majorHAnsi"/>
                <w:color w:val="000000" w:themeColor="text1"/>
                <w:sz w:val="20"/>
                <w:szCs w:val="20"/>
              </w:rPr>
            </w:pPr>
            <w:r w:rsidRPr="00FD411C">
              <w:rPr>
                <w:rStyle w:val="response-text-label"/>
                <w:rFonts w:asciiTheme="majorHAnsi" w:eastAsiaTheme="majorEastAsia" w:hAnsiTheme="majorHAnsi" w:cstheme="majorHAnsi"/>
                <w:color w:val="000000" w:themeColor="text1"/>
                <w:sz w:val="20"/>
                <w:szCs w:val="20"/>
              </w:rPr>
              <w:t>Lots of help available, but where do you start?</w:t>
            </w:r>
          </w:p>
          <w:p w14:paraId="5DC12C69" w14:textId="77777777" w:rsidR="008F675D" w:rsidRPr="00FD411C" w:rsidRDefault="008F675D">
            <w:pPr>
              <w:pStyle w:val="response-list-item"/>
              <w:numPr>
                <w:ilvl w:val="0"/>
                <w:numId w:val="19"/>
              </w:numPr>
              <w:shd w:val="clear" w:color="auto" w:fill="B6DDE8" w:themeFill="accent5" w:themeFillTint="66"/>
              <w:spacing w:before="0" w:beforeAutospacing="0" w:after="0" w:afterAutospacing="0"/>
              <w:ind w:left="342"/>
              <w:rPr>
                <w:rStyle w:val="response-text-label"/>
                <w:rFonts w:asciiTheme="majorHAnsi" w:eastAsiaTheme="majorEastAsia" w:hAnsiTheme="majorHAnsi" w:cstheme="majorHAnsi"/>
                <w:color w:val="000000" w:themeColor="text1"/>
                <w:sz w:val="20"/>
                <w:szCs w:val="20"/>
              </w:rPr>
            </w:pPr>
            <w:r w:rsidRPr="00FD411C">
              <w:rPr>
                <w:rStyle w:val="response-text-label"/>
                <w:rFonts w:asciiTheme="majorHAnsi" w:eastAsiaTheme="majorEastAsia" w:hAnsiTheme="majorHAnsi" w:cstheme="majorHAnsi"/>
                <w:color w:val="000000" w:themeColor="text1"/>
                <w:sz w:val="20"/>
                <w:szCs w:val="20"/>
              </w:rPr>
              <w:t>MAW feel they won’t fit, aren’t wanted, so don’t apply.</w:t>
            </w:r>
          </w:p>
          <w:p w14:paraId="56D1A397" w14:textId="77777777" w:rsidR="008F675D" w:rsidRPr="00FD411C" w:rsidRDefault="008F675D">
            <w:pPr>
              <w:pStyle w:val="response-list-item"/>
              <w:numPr>
                <w:ilvl w:val="0"/>
                <w:numId w:val="19"/>
              </w:numPr>
              <w:shd w:val="clear" w:color="auto" w:fill="B6DDE8" w:themeFill="accent5" w:themeFillTint="66"/>
              <w:spacing w:before="0" w:beforeAutospacing="0" w:after="0" w:afterAutospacing="0"/>
              <w:ind w:left="342"/>
              <w:rPr>
                <w:rStyle w:val="response-text-label"/>
                <w:rFonts w:asciiTheme="majorHAnsi" w:eastAsiaTheme="majorEastAsia" w:hAnsiTheme="majorHAnsi" w:cstheme="majorHAnsi"/>
                <w:color w:val="000000" w:themeColor="text1"/>
                <w:sz w:val="20"/>
                <w:szCs w:val="20"/>
              </w:rPr>
            </w:pPr>
            <w:r w:rsidRPr="00FD411C">
              <w:rPr>
                <w:rStyle w:val="response-text-label"/>
                <w:rFonts w:asciiTheme="majorHAnsi" w:eastAsiaTheme="majorEastAsia" w:hAnsiTheme="majorHAnsi" w:cstheme="majorHAnsi"/>
                <w:color w:val="000000" w:themeColor="text1"/>
                <w:sz w:val="20"/>
                <w:szCs w:val="20"/>
              </w:rPr>
              <w:t>MAW have other responsibilities, so work can be physically and mentally draining.</w:t>
            </w:r>
          </w:p>
        </w:tc>
      </w:tr>
      <w:tr w:rsidR="00495422" w:rsidRPr="00346413" w14:paraId="464E9525" w14:textId="77777777" w:rsidTr="00CD08F7">
        <w:tc>
          <w:tcPr>
            <w:tcW w:w="4508" w:type="dxa"/>
          </w:tcPr>
          <w:p w14:paraId="4ACE6C0A" w14:textId="77777777" w:rsidR="00495422" w:rsidRPr="00346413" w:rsidRDefault="00495422" w:rsidP="00495422">
            <w:pPr>
              <w:spacing w:after="0"/>
              <w:rPr>
                <w:b/>
                <w:bCs/>
                <w:color w:val="215868" w:themeColor="accent5" w:themeShade="80"/>
              </w:rPr>
            </w:pPr>
            <w:r w:rsidRPr="00346413">
              <w:rPr>
                <w:b/>
                <w:bCs/>
                <w:color w:val="215868" w:themeColor="accent5" w:themeShade="80"/>
              </w:rPr>
              <w:t>Attitudes towards MAW (interview)</w:t>
            </w:r>
          </w:p>
        </w:tc>
        <w:tc>
          <w:tcPr>
            <w:tcW w:w="4508" w:type="dxa"/>
            <w:gridSpan w:val="2"/>
          </w:tcPr>
          <w:p w14:paraId="6C13952B" w14:textId="0B24F1D7" w:rsidR="00495422" w:rsidRPr="00346413" w:rsidRDefault="00495422" w:rsidP="00495422">
            <w:pPr>
              <w:spacing w:after="0"/>
              <w:rPr>
                <w:b/>
                <w:bCs/>
                <w:color w:val="215868" w:themeColor="accent5" w:themeShade="80"/>
              </w:rPr>
            </w:pPr>
            <w:r w:rsidRPr="00495422">
              <w:rPr>
                <w:b/>
                <w:bCs/>
                <w:color w:val="215868" w:themeColor="accent5" w:themeShade="80"/>
              </w:rPr>
              <w:t xml:space="preserve">Views on MAW (survey) </w:t>
            </w:r>
            <w:r w:rsidRPr="00495422">
              <w:rPr>
                <w:b/>
                <w:bCs/>
                <w:color w:val="215868" w:themeColor="accent5" w:themeShade="80"/>
                <w:sz w:val="16"/>
                <w:szCs w:val="16"/>
              </w:rPr>
              <w:sym w:font="Wingdings" w:char="F0FC"/>
            </w:r>
            <w:r w:rsidRPr="00495422">
              <w:rPr>
                <w:b/>
                <w:bCs/>
                <w:color w:val="215868" w:themeColor="accent5" w:themeShade="80"/>
                <w:sz w:val="16"/>
                <w:szCs w:val="16"/>
              </w:rPr>
              <w:t xml:space="preserve">agree </w:t>
            </w:r>
            <w:r w:rsidRPr="00495422">
              <w:rPr>
                <w:b/>
                <w:bCs/>
                <w:color w:val="215868" w:themeColor="accent5" w:themeShade="80"/>
                <w:sz w:val="16"/>
                <w:szCs w:val="16"/>
              </w:rPr>
              <w:sym w:font="Wingdings" w:char="F0FB"/>
            </w:r>
            <w:r w:rsidRPr="00495422">
              <w:rPr>
                <w:b/>
                <w:bCs/>
                <w:color w:val="215868" w:themeColor="accent5" w:themeShade="80"/>
                <w:sz w:val="16"/>
                <w:szCs w:val="16"/>
              </w:rPr>
              <w:t xml:space="preserve"> disagree --neutral</w:t>
            </w:r>
          </w:p>
        </w:tc>
      </w:tr>
      <w:tr w:rsidR="008F675D" w:rsidRPr="00FD411C" w14:paraId="30511A2E" w14:textId="77777777" w:rsidTr="00CD08F7">
        <w:tc>
          <w:tcPr>
            <w:tcW w:w="4508" w:type="dxa"/>
            <w:shd w:val="clear" w:color="auto" w:fill="B6DDE8" w:themeFill="accent5" w:themeFillTint="66"/>
          </w:tcPr>
          <w:p w14:paraId="4FBC9677" w14:textId="77777777" w:rsidR="008F675D" w:rsidRPr="00FD411C" w:rsidRDefault="008F675D">
            <w:pPr>
              <w:pStyle w:val="response-list-item"/>
              <w:numPr>
                <w:ilvl w:val="0"/>
                <w:numId w:val="19"/>
              </w:numPr>
              <w:shd w:val="clear" w:color="auto" w:fill="B6DDE8" w:themeFill="accent5" w:themeFillTint="66"/>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 xml:space="preserve">Can go both ways, MAW’s attitude is they aren’t wanted. </w:t>
            </w:r>
          </w:p>
          <w:p w14:paraId="10E52DE6" w14:textId="77777777" w:rsidR="008F675D" w:rsidRPr="00FD411C" w:rsidRDefault="008F675D">
            <w:pPr>
              <w:pStyle w:val="response-list-item"/>
              <w:numPr>
                <w:ilvl w:val="0"/>
                <w:numId w:val="19"/>
              </w:numPr>
              <w:shd w:val="clear" w:color="auto" w:fill="B6DDE8" w:themeFill="accent5" w:themeFillTint="66"/>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If they can do job, happy to employ them.</w:t>
            </w:r>
          </w:p>
          <w:p w14:paraId="431E7BCA" w14:textId="77777777" w:rsidR="008F675D" w:rsidRPr="00FD411C" w:rsidRDefault="008F675D">
            <w:pPr>
              <w:pStyle w:val="response-list-item"/>
              <w:numPr>
                <w:ilvl w:val="0"/>
                <w:numId w:val="19"/>
              </w:numPr>
              <w:shd w:val="clear" w:color="auto" w:fill="B6DDE8" w:themeFill="accent5" w:themeFillTint="66"/>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Younger people more likely to apply because of night and weekend work.</w:t>
            </w:r>
          </w:p>
          <w:p w14:paraId="037FC6CF" w14:textId="77777777" w:rsidR="008F675D" w:rsidRPr="009955CE" w:rsidRDefault="008F675D">
            <w:pPr>
              <w:pStyle w:val="response-list-item"/>
              <w:numPr>
                <w:ilvl w:val="0"/>
                <w:numId w:val="19"/>
              </w:numPr>
              <w:shd w:val="clear" w:color="auto" w:fill="B6DDE8" w:themeFill="accent5" w:themeFillTint="66"/>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Don’t care about their age, team players are needed.</w:t>
            </w:r>
          </w:p>
        </w:tc>
        <w:tc>
          <w:tcPr>
            <w:tcW w:w="4508" w:type="dxa"/>
            <w:gridSpan w:val="2"/>
            <w:shd w:val="clear" w:color="auto" w:fill="B6DDE8" w:themeFill="accent5" w:themeFillTint="66"/>
          </w:tcPr>
          <w:p w14:paraId="57FA9F2E" w14:textId="77777777" w:rsidR="008F675D" w:rsidRPr="00FD411C"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42"/>
              <w:rPr>
                <w:rStyle w:val="response-text"/>
                <w:rFonts w:asciiTheme="majorHAnsi" w:hAnsiTheme="majorHAnsi" w:cstheme="majorHAnsi"/>
                <w:sz w:val="20"/>
                <w:szCs w:val="20"/>
              </w:rPr>
            </w:pPr>
            <w:r w:rsidRPr="00FD411C">
              <w:rPr>
                <w:rStyle w:val="response-text-label"/>
                <w:rFonts w:asciiTheme="majorHAnsi" w:eastAsiaTheme="majorEastAsia" w:hAnsiTheme="majorHAnsi" w:cstheme="majorHAnsi"/>
                <w:sz w:val="20"/>
                <w:szCs w:val="20"/>
              </w:rPr>
              <w:t xml:space="preserve">Reliable </w:t>
            </w:r>
            <w:r w:rsidRPr="00FD411C">
              <w:rPr>
                <w:rStyle w:val="response-text"/>
                <w:rFonts w:asciiTheme="majorHAnsi" w:hAnsiTheme="majorHAnsi" w:cstheme="majorHAnsi"/>
                <w:sz w:val="20"/>
                <w:szCs w:val="20"/>
              </w:rPr>
              <w:sym w:font="Wingdings" w:char="F0FC"/>
            </w:r>
          </w:p>
          <w:p w14:paraId="44B99974" w14:textId="77777777" w:rsidR="008F675D" w:rsidRPr="00FD411C"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42"/>
              <w:rPr>
                <w:rFonts w:asciiTheme="majorHAnsi" w:hAnsiTheme="majorHAnsi" w:cstheme="majorHAnsi"/>
                <w:sz w:val="20"/>
                <w:szCs w:val="20"/>
              </w:rPr>
            </w:pPr>
            <w:r w:rsidRPr="00FD411C">
              <w:rPr>
                <w:rStyle w:val="response-text-label"/>
                <w:rFonts w:asciiTheme="majorHAnsi" w:eastAsiaTheme="majorEastAsia" w:hAnsiTheme="majorHAnsi" w:cstheme="majorHAnsi"/>
                <w:sz w:val="20"/>
                <w:szCs w:val="20"/>
              </w:rPr>
              <w:t xml:space="preserve">Loyal and committed </w:t>
            </w:r>
            <w:r w:rsidRPr="00FD411C">
              <w:rPr>
                <w:rStyle w:val="response-text"/>
                <w:rFonts w:asciiTheme="majorHAnsi" w:hAnsiTheme="majorHAnsi" w:cstheme="majorHAnsi"/>
                <w:sz w:val="20"/>
                <w:szCs w:val="20"/>
              </w:rPr>
              <w:sym w:font="Wingdings" w:char="F0FC"/>
            </w:r>
          </w:p>
          <w:p w14:paraId="1F40C6A4" w14:textId="77777777" w:rsidR="008F675D" w:rsidRPr="00FD411C"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42"/>
              <w:rPr>
                <w:rFonts w:asciiTheme="majorHAnsi" w:hAnsiTheme="majorHAnsi" w:cstheme="majorHAnsi"/>
                <w:sz w:val="20"/>
                <w:szCs w:val="20"/>
              </w:rPr>
            </w:pPr>
            <w:r w:rsidRPr="00FD411C">
              <w:rPr>
                <w:rStyle w:val="response-text-label"/>
                <w:rFonts w:asciiTheme="majorHAnsi" w:eastAsiaTheme="majorEastAsia" w:hAnsiTheme="majorHAnsi" w:cstheme="majorHAnsi"/>
                <w:sz w:val="20"/>
                <w:szCs w:val="20"/>
              </w:rPr>
              <w:t xml:space="preserve">Less physically able </w:t>
            </w:r>
            <w:r w:rsidRPr="00FD411C">
              <w:rPr>
                <w:rStyle w:val="response-text"/>
                <w:rFonts w:asciiTheme="majorHAnsi" w:hAnsiTheme="majorHAnsi" w:cstheme="majorHAnsi"/>
                <w:sz w:val="16"/>
                <w:szCs w:val="16"/>
              </w:rPr>
              <w:t>--</w:t>
            </w:r>
          </w:p>
          <w:p w14:paraId="131150B5" w14:textId="77777777" w:rsidR="008F675D" w:rsidRPr="00FD411C"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42"/>
              <w:rPr>
                <w:rFonts w:asciiTheme="majorHAnsi" w:hAnsiTheme="majorHAnsi" w:cstheme="majorHAnsi"/>
                <w:sz w:val="20"/>
                <w:szCs w:val="20"/>
              </w:rPr>
            </w:pPr>
            <w:r w:rsidRPr="00FD411C">
              <w:rPr>
                <w:rStyle w:val="response-text-label"/>
                <w:rFonts w:asciiTheme="majorHAnsi" w:eastAsiaTheme="majorEastAsia" w:hAnsiTheme="majorHAnsi" w:cstheme="majorHAnsi"/>
                <w:sz w:val="20"/>
                <w:szCs w:val="20"/>
              </w:rPr>
              <w:t xml:space="preserve">More likely to take sick days </w:t>
            </w:r>
            <w:r w:rsidRPr="00FD411C">
              <w:rPr>
                <w:rStyle w:val="response-text"/>
                <w:rFonts w:asciiTheme="majorHAnsi" w:hAnsiTheme="majorHAnsi" w:cstheme="majorHAnsi"/>
                <w:sz w:val="20"/>
                <w:szCs w:val="20"/>
              </w:rPr>
              <w:sym w:font="Wingdings" w:char="F0FB"/>
            </w:r>
          </w:p>
          <w:p w14:paraId="1A51DC0A" w14:textId="77777777" w:rsidR="008F675D" w:rsidRPr="00FD411C"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42"/>
              <w:rPr>
                <w:rFonts w:asciiTheme="majorHAnsi" w:hAnsiTheme="majorHAnsi" w:cstheme="majorHAnsi"/>
                <w:sz w:val="20"/>
                <w:szCs w:val="20"/>
              </w:rPr>
            </w:pPr>
            <w:r w:rsidRPr="00FD411C">
              <w:rPr>
                <w:rStyle w:val="response-text-label"/>
                <w:rFonts w:asciiTheme="majorHAnsi" w:eastAsiaTheme="majorEastAsia" w:hAnsiTheme="majorHAnsi" w:cstheme="majorHAnsi"/>
                <w:sz w:val="20"/>
                <w:szCs w:val="20"/>
              </w:rPr>
              <w:t xml:space="preserve">Less productive </w:t>
            </w:r>
            <w:r w:rsidRPr="00FD411C">
              <w:rPr>
                <w:rStyle w:val="response-text"/>
                <w:rFonts w:asciiTheme="majorHAnsi" w:hAnsiTheme="majorHAnsi" w:cstheme="majorHAnsi"/>
                <w:sz w:val="20"/>
                <w:szCs w:val="20"/>
              </w:rPr>
              <w:sym w:font="Wingdings" w:char="F0FB"/>
            </w:r>
          </w:p>
          <w:p w14:paraId="51732C85" w14:textId="77777777" w:rsidR="008F675D" w:rsidRPr="00FD411C"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42"/>
              <w:rPr>
                <w:rFonts w:asciiTheme="majorHAnsi" w:hAnsiTheme="majorHAnsi" w:cstheme="majorHAnsi"/>
                <w:sz w:val="20"/>
                <w:szCs w:val="20"/>
              </w:rPr>
            </w:pPr>
            <w:r w:rsidRPr="00FD411C">
              <w:rPr>
                <w:rStyle w:val="response-text-label"/>
                <w:rFonts w:asciiTheme="majorHAnsi" w:eastAsiaTheme="majorEastAsia" w:hAnsiTheme="majorHAnsi" w:cstheme="majorHAnsi"/>
                <w:sz w:val="20"/>
                <w:szCs w:val="20"/>
              </w:rPr>
              <w:t xml:space="preserve">Make great mentors </w:t>
            </w:r>
            <w:r w:rsidRPr="00FD411C">
              <w:rPr>
                <w:rStyle w:val="response-text"/>
                <w:rFonts w:asciiTheme="majorHAnsi" w:hAnsiTheme="majorHAnsi" w:cstheme="majorHAnsi"/>
                <w:sz w:val="16"/>
                <w:szCs w:val="16"/>
              </w:rPr>
              <w:t>--</w:t>
            </w:r>
            <w:r w:rsidRPr="00FD411C">
              <w:rPr>
                <w:rStyle w:val="response-text"/>
                <w:rFonts w:asciiTheme="majorHAnsi" w:hAnsiTheme="majorHAnsi" w:cstheme="majorHAnsi"/>
                <w:sz w:val="20"/>
                <w:szCs w:val="20"/>
              </w:rPr>
              <w:t xml:space="preserve"> </w:t>
            </w:r>
          </w:p>
          <w:p w14:paraId="4A7FCFB2" w14:textId="77777777" w:rsidR="008F675D" w:rsidRPr="00FD411C"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42"/>
              <w:rPr>
                <w:rFonts w:asciiTheme="majorHAnsi" w:hAnsiTheme="majorHAnsi" w:cstheme="majorHAnsi"/>
                <w:sz w:val="20"/>
                <w:szCs w:val="20"/>
              </w:rPr>
            </w:pPr>
            <w:r w:rsidRPr="00FD411C">
              <w:rPr>
                <w:rStyle w:val="response-text-label"/>
                <w:rFonts w:asciiTheme="majorHAnsi" w:eastAsiaTheme="majorEastAsia" w:hAnsiTheme="majorHAnsi" w:cstheme="majorHAnsi"/>
                <w:sz w:val="20"/>
                <w:szCs w:val="20"/>
              </w:rPr>
              <w:t xml:space="preserve">Don't adapt well to change </w:t>
            </w:r>
            <w:r w:rsidRPr="00FD411C">
              <w:rPr>
                <w:rStyle w:val="response-text"/>
                <w:rFonts w:asciiTheme="majorHAnsi" w:hAnsiTheme="majorHAnsi" w:cstheme="majorHAnsi"/>
                <w:sz w:val="16"/>
                <w:szCs w:val="16"/>
              </w:rPr>
              <w:t>--</w:t>
            </w:r>
          </w:p>
          <w:p w14:paraId="244FB04A" w14:textId="77777777" w:rsidR="008F675D" w:rsidRPr="00FD411C"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42"/>
              <w:rPr>
                <w:rFonts w:asciiTheme="majorHAnsi" w:hAnsiTheme="majorHAnsi" w:cstheme="majorHAnsi"/>
                <w:sz w:val="20"/>
                <w:szCs w:val="20"/>
              </w:rPr>
            </w:pPr>
            <w:r w:rsidRPr="00FD411C">
              <w:rPr>
                <w:rStyle w:val="response-text-label"/>
                <w:rFonts w:asciiTheme="majorHAnsi" w:eastAsiaTheme="majorEastAsia" w:hAnsiTheme="majorHAnsi" w:cstheme="majorHAnsi"/>
                <w:sz w:val="20"/>
                <w:szCs w:val="20"/>
              </w:rPr>
              <w:t xml:space="preserve">Struggle with digital technology </w:t>
            </w:r>
            <w:r w:rsidRPr="00FD411C">
              <w:rPr>
                <w:rStyle w:val="response-text"/>
                <w:rFonts w:asciiTheme="majorHAnsi" w:hAnsiTheme="majorHAnsi" w:cstheme="majorHAnsi"/>
                <w:sz w:val="16"/>
                <w:szCs w:val="16"/>
              </w:rPr>
              <w:t>--</w:t>
            </w:r>
          </w:p>
          <w:p w14:paraId="202ACB72" w14:textId="77777777" w:rsidR="008F675D" w:rsidRPr="00FD411C"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42"/>
              <w:rPr>
                <w:rFonts w:asciiTheme="majorHAnsi" w:hAnsiTheme="majorHAnsi" w:cstheme="majorHAnsi"/>
                <w:sz w:val="20"/>
                <w:szCs w:val="20"/>
              </w:rPr>
            </w:pPr>
            <w:r w:rsidRPr="00FD411C">
              <w:rPr>
                <w:rStyle w:val="response-text-label"/>
                <w:rFonts w:asciiTheme="majorHAnsi" w:eastAsiaTheme="majorEastAsia" w:hAnsiTheme="majorHAnsi" w:cstheme="majorHAnsi"/>
                <w:sz w:val="20"/>
                <w:szCs w:val="20"/>
              </w:rPr>
              <w:t xml:space="preserve">Have fewer accidents </w:t>
            </w:r>
            <w:r w:rsidRPr="00FD411C">
              <w:rPr>
                <w:rStyle w:val="response-text"/>
                <w:rFonts w:asciiTheme="majorHAnsi" w:hAnsiTheme="majorHAnsi" w:cstheme="majorHAnsi"/>
                <w:sz w:val="16"/>
                <w:szCs w:val="16"/>
              </w:rPr>
              <w:t>--</w:t>
            </w:r>
          </w:p>
          <w:p w14:paraId="24CB8F9C" w14:textId="77777777" w:rsidR="008F675D" w:rsidRPr="00FD411C"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42"/>
              <w:rPr>
                <w:rFonts w:asciiTheme="majorHAnsi" w:hAnsiTheme="majorHAnsi" w:cstheme="majorHAnsi"/>
                <w:sz w:val="20"/>
                <w:szCs w:val="20"/>
              </w:rPr>
            </w:pPr>
            <w:r w:rsidRPr="00FD411C">
              <w:rPr>
                <w:rStyle w:val="response-text-label"/>
                <w:rFonts w:asciiTheme="majorHAnsi" w:eastAsiaTheme="majorEastAsia" w:hAnsiTheme="majorHAnsi" w:cstheme="majorHAnsi"/>
                <w:sz w:val="20"/>
                <w:szCs w:val="20"/>
              </w:rPr>
              <w:t xml:space="preserve">Age doesn't matter </w:t>
            </w:r>
            <w:r w:rsidRPr="00FD411C">
              <w:rPr>
                <w:rStyle w:val="response-text"/>
                <w:rFonts w:asciiTheme="majorHAnsi" w:hAnsiTheme="majorHAnsi" w:cstheme="majorHAnsi"/>
                <w:sz w:val="20"/>
                <w:szCs w:val="20"/>
              </w:rPr>
              <w:sym w:font="Wingdings" w:char="F0FC"/>
            </w:r>
            <w:r w:rsidRPr="00FD411C">
              <w:rPr>
                <w:rStyle w:val="response-text"/>
                <w:rFonts w:asciiTheme="majorHAnsi" w:hAnsiTheme="majorHAnsi" w:cstheme="majorHAnsi"/>
                <w:sz w:val="20"/>
                <w:szCs w:val="20"/>
              </w:rPr>
              <w:sym w:font="Wingdings" w:char="F0FC"/>
            </w:r>
          </w:p>
        </w:tc>
      </w:tr>
      <w:tr w:rsidR="008F675D" w:rsidRPr="00346413" w14:paraId="0761A2D9" w14:textId="77777777" w:rsidTr="00CD08F7">
        <w:tc>
          <w:tcPr>
            <w:tcW w:w="4508" w:type="dxa"/>
          </w:tcPr>
          <w:p w14:paraId="32662DA1" w14:textId="77777777" w:rsidR="008F675D" w:rsidRPr="00346413" w:rsidRDefault="008F675D" w:rsidP="00346413">
            <w:pPr>
              <w:spacing w:after="0"/>
              <w:rPr>
                <w:b/>
                <w:bCs/>
                <w:color w:val="215868" w:themeColor="accent5" w:themeShade="80"/>
              </w:rPr>
            </w:pPr>
            <w:r w:rsidRPr="00346413">
              <w:rPr>
                <w:b/>
                <w:bCs/>
                <w:color w:val="215868" w:themeColor="accent5" w:themeShade="80"/>
              </w:rPr>
              <w:t>Recruitment practices (interview)</w:t>
            </w:r>
          </w:p>
        </w:tc>
        <w:tc>
          <w:tcPr>
            <w:tcW w:w="4508" w:type="dxa"/>
            <w:gridSpan w:val="2"/>
          </w:tcPr>
          <w:p w14:paraId="14F147F1" w14:textId="77777777" w:rsidR="008F675D" w:rsidRPr="00346413" w:rsidRDefault="008F675D" w:rsidP="00346413">
            <w:pPr>
              <w:spacing w:after="0"/>
              <w:rPr>
                <w:b/>
                <w:bCs/>
                <w:color w:val="215868" w:themeColor="accent5" w:themeShade="80"/>
              </w:rPr>
            </w:pPr>
            <w:r w:rsidRPr="00346413">
              <w:rPr>
                <w:b/>
                <w:bCs/>
                <w:color w:val="215868" w:themeColor="accent5" w:themeShade="80"/>
              </w:rPr>
              <w:t>Age management practices (interview)</w:t>
            </w:r>
          </w:p>
        </w:tc>
      </w:tr>
      <w:tr w:rsidR="008F675D" w:rsidRPr="00FD411C" w14:paraId="025FA890" w14:textId="77777777" w:rsidTr="00CD08F7">
        <w:tc>
          <w:tcPr>
            <w:tcW w:w="4508" w:type="dxa"/>
            <w:shd w:val="clear" w:color="auto" w:fill="B6DDE8" w:themeFill="accent5" w:themeFillTint="66"/>
          </w:tcPr>
          <w:p w14:paraId="47B11E72" w14:textId="77777777" w:rsidR="008F675D" w:rsidRPr="00FD411C" w:rsidRDefault="008F675D">
            <w:pPr>
              <w:pStyle w:val="response-list-item"/>
              <w:numPr>
                <w:ilvl w:val="0"/>
                <w:numId w:val="19"/>
              </w:numPr>
              <w:shd w:val="clear" w:color="auto" w:fill="B6DDE8" w:themeFill="accent5" w:themeFillTint="66"/>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 xml:space="preserve">Seek, Facebook, government website </w:t>
            </w:r>
          </w:p>
          <w:p w14:paraId="70E9DD6B" w14:textId="77777777" w:rsidR="008F675D" w:rsidRPr="00FD411C" w:rsidRDefault="008F675D">
            <w:pPr>
              <w:pStyle w:val="response-list-item"/>
              <w:numPr>
                <w:ilvl w:val="0"/>
                <w:numId w:val="19"/>
              </w:numPr>
              <w:shd w:val="clear" w:color="auto" w:fill="B6DDE8" w:themeFill="accent5" w:themeFillTint="66"/>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Don’t use newspaper, although older people read daily</w:t>
            </w:r>
          </w:p>
          <w:p w14:paraId="56E04230" w14:textId="77777777" w:rsidR="008F675D" w:rsidRPr="00FD411C" w:rsidRDefault="008F675D">
            <w:pPr>
              <w:pStyle w:val="response-list-item"/>
              <w:numPr>
                <w:ilvl w:val="0"/>
                <w:numId w:val="19"/>
              </w:numPr>
              <w:shd w:val="clear" w:color="auto" w:fill="B6DDE8" w:themeFill="accent5" w:themeFillTint="66"/>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Tried Job Actives recently, not much response.</w:t>
            </w:r>
          </w:p>
          <w:p w14:paraId="74581010" w14:textId="77777777" w:rsidR="008F675D" w:rsidRPr="00FD411C" w:rsidRDefault="008F675D">
            <w:pPr>
              <w:pStyle w:val="response-list-item"/>
              <w:numPr>
                <w:ilvl w:val="0"/>
                <w:numId w:val="19"/>
              </w:numPr>
              <w:shd w:val="clear" w:color="auto" w:fill="B6DDE8" w:themeFill="accent5" w:themeFillTint="66"/>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AHA is helpful – IR issues, proforma job descriptions etc.</w:t>
            </w:r>
          </w:p>
        </w:tc>
        <w:tc>
          <w:tcPr>
            <w:tcW w:w="4508" w:type="dxa"/>
            <w:gridSpan w:val="2"/>
            <w:shd w:val="clear" w:color="auto" w:fill="B6DDE8" w:themeFill="accent5" w:themeFillTint="66"/>
          </w:tcPr>
          <w:p w14:paraId="716D33D7" w14:textId="77777777" w:rsidR="008F675D" w:rsidRPr="00FD411C" w:rsidRDefault="008F675D">
            <w:pPr>
              <w:pStyle w:val="response-list-item"/>
              <w:numPr>
                <w:ilvl w:val="0"/>
                <w:numId w:val="19"/>
              </w:numPr>
              <w:shd w:val="clear" w:color="auto" w:fill="B6DDE8" w:themeFill="accent5" w:themeFillTint="66"/>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Flexibility in shifts and hours.</w:t>
            </w:r>
          </w:p>
          <w:p w14:paraId="056AAD07" w14:textId="77777777" w:rsidR="008F675D" w:rsidRPr="00FD411C" w:rsidRDefault="008F675D">
            <w:pPr>
              <w:pStyle w:val="response-list-item"/>
              <w:numPr>
                <w:ilvl w:val="0"/>
                <w:numId w:val="19"/>
              </w:numPr>
              <w:shd w:val="clear" w:color="auto" w:fill="B6DDE8" w:themeFill="accent5" w:themeFillTint="66"/>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Regular meetings with fulltime staff for development and mentoring.</w:t>
            </w:r>
          </w:p>
          <w:p w14:paraId="687CAB00" w14:textId="77777777" w:rsidR="008F675D" w:rsidRPr="00FD411C" w:rsidRDefault="008F675D">
            <w:pPr>
              <w:pStyle w:val="response-list-item"/>
              <w:numPr>
                <w:ilvl w:val="0"/>
                <w:numId w:val="19"/>
              </w:numPr>
              <w:shd w:val="clear" w:color="auto" w:fill="B6DDE8" w:themeFill="accent5" w:themeFillTint="66"/>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Buddy system for new employees.</w:t>
            </w:r>
          </w:p>
          <w:p w14:paraId="11B90774" w14:textId="77777777" w:rsidR="008F675D" w:rsidRPr="009955CE" w:rsidRDefault="008F675D">
            <w:pPr>
              <w:pStyle w:val="response-list-item"/>
              <w:numPr>
                <w:ilvl w:val="0"/>
                <w:numId w:val="19"/>
              </w:numPr>
              <w:shd w:val="clear" w:color="auto" w:fill="B6DDE8" w:themeFill="accent5" w:themeFillTint="66"/>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Got to be a good fit within team.</w:t>
            </w:r>
          </w:p>
        </w:tc>
      </w:tr>
      <w:tr w:rsidR="008F675D" w:rsidRPr="00346413" w14:paraId="3F5A1B2F" w14:textId="77777777" w:rsidTr="00CD08F7">
        <w:tc>
          <w:tcPr>
            <w:tcW w:w="4508" w:type="dxa"/>
          </w:tcPr>
          <w:p w14:paraId="2AD2515D" w14:textId="77777777" w:rsidR="008F675D" w:rsidRPr="00346413" w:rsidRDefault="008F675D" w:rsidP="00346413">
            <w:pPr>
              <w:spacing w:after="0"/>
              <w:rPr>
                <w:b/>
                <w:bCs/>
                <w:color w:val="215868" w:themeColor="accent5" w:themeShade="80"/>
              </w:rPr>
            </w:pPr>
            <w:r w:rsidRPr="00346413">
              <w:rPr>
                <w:b/>
                <w:bCs/>
                <w:color w:val="215868" w:themeColor="accent5" w:themeShade="80"/>
              </w:rPr>
              <w:t>Age management views (survey)</w:t>
            </w:r>
          </w:p>
        </w:tc>
        <w:tc>
          <w:tcPr>
            <w:tcW w:w="4508" w:type="dxa"/>
            <w:gridSpan w:val="2"/>
          </w:tcPr>
          <w:p w14:paraId="61882757" w14:textId="77777777" w:rsidR="008F675D" w:rsidRPr="00346413" w:rsidRDefault="008F675D" w:rsidP="00346413">
            <w:pPr>
              <w:spacing w:after="0"/>
              <w:rPr>
                <w:b/>
                <w:bCs/>
                <w:color w:val="215868" w:themeColor="accent5" w:themeShade="80"/>
              </w:rPr>
            </w:pPr>
          </w:p>
        </w:tc>
      </w:tr>
      <w:tr w:rsidR="008F675D" w:rsidRPr="00FD411C" w14:paraId="39754D65" w14:textId="77777777" w:rsidTr="00CD08F7">
        <w:trPr>
          <w:trHeight w:val="1439"/>
        </w:trPr>
        <w:tc>
          <w:tcPr>
            <w:tcW w:w="4508" w:type="dxa"/>
            <w:shd w:val="clear" w:color="auto" w:fill="B6DDE8" w:themeFill="accent5" w:themeFillTint="66"/>
          </w:tcPr>
          <w:p w14:paraId="7ED1A719" w14:textId="77777777" w:rsidR="008F675D" w:rsidRPr="00FD411C"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Flexible times/locations – used, or currently using</w:t>
            </w:r>
          </w:p>
          <w:p w14:paraId="4C045FCB" w14:textId="77777777" w:rsidR="008F675D" w:rsidRPr="00FD411C"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Part-time options - used or currently using</w:t>
            </w:r>
          </w:p>
          <w:p w14:paraId="5EDBD65F" w14:textId="77777777" w:rsidR="008F675D" w:rsidRPr="00FD411C"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Job-redesign – used, or currently using</w:t>
            </w:r>
          </w:p>
          <w:p w14:paraId="32BBDC5F" w14:textId="77777777" w:rsidR="008F675D" w:rsidRPr="00FD411C"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Advertising free of age bias – used, or currently using</w:t>
            </w:r>
          </w:p>
          <w:p w14:paraId="6C01E487" w14:textId="77777777" w:rsidR="008F675D" w:rsidRPr="001B5827"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Health and wellbeing programs - used or currently using</w:t>
            </w:r>
          </w:p>
        </w:tc>
        <w:tc>
          <w:tcPr>
            <w:tcW w:w="4508" w:type="dxa"/>
            <w:gridSpan w:val="2"/>
            <w:shd w:val="clear" w:color="auto" w:fill="B6DDE8" w:themeFill="accent5" w:themeFillTint="66"/>
          </w:tcPr>
          <w:p w14:paraId="1FA8FBD7" w14:textId="77777777" w:rsidR="008F675D" w:rsidRPr="00FD411C"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Carers leave – support, not used yet</w:t>
            </w:r>
          </w:p>
          <w:p w14:paraId="30D2370E" w14:textId="77777777" w:rsidR="008F675D" w:rsidRPr="00FD411C"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Phased retirement – support, not used yet</w:t>
            </w:r>
          </w:p>
          <w:p w14:paraId="0B96E6A9" w14:textId="77777777" w:rsidR="008F675D" w:rsidRPr="00FD411C"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Training for all ages – used, or currently using</w:t>
            </w:r>
          </w:p>
          <w:p w14:paraId="371B9B51" w14:textId="77777777" w:rsidR="008F675D" w:rsidRPr="00FD411C"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Employment of retirees – support, not used yet</w:t>
            </w:r>
          </w:p>
          <w:p w14:paraId="39223590" w14:textId="77777777" w:rsidR="008F675D" w:rsidRPr="00FD411C"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Multi-age teams - used, or currently using</w:t>
            </w:r>
          </w:p>
          <w:p w14:paraId="706DA58F" w14:textId="0E7EAF70" w:rsidR="008F675D" w:rsidRPr="00FD411C"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Style w:val="response-text"/>
                <w:rFonts w:asciiTheme="majorHAnsi" w:hAnsiTheme="majorHAnsi" w:cstheme="majorHAnsi"/>
                <w:color w:val="333E48"/>
                <w:sz w:val="20"/>
                <w:szCs w:val="20"/>
              </w:rPr>
            </w:pPr>
            <w:r w:rsidRPr="00FD411C">
              <w:rPr>
                <w:rFonts w:asciiTheme="majorHAnsi" w:hAnsiTheme="majorHAnsi" w:cstheme="majorHAnsi"/>
                <w:sz w:val="20"/>
                <w:szCs w:val="20"/>
              </w:rPr>
              <w:t>Mentor younger workers – used, or currently using</w:t>
            </w:r>
          </w:p>
        </w:tc>
      </w:tr>
    </w:tbl>
    <w:p w14:paraId="6426EBA3" w14:textId="7D9D8549" w:rsidR="008F675D" w:rsidRDefault="008F675D" w:rsidP="008F675D"/>
    <w:p w14:paraId="1F0F3BF4" w14:textId="77777777" w:rsidR="008F675D" w:rsidRDefault="008F675D">
      <w:pPr>
        <w:spacing w:after="0" w:line="240" w:lineRule="auto"/>
      </w:pPr>
      <w:r>
        <w:br w:type="page"/>
      </w:r>
    </w:p>
    <w:p w14:paraId="4FD18644" w14:textId="77777777" w:rsidR="003A32C2" w:rsidRPr="003A32C2" w:rsidRDefault="003A32C2" w:rsidP="003831F3">
      <w:pPr>
        <w:spacing w:before="120" w:after="120"/>
        <w:rPr>
          <w:b/>
          <w:bCs/>
          <w:color w:val="000000" w:themeColor="text1"/>
          <w:sz w:val="26"/>
          <w:szCs w:val="26"/>
        </w:rPr>
      </w:pPr>
      <w:r w:rsidRPr="003A32C2">
        <w:rPr>
          <w:b/>
          <w:bCs/>
          <w:color w:val="000000" w:themeColor="text1"/>
          <w:sz w:val="26"/>
          <w:szCs w:val="26"/>
        </w:rPr>
        <w:t>Participant: H4</w:t>
      </w:r>
    </w:p>
    <w:tbl>
      <w:tblPr>
        <w:tblStyle w:val="TableGrid"/>
        <w:tblW w:w="9016"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4508"/>
        <w:gridCol w:w="2155"/>
        <w:gridCol w:w="2353"/>
      </w:tblGrid>
      <w:tr w:rsidR="008F675D" w:rsidRPr="00346413" w14:paraId="14146E24" w14:textId="77777777" w:rsidTr="00CD08F7">
        <w:tc>
          <w:tcPr>
            <w:tcW w:w="4508" w:type="dxa"/>
          </w:tcPr>
          <w:p w14:paraId="5AFD6E05" w14:textId="77777777" w:rsidR="008F675D" w:rsidRPr="00346413" w:rsidRDefault="008F675D" w:rsidP="00346413">
            <w:pPr>
              <w:spacing w:after="0"/>
              <w:rPr>
                <w:b/>
                <w:bCs/>
                <w:color w:val="215868" w:themeColor="accent5" w:themeShade="80"/>
              </w:rPr>
            </w:pPr>
            <w:r w:rsidRPr="00346413">
              <w:rPr>
                <w:b/>
                <w:bCs/>
                <w:color w:val="215868" w:themeColor="accent5" w:themeShade="80"/>
              </w:rPr>
              <w:t>Background</w:t>
            </w:r>
          </w:p>
        </w:tc>
        <w:tc>
          <w:tcPr>
            <w:tcW w:w="4508" w:type="dxa"/>
            <w:gridSpan w:val="2"/>
          </w:tcPr>
          <w:p w14:paraId="4772A443" w14:textId="77777777" w:rsidR="008F675D" w:rsidRPr="00346413" w:rsidRDefault="008F675D" w:rsidP="00346413">
            <w:pPr>
              <w:spacing w:after="0"/>
              <w:rPr>
                <w:b/>
                <w:bCs/>
                <w:color w:val="215868" w:themeColor="accent5" w:themeShade="80"/>
              </w:rPr>
            </w:pPr>
            <w:r w:rsidRPr="00346413">
              <w:rPr>
                <w:b/>
                <w:bCs/>
                <w:color w:val="215868" w:themeColor="accent5" w:themeShade="80"/>
              </w:rPr>
              <w:t>Staff Profile</w:t>
            </w:r>
          </w:p>
        </w:tc>
      </w:tr>
      <w:tr w:rsidR="008F675D" w14:paraId="57A70A3A" w14:textId="77777777" w:rsidTr="00CD08F7">
        <w:tc>
          <w:tcPr>
            <w:tcW w:w="4508" w:type="dxa"/>
            <w:shd w:val="clear" w:color="auto" w:fill="B6DDE8" w:themeFill="accent5" w:themeFillTint="66"/>
          </w:tcPr>
          <w:tbl>
            <w:tblPr>
              <w:tblStyle w:val="TableGrid"/>
              <w:tblW w:w="4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0"/>
              <w:gridCol w:w="1843"/>
            </w:tblGrid>
            <w:tr w:rsidR="008F675D" w:rsidRPr="00B64781" w14:paraId="346F8967" w14:textId="77777777" w:rsidTr="00CD08F7">
              <w:tc>
                <w:tcPr>
                  <w:tcW w:w="2290" w:type="dxa"/>
                </w:tcPr>
                <w:p w14:paraId="6ED21FB6" w14:textId="77777777" w:rsidR="008F675D" w:rsidRPr="00B64781" w:rsidRDefault="008F675D" w:rsidP="00CD08F7">
                  <w:pPr>
                    <w:spacing w:after="60"/>
                    <w:rPr>
                      <w:b/>
                      <w:bCs/>
                      <w:sz w:val="20"/>
                      <w:szCs w:val="20"/>
                    </w:rPr>
                  </w:pPr>
                  <w:r>
                    <w:rPr>
                      <w:rFonts w:eastAsia="Times New Roman"/>
                      <w:b/>
                      <w:bCs/>
                      <w:sz w:val="20"/>
                      <w:szCs w:val="20"/>
                    </w:rPr>
                    <w:t>Industry</w:t>
                  </w:r>
                </w:p>
              </w:tc>
              <w:tc>
                <w:tcPr>
                  <w:tcW w:w="1843" w:type="dxa"/>
                </w:tcPr>
                <w:p w14:paraId="0E1771A5" w14:textId="77777777" w:rsidR="008F675D" w:rsidRPr="00B64781" w:rsidRDefault="008F675D" w:rsidP="00CD08F7">
                  <w:pPr>
                    <w:spacing w:after="60"/>
                    <w:rPr>
                      <w:b/>
                      <w:bCs/>
                      <w:sz w:val="20"/>
                      <w:szCs w:val="20"/>
                    </w:rPr>
                  </w:pPr>
                  <w:r w:rsidRPr="00B64781">
                    <w:rPr>
                      <w:rFonts w:eastAsia="Times New Roman"/>
                      <w:sz w:val="20"/>
                      <w:szCs w:val="20"/>
                    </w:rPr>
                    <w:t>Accommodation and food services</w:t>
                  </w:r>
                </w:p>
              </w:tc>
            </w:tr>
            <w:tr w:rsidR="008F675D" w:rsidRPr="00B64781" w14:paraId="71CDE03E" w14:textId="77777777" w:rsidTr="00CD08F7">
              <w:tc>
                <w:tcPr>
                  <w:tcW w:w="2290" w:type="dxa"/>
                </w:tcPr>
                <w:p w14:paraId="5E6FEE80" w14:textId="5CA9A878" w:rsidR="008B1302" w:rsidRDefault="008B1302" w:rsidP="00CD08F7">
                  <w:pPr>
                    <w:spacing w:after="60"/>
                    <w:rPr>
                      <w:rFonts w:eastAsia="Times New Roman"/>
                      <w:b/>
                      <w:bCs/>
                      <w:sz w:val="20"/>
                      <w:szCs w:val="20"/>
                    </w:rPr>
                  </w:pPr>
                  <w:r>
                    <w:rPr>
                      <w:rFonts w:eastAsia="Times New Roman"/>
                      <w:b/>
                      <w:bCs/>
                      <w:sz w:val="20"/>
                      <w:szCs w:val="20"/>
                    </w:rPr>
                    <w:t>Location</w:t>
                  </w:r>
                </w:p>
                <w:p w14:paraId="35F712AE" w14:textId="3AA4C6EB" w:rsidR="008F675D" w:rsidRPr="00B64781" w:rsidRDefault="008F675D" w:rsidP="00CD08F7">
                  <w:pPr>
                    <w:spacing w:after="60"/>
                    <w:rPr>
                      <w:b/>
                      <w:bCs/>
                      <w:sz w:val="20"/>
                      <w:szCs w:val="20"/>
                    </w:rPr>
                  </w:pPr>
                  <w:r w:rsidRPr="00B64781">
                    <w:rPr>
                      <w:rFonts w:eastAsia="Times New Roman"/>
                      <w:b/>
                      <w:bCs/>
                      <w:sz w:val="20"/>
                      <w:szCs w:val="20"/>
                    </w:rPr>
                    <w:t>Type of business</w:t>
                  </w:r>
                </w:p>
              </w:tc>
              <w:tc>
                <w:tcPr>
                  <w:tcW w:w="1843" w:type="dxa"/>
                </w:tcPr>
                <w:p w14:paraId="6428B19D" w14:textId="3D3A7450" w:rsidR="008B1302" w:rsidRDefault="008B1302" w:rsidP="00CD08F7">
                  <w:pPr>
                    <w:spacing w:after="60"/>
                    <w:rPr>
                      <w:rFonts w:eastAsia="Times New Roman"/>
                      <w:sz w:val="20"/>
                      <w:szCs w:val="20"/>
                    </w:rPr>
                  </w:pPr>
                  <w:r>
                    <w:rPr>
                      <w:rFonts w:eastAsia="Times New Roman"/>
                      <w:sz w:val="20"/>
                      <w:szCs w:val="20"/>
                    </w:rPr>
                    <w:t>Regional SA</w:t>
                  </w:r>
                </w:p>
                <w:p w14:paraId="62946404" w14:textId="73B0E406" w:rsidR="008F675D" w:rsidRPr="00B64781" w:rsidRDefault="008F675D" w:rsidP="00CD08F7">
                  <w:pPr>
                    <w:spacing w:after="60"/>
                    <w:rPr>
                      <w:b/>
                      <w:bCs/>
                      <w:sz w:val="20"/>
                      <w:szCs w:val="20"/>
                    </w:rPr>
                  </w:pPr>
                  <w:r w:rsidRPr="00B64781">
                    <w:rPr>
                      <w:rFonts w:eastAsia="Times New Roman"/>
                      <w:sz w:val="20"/>
                      <w:szCs w:val="20"/>
                    </w:rPr>
                    <w:t>Catering</w:t>
                  </w:r>
                </w:p>
              </w:tc>
            </w:tr>
            <w:tr w:rsidR="008F675D" w:rsidRPr="00B64781" w14:paraId="63FCEB75" w14:textId="77777777" w:rsidTr="00CD08F7">
              <w:tc>
                <w:tcPr>
                  <w:tcW w:w="2290" w:type="dxa"/>
                </w:tcPr>
                <w:p w14:paraId="02208EDB" w14:textId="77777777" w:rsidR="008F675D" w:rsidRPr="00B64781" w:rsidRDefault="008F675D" w:rsidP="00CD08F7">
                  <w:pPr>
                    <w:spacing w:after="60"/>
                    <w:rPr>
                      <w:rFonts w:eastAsia="Times New Roman"/>
                      <w:i/>
                      <w:iCs/>
                      <w:sz w:val="20"/>
                      <w:szCs w:val="20"/>
                    </w:rPr>
                  </w:pPr>
                  <w:r>
                    <w:rPr>
                      <w:rFonts w:eastAsia="Times New Roman"/>
                      <w:b/>
                      <w:bCs/>
                      <w:sz w:val="20"/>
                      <w:szCs w:val="20"/>
                    </w:rPr>
                    <w:t>S</w:t>
                  </w:r>
                  <w:r w:rsidRPr="00B64781">
                    <w:rPr>
                      <w:rFonts w:eastAsia="Times New Roman"/>
                      <w:b/>
                      <w:bCs/>
                      <w:sz w:val="20"/>
                      <w:szCs w:val="20"/>
                    </w:rPr>
                    <w:t>core - interest in MAW</w:t>
                  </w:r>
                </w:p>
              </w:tc>
              <w:tc>
                <w:tcPr>
                  <w:tcW w:w="1843" w:type="dxa"/>
                </w:tcPr>
                <w:p w14:paraId="3615236D" w14:textId="77777777" w:rsidR="008F675D" w:rsidRDefault="008F675D" w:rsidP="00CD08F7">
                  <w:pPr>
                    <w:spacing w:after="60"/>
                    <w:rPr>
                      <w:sz w:val="20"/>
                      <w:szCs w:val="20"/>
                    </w:rPr>
                  </w:pPr>
                  <w:proofErr w:type="gramStart"/>
                  <w:r w:rsidRPr="00B64781">
                    <w:rPr>
                      <w:sz w:val="20"/>
                      <w:szCs w:val="20"/>
                    </w:rPr>
                    <w:t>7</w:t>
                  </w:r>
                  <w:r>
                    <w:rPr>
                      <w:sz w:val="20"/>
                      <w:szCs w:val="20"/>
                    </w:rPr>
                    <w:t xml:space="preserve">  (</w:t>
                  </w:r>
                  <w:proofErr w:type="gramEnd"/>
                  <w:r>
                    <w:rPr>
                      <w:sz w:val="20"/>
                      <w:szCs w:val="20"/>
                    </w:rPr>
                    <w:t>1 low: 10 high)</w:t>
                  </w:r>
                </w:p>
              </w:tc>
            </w:tr>
            <w:tr w:rsidR="008F675D" w:rsidRPr="00B64781" w14:paraId="3922EBFB" w14:textId="77777777" w:rsidTr="00CD08F7">
              <w:tc>
                <w:tcPr>
                  <w:tcW w:w="2290" w:type="dxa"/>
                </w:tcPr>
                <w:p w14:paraId="78E1D6B2" w14:textId="77777777" w:rsidR="008F675D" w:rsidRDefault="008F675D" w:rsidP="00CD08F7">
                  <w:pPr>
                    <w:spacing w:after="60"/>
                    <w:rPr>
                      <w:rFonts w:eastAsia="Times New Roman"/>
                      <w:b/>
                      <w:bCs/>
                      <w:sz w:val="20"/>
                      <w:szCs w:val="20"/>
                    </w:rPr>
                  </w:pPr>
                  <w:r w:rsidRPr="00B64781">
                    <w:rPr>
                      <w:rFonts w:eastAsia="Times New Roman"/>
                      <w:b/>
                      <w:bCs/>
                      <w:sz w:val="20"/>
                      <w:szCs w:val="20"/>
                    </w:rPr>
                    <w:t xml:space="preserve">Age </w:t>
                  </w:r>
                  <w:r>
                    <w:rPr>
                      <w:rFonts w:eastAsia="Times New Roman"/>
                      <w:b/>
                      <w:bCs/>
                      <w:sz w:val="20"/>
                      <w:szCs w:val="20"/>
                    </w:rPr>
                    <w:t xml:space="preserve">of </w:t>
                  </w:r>
                  <w:r w:rsidRPr="00B64781">
                    <w:rPr>
                      <w:rFonts w:eastAsia="Times New Roman"/>
                      <w:b/>
                      <w:bCs/>
                      <w:sz w:val="20"/>
                      <w:szCs w:val="20"/>
                    </w:rPr>
                    <w:t>participant</w:t>
                  </w:r>
                </w:p>
                <w:p w14:paraId="0AF659C9" w14:textId="77777777" w:rsidR="008F675D" w:rsidRPr="00B64781" w:rsidRDefault="008F675D" w:rsidP="00CD08F7">
                  <w:pPr>
                    <w:spacing w:after="60"/>
                    <w:rPr>
                      <w:b/>
                      <w:bCs/>
                      <w:i/>
                      <w:iCs/>
                      <w:sz w:val="20"/>
                      <w:szCs w:val="20"/>
                    </w:rPr>
                  </w:pPr>
                </w:p>
              </w:tc>
              <w:tc>
                <w:tcPr>
                  <w:tcW w:w="1843" w:type="dxa"/>
                </w:tcPr>
                <w:p w14:paraId="27DF35E2" w14:textId="77777777" w:rsidR="008F675D" w:rsidRPr="00B64781" w:rsidRDefault="008F675D" w:rsidP="00CD08F7">
                  <w:pPr>
                    <w:spacing w:after="60"/>
                    <w:rPr>
                      <w:sz w:val="20"/>
                      <w:szCs w:val="20"/>
                    </w:rPr>
                  </w:pPr>
                  <w:r w:rsidRPr="00B64781">
                    <w:rPr>
                      <w:sz w:val="20"/>
                      <w:szCs w:val="20"/>
                    </w:rPr>
                    <w:t>25-44 years</w:t>
                  </w:r>
                </w:p>
              </w:tc>
            </w:tr>
          </w:tbl>
          <w:p w14:paraId="0BC3BD99" w14:textId="77777777" w:rsidR="008F675D" w:rsidRDefault="008F675D" w:rsidP="00CD08F7">
            <w:pPr>
              <w:spacing w:after="60"/>
            </w:pPr>
          </w:p>
        </w:tc>
        <w:tc>
          <w:tcPr>
            <w:tcW w:w="2155" w:type="dxa"/>
            <w:shd w:val="clear" w:color="auto" w:fill="B6DDE8" w:themeFill="accent5" w:themeFillTint="66"/>
          </w:tcPr>
          <w:p w14:paraId="6F4D6002" w14:textId="77777777" w:rsidR="008F675D" w:rsidRPr="00C47F34" w:rsidRDefault="008F675D" w:rsidP="00CD08F7">
            <w:pPr>
              <w:tabs>
                <w:tab w:val="left" w:pos="1908"/>
              </w:tabs>
              <w:spacing w:after="60"/>
              <w:rPr>
                <w:b/>
                <w:bCs/>
                <w:sz w:val="20"/>
                <w:szCs w:val="20"/>
              </w:rPr>
            </w:pPr>
            <w:r w:rsidRPr="00C47F34">
              <w:rPr>
                <w:b/>
                <w:bCs/>
                <w:sz w:val="20"/>
                <w:szCs w:val="20"/>
              </w:rPr>
              <w:t xml:space="preserve">Below 25 years     </w:t>
            </w:r>
          </w:p>
          <w:p w14:paraId="06692D3C" w14:textId="77777777" w:rsidR="008F675D" w:rsidRPr="00C47F34" w:rsidRDefault="008F675D" w:rsidP="00CD08F7">
            <w:pPr>
              <w:spacing w:after="60"/>
              <w:rPr>
                <w:b/>
                <w:bCs/>
                <w:sz w:val="20"/>
                <w:szCs w:val="20"/>
              </w:rPr>
            </w:pPr>
            <w:r w:rsidRPr="00C47F34">
              <w:rPr>
                <w:b/>
                <w:bCs/>
                <w:sz w:val="20"/>
                <w:szCs w:val="20"/>
              </w:rPr>
              <w:t xml:space="preserve">25-44                    </w:t>
            </w:r>
          </w:p>
          <w:p w14:paraId="0BF8F7B2" w14:textId="77777777" w:rsidR="008F675D" w:rsidRPr="00C47F34" w:rsidRDefault="008F675D" w:rsidP="00CD08F7">
            <w:pPr>
              <w:spacing w:after="60"/>
              <w:rPr>
                <w:b/>
                <w:bCs/>
                <w:sz w:val="20"/>
                <w:szCs w:val="20"/>
              </w:rPr>
            </w:pPr>
            <w:r w:rsidRPr="00C47F34">
              <w:rPr>
                <w:b/>
                <w:bCs/>
                <w:sz w:val="20"/>
                <w:szCs w:val="20"/>
              </w:rPr>
              <w:t>45-54</w:t>
            </w:r>
          </w:p>
          <w:p w14:paraId="6943112C" w14:textId="77777777" w:rsidR="008F675D" w:rsidRPr="00C47F34" w:rsidRDefault="008F675D" w:rsidP="00CD08F7">
            <w:pPr>
              <w:spacing w:after="60"/>
              <w:rPr>
                <w:b/>
                <w:bCs/>
                <w:sz w:val="20"/>
                <w:szCs w:val="20"/>
              </w:rPr>
            </w:pPr>
            <w:r w:rsidRPr="00C47F34">
              <w:rPr>
                <w:b/>
                <w:bCs/>
                <w:sz w:val="20"/>
                <w:szCs w:val="20"/>
              </w:rPr>
              <w:t>55-64</w:t>
            </w:r>
          </w:p>
          <w:p w14:paraId="4CF6B6F3" w14:textId="77777777" w:rsidR="008F675D" w:rsidRPr="00C47F34" w:rsidRDefault="008F675D" w:rsidP="00CD08F7">
            <w:pPr>
              <w:spacing w:after="60"/>
              <w:rPr>
                <w:b/>
                <w:bCs/>
                <w:sz w:val="20"/>
                <w:szCs w:val="20"/>
              </w:rPr>
            </w:pPr>
            <w:r w:rsidRPr="00C47F34">
              <w:rPr>
                <w:b/>
                <w:bCs/>
                <w:sz w:val="20"/>
                <w:szCs w:val="20"/>
              </w:rPr>
              <w:t>65 and over</w:t>
            </w:r>
          </w:p>
          <w:p w14:paraId="2FD56CAF" w14:textId="77777777" w:rsidR="008F675D" w:rsidRPr="000B07B0" w:rsidRDefault="008F675D" w:rsidP="00CD08F7">
            <w:pPr>
              <w:spacing w:after="60"/>
              <w:rPr>
                <w:sz w:val="20"/>
                <w:szCs w:val="20"/>
              </w:rPr>
            </w:pPr>
            <w:r w:rsidRPr="00C47F34">
              <w:rPr>
                <w:b/>
                <w:bCs/>
                <w:sz w:val="20"/>
                <w:szCs w:val="20"/>
              </w:rPr>
              <w:t>TOTAL</w:t>
            </w:r>
          </w:p>
        </w:tc>
        <w:tc>
          <w:tcPr>
            <w:tcW w:w="2353" w:type="dxa"/>
            <w:shd w:val="clear" w:color="auto" w:fill="B6DDE8" w:themeFill="accent5" w:themeFillTint="66"/>
          </w:tcPr>
          <w:p w14:paraId="29B73856" w14:textId="77777777" w:rsidR="008F675D" w:rsidRPr="000B07B0" w:rsidRDefault="008F675D" w:rsidP="00CD08F7">
            <w:pPr>
              <w:spacing w:after="60"/>
              <w:rPr>
                <w:sz w:val="20"/>
                <w:szCs w:val="20"/>
              </w:rPr>
            </w:pPr>
            <w:r>
              <w:rPr>
                <w:sz w:val="20"/>
                <w:szCs w:val="20"/>
              </w:rPr>
              <w:t>1</w:t>
            </w:r>
          </w:p>
          <w:p w14:paraId="74F90F02" w14:textId="77777777" w:rsidR="008F675D" w:rsidRPr="000B07B0" w:rsidRDefault="008F675D" w:rsidP="00CD08F7">
            <w:pPr>
              <w:spacing w:after="60"/>
              <w:rPr>
                <w:sz w:val="20"/>
                <w:szCs w:val="20"/>
              </w:rPr>
            </w:pPr>
            <w:r>
              <w:rPr>
                <w:sz w:val="20"/>
                <w:szCs w:val="20"/>
              </w:rPr>
              <w:t>6</w:t>
            </w:r>
          </w:p>
          <w:p w14:paraId="11C1C2C7" w14:textId="77777777" w:rsidR="008F675D" w:rsidRPr="000B07B0" w:rsidRDefault="008F675D" w:rsidP="00CD08F7">
            <w:pPr>
              <w:spacing w:after="60"/>
              <w:rPr>
                <w:sz w:val="20"/>
                <w:szCs w:val="20"/>
              </w:rPr>
            </w:pPr>
            <w:r>
              <w:rPr>
                <w:sz w:val="20"/>
                <w:szCs w:val="20"/>
              </w:rPr>
              <w:t>6</w:t>
            </w:r>
          </w:p>
          <w:p w14:paraId="515A1A4B" w14:textId="77777777" w:rsidR="008F675D" w:rsidRPr="000B07B0" w:rsidRDefault="008F675D" w:rsidP="00CD08F7">
            <w:pPr>
              <w:spacing w:after="60"/>
              <w:rPr>
                <w:sz w:val="20"/>
                <w:szCs w:val="20"/>
              </w:rPr>
            </w:pPr>
            <w:r>
              <w:rPr>
                <w:sz w:val="20"/>
                <w:szCs w:val="20"/>
              </w:rPr>
              <w:t>2</w:t>
            </w:r>
          </w:p>
          <w:p w14:paraId="08AF8C76" w14:textId="77777777" w:rsidR="008F675D" w:rsidRPr="000B07B0" w:rsidRDefault="008F675D" w:rsidP="00CD08F7">
            <w:pPr>
              <w:spacing w:after="60"/>
              <w:rPr>
                <w:sz w:val="20"/>
                <w:szCs w:val="20"/>
              </w:rPr>
            </w:pPr>
            <w:r>
              <w:rPr>
                <w:sz w:val="20"/>
                <w:szCs w:val="20"/>
              </w:rPr>
              <w:t>-</w:t>
            </w:r>
          </w:p>
          <w:p w14:paraId="51AC3CD8" w14:textId="77777777" w:rsidR="008F675D" w:rsidRPr="000B07B0" w:rsidRDefault="008F675D" w:rsidP="00CD08F7">
            <w:pPr>
              <w:spacing w:after="60"/>
              <w:rPr>
                <w:sz w:val="20"/>
                <w:szCs w:val="20"/>
              </w:rPr>
            </w:pPr>
            <w:r w:rsidRPr="009B309B">
              <w:rPr>
                <w:b/>
                <w:bCs/>
                <w:sz w:val="20"/>
                <w:szCs w:val="20"/>
              </w:rPr>
              <w:t>15</w:t>
            </w:r>
          </w:p>
        </w:tc>
      </w:tr>
      <w:tr w:rsidR="008F675D" w:rsidRPr="00346413" w14:paraId="4D77C929" w14:textId="77777777" w:rsidTr="00CD08F7">
        <w:tc>
          <w:tcPr>
            <w:tcW w:w="4508" w:type="dxa"/>
          </w:tcPr>
          <w:p w14:paraId="3E403228" w14:textId="77777777" w:rsidR="008F675D" w:rsidRPr="00346413" w:rsidRDefault="008F675D" w:rsidP="00346413">
            <w:pPr>
              <w:spacing w:after="0"/>
              <w:rPr>
                <w:b/>
                <w:bCs/>
                <w:color w:val="215868" w:themeColor="accent5" w:themeShade="80"/>
              </w:rPr>
            </w:pPr>
            <w:r w:rsidRPr="00346413">
              <w:rPr>
                <w:b/>
                <w:bCs/>
                <w:color w:val="215868" w:themeColor="accent5" w:themeShade="80"/>
              </w:rPr>
              <w:t>Reasons for participating (survey)</w:t>
            </w:r>
          </w:p>
        </w:tc>
        <w:tc>
          <w:tcPr>
            <w:tcW w:w="4508" w:type="dxa"/>
            <w:gridSpan w:val="2"/>
          </w:tcPr>
          <w:p w14:paraId="3FD0EF44" w14:textId="77777777" w:rsidR="008F675D" w:rsidRPr="00346413" w:rsidRDefault="008F675D" w:rsidP="00346413">
            <w:pPr>
              <w:spacing w:after="0"/>
              <w:rPr>
                <w:b/>
                <w:bCs/>
                <w:color w:val="215868" w:themeColor="accent5" w:themeShade="80"/>
              </w:rPr>
            </w:pPr>
            <w:r w:rsidRPr="00346413">
              <w:rPr>
                <w:b/>
                <w:bCs/>
                <w:color w:val="215868" w:themeColor="accent5" w:themeShade="80"/>
              </w:rPr>
              <w:t>Key Challenges (interview)</w:t>
            </w:r>
          </w:p>
        </w:tc>
      </w:tr>
      <w:tr w:rsidR="008F675D" w:rsidRPr="000411B4" w14:paraId="33DFC850" w14:textId="77777777" w:rsidTr="00CD08F7">
        <w:tc>
          <w:tcPr>
            <w:tcW w:w="4508" w:type="dxa"/>
            <w:shd w:val="clear" w:color="auto" w:fill="B6DDE8" w:themeFill="accent5" w:themeFillTint="66"/>
          </w:tcPr>
          <w:p w14:paraId="076D1259" w14:textId="77777777" w:rsidR="008F675D" w:rsidRPr="000411B4" w:rsidRDefault="008F675D">
            <w:pPr>
              <w:pStyle w:val="response-list-item"/>
              <w:numPr>
                <w:ilvl w:val="0"/>
                <w:numId w:val="19"/>
              </w:numPr>
              <w:shd w:val="clear" w:color="auto" w:fill="B6DDE8" w:themeFill="accent5" w:themeFillTint="66"/>
              <w:spacing w:before="0" w:beforeAutospacing="0" w:after="0" w:afterAutospacing="0"/>
              <w:ind w:left="321"/>
              <w:rPr>
                <w:rStyle w:val="response-text"/>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I want to learn more about managing older workers</w:t>
            </w:r>
          </w:p>
          <w:p w14:paraId="7E659BBF" w14:textId="77777777" w:rsidR="008F675D" w:rsidRPr="000411B4" w:rsidRDefault="008F675D">
            <w:pPr>
              <w:pStyle w:val="response-list-item"/>
              <w:numPr>
                <w:ilvl w:val="0"/>
                <w:numId w:val="19"/>
              </w:numPr>
              <w:shd w:val="clear" w:color="auto" w:fill="B6DDE8" w:themeFill="accent5" w:themeFillTint="66"/>
              <w:spacing w:before="0" w:beforeAutospacing="0" w:after="0" w:afterAutospacing="0"/>
              <w:ind w:left="321"/>
              <w:rPr>
                <w:rStyle w:val="response-text"/>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I need to recruit new employees</w:t>
            </w:r>
          </w:p>
          <w:p w14:paraId="1B14F02A" w14:textId="77777777" w:rsidR="008F675D" w:rsidRPr="000411B4" w:rsidRDefault="008F675D">
            <w:pPr>
              <w:pStyle w:val="response-list-item"/>
              <w:numPr>
                <w:ilvl w:val="0"/>
                <w:numId w:val="19"/>
              </w:numPr>
              <w:shd w:val="clear" w:color="auto" w:fill="B6DDE8" w:themeFill="accent5" w:themeFillTint="66"/>
              <w:spacing w:before="0" w:beforeAutospacing="0" w:after="0" w:afterAutospacing="0"/>
              <w:ind w:left="321"/>
              <w:rPr>
                <w:rStyle w:val="response-text"/>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Mature age people make good workers for our business</w:t>
            </w:r>
          </w:p>
        </w:tc>
        <w:tc>
          <w:tcPr>
            <w:tcW w:w="4508" w:type="dxa"/>
            <w:gridSpan w:val="2"/>
            <w:shd w:val="clear" w:color="auto" w:fill="B6DDE8" w:themeFill="accent5" w:themeFillTint="66"/>
          </w:tcPr>
          <w:p w14:paraId="0D4E45D1" w14:textId="77777777" w:rsidR="008F675D" w:rsidRPr="000411B4" w:rsidRDefault="008F675D">
            <w:pPr>
              <w:pStyle w:val="response-list-item"/>
              <w:numPr>
                <w:ilvl w:val="0"/>
                <w:numId w:val="19"/>
              </w:numPr>
              <w:shd w:val="clear" w:color="auto" w:fill="B6DDE8" w:themeFill="accent5" w:themeFillTint="66"/>
              <w:spacing w:before="0" w:beforeAutospacing="0" w:after="0" w:afterAutospacing="0"/>
              <w:ind w:left="321"/>
              <w:rPr>
                <w:rStyle w:val="response-text"/>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Applicants often aren’t suitable.</w:t>
            </w:r>
          </w:p>
          <w:p w14:paraId="0ED90C24" w14:textId="77777777" w:rsidR="008F675D" w:rsidRPr="000411B4" w:rsidRDefault="008F675D">
            <w:pPr>
              <w:pStyle w:val="response-list-item"/>
              <w:numPr>
                <w:ilvl w:val="0"/>
                <w:numId w:val="19"/>
              </w:numPr>
              <w:shd w:val="clear" w:color="auto" w:fill="B6DDE8" w:themeFill="accent5" w:themeFillTint="66"/>
              <w:spacing w:before="0" w:beforeAutospacing="0" w:after="0" w:afterAutospacing="0"/>
              <w:ind w:left="321"/>
              <w:rPr>
                <w:rStyle w:val="response-text"/>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How do you find MAW? with the right skills?</w:t>
            </w:r>
          </w:p>
          <w:p w14:paraId="37B370CF" w14:textId="77777777" w:rsidR="008F675D" w:rsidRPr="000411B4" w:rsidRDefault="008F675D">
            <w:pPr>
              <w:pStyle w:val="response-list-item"/>
              <w:numPr>
                <w:ilvl w:val="0"/>
                <w:numId w:val="19"/>
              </w:numPr>
              <w:shd w:val="clear" w:color="auto" w:fill="B6DDE8" w:themeFill="accent5" w:themeFillTint="66"/>
              <w:spacing w:before="0" w:beforeAutospacing="0" w:after="0" w:afterAutospacing="0"/>
              <w:ind w:left="321"/>
              <w:rPr>
                <w:rStyle w:val="response-text"/>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Personal/family responsibilities can take precedence over work.</w:t>
            </w:r>
          </w:p>
          <w:p w14:paraId="79FB83B9" w14:textId="77777777" w:rsidR="008F675D" w:rsidRPr="000411B4" w:rsidRDefault="008F675D">
            <w:pPr>
              <w:pStyle w:val="response-list-item"/>
              <w:numPr>
                <w:ilvl w:val="0"/>
                <w:numId w:val="19"/>
              </w:numPr>
              <w:shd w:val="clear" w:color="auto" w:fill="B6DDE8" w:themeFill="accent5" w:themeFillTint="66"/>
              <w:spacing w:before="0" w:beforeAutospacing="0" w:after="0" w:afterAutospacing="0"/>
              <w:ind w:left="321"/>
              <w:rPr>
                <w:rStyle w:val="response-text"/>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MAW struggle with technology.</w:t>
            </w:r>
          </w:p>
          <w:p w14:paraId="40F937D5" w14:textId="77777777" w:rsidR="008F675D" w:rsidRPr="000411B4" w:rsidRDefault="008F675D">
            <w:pPr>
              <w:pStyle w:val="response-list-item"/>
              <w:numPr>
                <w:ilvl w:val="0"/>
                <w:numId w:val="19"/>
              </w:numPr>
              <w:shd w:val="clear" w:color="auto" w:fill="B6DDE8" w:themeFill="accent5" w:themeFillTint="66"/>
              <w:spacing w:before="0" w:beforeAutospacing="0" w:after="0" w:afterAutospacing="0"/>
              <w:ind w:left="321"/>
              <w:rPr>
                <w:rStyle w:val="response-text"/>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Need more innovative solutions than Job Active providers.</w:t>
            </w:r>
          </w:p>
        </w:tc>
      </w:tr>
      <w:tr w:rsidR="00495422" w:rsidRPr="00346413" w14:paraId="1A119298" w14:textId="77777777" w:rsidTr="00CD08F7">
        <w:tc>
          <w:tcPr>
            <w:tcW w:w="4508" w:type="dxa"/>
          </w:tcPr>
          <w:p w14:paraId="2B14680D" w14:textId="77777777" w:rsidR="00495422" w:rsidRPr="00346413" w:rsidRDefault="00495422" w:rsidP="00495422">
            <w:pPr>
              <w:spacing w:after="0"/>
              <w:rPr>
                <w:b/>
                <w:bCs/>
                <w:color w:val="215868" w:themeColor="accent5" w:themeShade="80"/>
              </w:rPr>
            </w:pPr>
            <w:r w:rsidRPr="00346413">
              <w:rPr>
                <w:b/>
                <w:bCs/>
                <w:color w:val="215868" w:themeColor="accent5" w:themeShade="80"/>
              </w:rPr>
              <w:t>Attitudes towards MAW (interview)</w:t>
            </w:r>
          </w:p>
        </w:tc>
        <w:tc>
          <w:tcPr>
            <w:tcW w:w="4508" w:type="dxa"/>
            <w:gridSpan w:val="2"/>
          </w:tcPr>
          <w:p w14:paraId="48E87D09" w14:textId="63579DCE" w:rsidR="00495422" w:rsidRPr="00346413" w:rsidRDefault="00495422" w:rsidP="00495422">
            <w:pPr>
              <w:spacing w:after="0"/>
              <w:rPr>
                <w:b/>
                <w:bCs/>
                <w:color w:val="215868" w:themeColor="accent5" w:themeShade="80"/>
              </w:rPr>
            </w:pPr>
            <w:r w:rsidRPr="00495422">
              <w:rPr>
                <w:b/>
                <w:bCs/>
                <w:color w:val="215868" w:themeColor="accent5" w:themeShade="80"/>
              </w:rPr>
              <w:t xml:space="preserve">Views on MAW (survey) </w:t>
            </w:r>
            <w:r w:rsidRPr="00495422">
              <w:rPr>
                <w:b/>
                <w:bCs/>
                <w:color w:val="215868" w:themeColor="accent5" w:themeShade="80"/>
                <w:sz w:val="16"/>
                <w:szCs w:val="16"/>
              </w:rPr>
              <w:sym w:font="Wingdings" w:char="F0FC"/>
            </w:r>
            <w:r w:rsidRPr="00495422">
              <w:rPr>
                <w:b/>
                <w:bCs/>
                <w:color w:val="215868" w:themeColor="accent5" w:themeShade="80"/>
                <w:sz w:val="16"/>
                <w:szCs w:val="16"/>
              </w:rPr>
              <w:t xml:space="preserve">agree </w:t>
            </w:r>
            <w:r w:rsidRPr="00495422">
              <w:rPr>
                <w:b/>
                <w:bCs/>
                <w:color w:val="215868" w:themeColor="accent5" w:themeShade="80"/>
                <w:sz w:val="16"/>
                <w:szCs w:val="16"/>
              </w:rPr>
              <w:sym w:font="Wingdings" w:char="F0FB"/>
            </w:r>
            <w:r w:rsidRPr="00495422">
              <w:rPr>
                <w:b/>
                <w:bCs/>
                <w:color w:val="215868" w:themeColor="accent5" w:themeShade="80"/>
                <w:sz w:val="16"/>
                <w:szCs w:val="16"/>
              </w:rPr>
              <w:t xml:space="preserve"> disagree --neutral</w:t>
            </w:r>
          </w:p>
        </w:tc>
      </w:tr>
      <w:tr w:rsidR="008F675D" w:rsidRPr="000411B4" w14:paraId="0D4AF3EC" w14:textId="77777777" w:rsidTr="00CD08F7">
        <w:tc>
          <w:tcPr>
            <w:tcW w:w="4508" w:type="dxa"/>
            <w:shd w:val="clear" w:color="auto" w:fill="B6DDE8" w:themeFill="accent5" w:themeFillTint="66"/>
          </w:tcPr>
          <w:p w14:paraId="2F31A045" w14:textId="77777777" w:rsidR="008F675D" w:rsidRPr="000411B4" w:rsidRDefault="008F675D">
            <w:pPr>
              <w:pStyle w:val="response-list-item"/>
              <w:numPr>
                <w:ilvl w:val="0"/>
                <w:numId w:val="19"/>
              </w:numPr>
              <w:shd w:val="clear" w:color="auto" w:fill="B6DDE8" w:themeFill="accent5" w:themeFillTint="66"/>
              <w:spacing w:before="0" w:beforeAutospacing="0" w:after="0" w:afterAutospacing="0"/>
              <w:ind w:left="321"/>
              <w:rPr>
                <w:rStyle w:val="response-text"/>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MAW treated like Aunties, so a lot of respect.</w:t>
            </w:r>
          </w:p>
          <w:p w14:paraId="1DDE42BF" w14:textId="77777777" w:rsidR="008F675D" w:rsidRPr="000411B4" w:rsidRDefault="008F675D">
            <w:pPr>
              <w:pStyle w:val="response-list-item"/>
              <w:numPr>
                <w:ilvl w:val="0"/>
                <w:numId w:val="19"/>
              </w:numPr>
              <w:shd w:val="clear" w:color="auto" w:fill="B6DDE8" w:themeFill="accent5" w:themeFillTint="66"/>
              <w:spacing w:before="0" w:beforeAutospacing="0" w:after="0" w:afterAutospacing="0"/>
              <w:ind w:left="321"/>
              <w:rPr>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 xml:space="preserve">They mentor younger workers- new skills on the job, routine of coming to work </w:t>
            </w:r>
            <w:proofErr w:type="spellStart"/>
            <w:r w:rsidRPr="000411B4">
              <w:rPr>
                <w:rStyle w:val="response-text"/>
                <w:rFonts w:asciiTheme="majorHAnsi" w:hAnsiTheme="majorHAnsi" w:cstheme="majorHAnsi"/>
                <w:color w:val="000000" w:themeColor="text1"/>
                <w:sz w:val="20"/>
                <w:szCs w:val="20"/>
              </w:rPr>
              <w:t>everyday</w:t>
            </w:r>
            <w:proofErr w:type="spellEnd"/>
            <w:r w:rsidRPr="000411B4">
              <w:rPr>
                <w:rStyle w:val="response-text"/>
                <w:rFonts w:asciiTheme="majorHAnsi" w:hAnsiTheme="majorHAnsi" w:cstheme="majorHAnsi"/>
                <w:color w:val="000000" w:themeColor="text1"/>
                <w:sz w:val="20"/>
                <w:szCs w:val="20"/>
              </w:rPr>
              <w:t>, reliability.</w:t>
            </w:r>
          </w:p>
        </w:tc>
        <w:tc>
          <w:tcPr>
            <w:tcW w:w="4508" w:type="dxa"/>
            <w:gridSpan w:val="2"/>
            <w:shd w:val="clear" w:color="auto" w:fill="B6DDE8" w:themeFill="accent5" w:themeFillTint="66"/>
          </w:tcPr>
          <w:p w14:paraId="72B35E65" w14:textId="77777777" w:rsidR="008F675D" w:rsidRPr="000411B4"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Style w:val="response-text"/>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 xml:space="preserve">Reliable </w:t>
            </w:r>
            <w:r w:rsidRPr="000411B4">
              <w:rPr>
                <w:rStyle w:val="response-text"/>
                <w:rFonts w:asciiTheme="majorHAnsi" w:eastAsiaTheme="majorEastAsia" w:hAnsiTheme="majorHAnsi" w:cstheme="majorHAnsi"/>
                <w:color w:val="000000" w:themeColor="text1"/>
                <w:sz w:val="20"/>
                <w:szCs w:val="20"/>
                <w:lang w:eastAsia="en-US"/>
              </w:rPr>
              <w:sym w:font="Wingdings" w:char="F0FC"/>
            </w:r>
            <w:r w:rsidRPr="000411B4">
              <w:rPr>
                <w:rStyle w:val="response-text"/>
                <w:rFonts w:asciiTheme="majorHAnsi" w:eastAsiaTheme="majorEastAsia" w:hAnsiTheme="majorHAnsi" w:cstheme="majorHAnsi"/>
                <w:color w:val="000000" w:themeColor="text1"/>
                <w:sz w:val="20"/>
                <w:szCs w:val="20"/>
                <w:lang w:eastAsia="en-US"/>
              </w:rPr>
              <w:sym w:font="Wingdings" w:char="F0FC"/>
            </w:r>
          </w:p>
          <w:p w14:paraId="66392DB1" w14:textId="77777777" w:rsidR="008F675D" w:rsidRPr="000411B4"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Style w:val="response-text"/>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 xml:space="preserve">Loyal and committed </w:t>
            </w:r>
            <w:r w:rsidRPr="000411B4">
              <w:rPr>
                <w:rStyle w:val="response-text"/>
                <w:rFonts w:asciiTheme="majorHAnsi" w:eastAsiaTheme="majorEastAsia" w:hAnsiTheme="majorHAnsi" w:cstheme="majorHAnsi"/>
                <w:color w:val="000000" w:themeColor="text1"/>
                <w:sz w:val="20"/>
                <w:szCs w:val="20"/>
                <w:lang w:eastAsia="en-US"/>
              </w:rPr>
              <w:sym w:font="Wingdings" w:char="F0FC"/>
            </w:r>
            <w:r w:rsidRPr="000411B4">
              <w:rPr>
                <w:rStyle w:val="response-text"/>
                <w:rFonts w:asciiTheme="majorHAnsi" w:eastAsiaTheme="majorEastAsia" w:hAnsiTheme="majorHAnsi" w:cstheme="majorHAnsi"/>
                <w:color w:val="000000" w:themeColor="text1"/>
                <w:sz w:val="20"/>
                <w:szCs w:val="20"/>
                <w:lang w:eastAsia="en-US"/>
              </w:rPr>
              <w:sym w:font="Wingdings" w:char="F0FC"/>
            </w:r>
          </w:p>
          <w:p w14:paraId="3A9AD9CF" w14:textId="77777777" w:rsidR="008F675D" w:rsidRPr="000411B4"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Style w:val="response-text"/>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 xml:space="preserve">Less physically able </w:t>
            </w:r>
            <w:r w:rsidRPr="000411B4">
              <w:rPr>
                <w:rStyle w:val="response-text"/>
                <w:rFonts w:asciiTheme="majorHAnsi" w:eastAsiaTheme="majorEastAsia" w:hAnsiTheme="majorHAnsi" w:cstheme="majorHAnsi"/>
                <w:color w:val="000000" w:themeColor="text1"/>
                <w:sz w:val="20"/>
                <w:szCs w:val="20"/>
                <w:lang w:eastAsia="en-US"/>
              </w:rPr>
              <w:sym w:font="Wingdings" w:char="F0FC"/>
            </w:r>
          </w:p>
          <w:p w14:paraId="61A2B35D" w14:textId="77777777" w:rsidR="008F675D" w:rsidRPr="000411B4"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Style w:val="response-text"/>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 xml:space="preserve">More likely to take sick days -- </w:t>
            </w:r>
          </w:p>
          <w:p w14:paraId="39C7D678" w14:textId="77777777" w:rsidR="008F675D" w:rsidRPr="000411B4"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Style w:val="response-text"/>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 xml:space="preserve">Less productive </w:t>
            </w:r>
            <w:r w:rsidRPr="000411B4">
              <w:rPr>
                <w:rStyle w:val="response-text"/>
                <w:rFonts w:asciiTheme="majorHAnsi" w:eastAsiaTheme="majorEastAsia" w:hAnsiTheme="majorHAnsi" w:cstheme="majorHAnsi"/>
                <w:color w:val="000000" w:themeColor="text1"/>
                <w:sz w:val="20"/>
                <w:szCs w:val="20"/>
                <w:lang w:eastAsia="en-US"/>
              </w:rPr>
              <w:sym w:font="Wingdings" w:char="F0FB"/>
            </w:r>
          </w:p>
          <w:p w14:paraId="427B91B6" w14:textId="77777777" w:rsidR="008F675D" w:rsidRPr="000411B4"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Style w:val="response-text"/>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 xml:space="preserve">Make great mentors for younger employees </w:t>
            </w:r>
            <w:r w:rsidRPr="000411B4">
              <w:rPr>
                <w:rStyle w:val="response-text"/>
                <w:rFonts w:asciiTheme="majorHAnsi" w:hAnsiTheme="majorHAnsi" w:cstheme="majorHAnsi"/>
                <w:color w:val="000000" w:themeColor="text1"/>
                <w:sz w:val="20"/>
                <w:szCs w:val="20"/>
              </w:rPr>
              <w:sym w:font="Wingdings" w:char="F0FC"/>
            </w:r>
            <w:r w:rsidRPr="000411B4">
              <w:rPr>
                <w:rStyle w:val="response-text"/>
                <w:rFonts w:asciiTheme="majorHAnsi" w:hAnsiTheme="majorHAnsi" w:cstheme="majorHAnsi"/>
                <w:color w:val="000000" w:themeColor="text1"/>
                <w:sz w:val="20"/>
                <w:szCs w:val="20"/>
              </w:rPr>
              <w:sym w:font="Wingdings" w:char="F0FC"/>
            </w:r>
          </w:p>
          <w:p w14:paraId="1991BDF9" w14:textId="77777777" w:rsidR="008F675D" w:rsidRPr="000411B4"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Style w:val="response-text"/>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Don't adapt well to change --</w:t>
            </w:r>
          </w:p>
          <w:p w14:paraId="0731BE8B" w14:textId="77777777" w:rsidR="008F675D" w:rsidRPr="000411B4"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Style w:val="response-text"/>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 xml:space="preserve">Struggle with digital technology </w:t>
            </w:r>
            <w:r w:rsidRPr="000411B4">
              <w:rPr>
                <w:rStyle w:val="response-text"/>
                <w:rFonts w:asciiTheme="majorHAnsi" w:hAnsiTheme="majorHAnsi" w:cstheme="majorHAnsi"/>
                <w:color w:val="000000" w:themeColor="text1"/>
                <w:sz w:val="20"/>
                <w:szCs w:val="20"/>
              </w:rPr>
              <w:sym w:font="Wingdings" w:char="F0FC"/>
            </w:r>
            <w:r w:rsidRPr="000411B4">
              <w:rPr>
                <w:rStyle w:val="response-text"/>
                <w:rFonts w:asciiTheme="majorHAnsi" w:hAnsiTheme="majorHAnsi" w:cstheme="majorHAnsi"/>
                <w:color w:val="000000" w:themeColor="text1"/>
                <w:sz w:val="20"/>
                <w:szCs w:val="20"/>
              </w:rPr>
              <w:sym w:font="Wingdings" w:char="F0FC"/>
            </w:r>
          </w:p>
          <w:p w14:paraId="1A67A01B" w14:textId="77777777" w:rsidR="008F675D" w:rsidRPr="000411B4"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Style w:val="response-text"/>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 xml:space="preserve">Have fewer accidents </w:t>
            </w:r>
            <w:r w:rsidRPr="000411B4">
              <w:rPr>
                <w:rStyle w:val="response-text"/>
                <w:rFonts w:asciiTheme="majorHAnsi" w:hAnsiTheme="majorHAnsi" w:cstheme="majorHAnsi"/>
                <w:color w:val="000000" w:themeColor="text1"/>
                <w:sz w:val="20"/>
                <w:szCs w:val="20"/>
              </w:rPr>
              <w:sym w:font="Wingdings" w:char="F0FC"/>
            </w:r>
          </w:p>
          <w:p w14:paraId="1475FBD6" w14:textId="77777777" w:rsidR="008F675D" w:rsidRPr="000411B4" w:rsidRDefault="008F675D">
            <w:pPr>
              <w:pStyle w:val="response-list-item"/>
              <w:numPr>
                <w:ilvl w:val="0"/>
                <w:numId w:val="19"/>
              </w:numPr>
              <w:shd w:val="clear" w:color="auto" w:fill="B6DDE8" w:themeFill="accent5" w:themeFillTint="66"/>
              <w:spacing w:before="0" w:beforeAutospacing="0" w:after="0" w:afterAutospacing="0"/>
              <w:ind w:left="321"/>
              <w:rPr>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 xml:space="preserve">Age doesn't matter </w:t>
            </w:r>
            <w:r w:rsidRPr="000411B4">
              <w:rPr>
                <w:rStyle w:val="response-text"/>
                <w:rFonts w:asciiTheme="majorHAnsi" w:hAnsiTheme="majorHAnsi" w:cstheme="majorHAnsi"/>
                <w:color w:val="000000" w:themeColor="text1"/>
                <w:sz w:val="20"/>
                <w:szCs w:val="20"/>
              </w:rPr>
              <w:sym w:font="Wingdings" w:char="F0FC"/>
            </w:r>
            <w:r w:rsidRPr="000411B4">
              <w:rPr>
                <w:rStyle w:val="response-text"/>
                <w:rFonts w:asciiTheme="majorHAnsi" w:hAnsiTheme="majorHAnsi" w:cstheme="majorHAnsi"/>
                <w:color w:val="000000" w:themeColor="text1"/>
                <w:sz w:val="20"/>
                <w:szCs w:val="20"/>
              </w:rPr>
              <w:sym w:font="Wingdings" w:char="F0FC"/>
            </w:r>
          </w:p>
        </w:tc>
      </w:tr>
      <w:tr w:rsidR="008F675D" w:rsidRPr="00346413" w14:paraId="04667FE3" w14:textId="77777777" w:rsidTr="00CD08F7">
        <w:tc>
          <w:tcPr>
            <w:tcW w:w="4508" w:type="dxa"/>
          </w:tcPr>
          <w:p w14:paraId="0F7C5A89" w14:textId="77777777" w:rsidR="008F675D" w:rsidRPr="00346413" w:rsidRDefault="008F675D" w:rsidP="00346413">
            <w:pPr>
              <w:spacing w:after="0"/>
              <w:rPr>
                <w:b/>
                <w:bCs/>
                <w:color w:val="215868" w:themeColor="accent5" w:themeShade="80"/>
              </w:rPr>
            </w:pPr>
            <w:r w:rsidRPr="00346413">
              <w:rPr>
                <w:b/>
                <w:bCs/>
                <w:color w:val="215868" w:themeColor="accent5" w:themeShade="80"/>
              </w:rPr>
              <w:t>Recruitment practices (interview)</w:t>
            </w:r>
          </w:p>
        </w:tc>
        <w:tc>
          <w:tcPr>
            <w:tcW w:w="4508" w:type="dxa"/>
            <w:gridSpan w:val="2"/>
          </w:tcPr>
          <w:p w14:paraId="30A9FD48" w14:textId="77777777" w:rsidR="008F675D" w:rsidRPr="00346413" w:rsidRDefault="008F675D" w:rsidP="00346413">
            <w:pPr>
              <w:spacing w:after="0"/>
              <w:rPr>
                <w:b/>
                <w:bCs/>
                <w:color w:val="215868" w:themeColor="accent5" w:themeShade="80"/>
              </w:rPr>
            </w:pPr>
            <w:r w:rsidRPr="00346413">
              <w:rPr>
                <w:b/>
                <w:bCs/>
                <w:color w:val="215868" w:themeColor="accent5" w:themeShade="80"/>
              </w:rPr>
              <w:t>Age management practices (interview)</w:t>
            </w:r>
          </w:p>
        </w:tc>
      </w:tr>
      <w:tr w:rsidR="008F675D" w:rsidRPr="000411B4" w14:paraId="44500257" w14:textId="77777777" w:rsidTr="00CD08F7">
        <w:tc>
          <w:tcPr>
            <w:tcW w:w="4508" w:type="dxa"/>
            <w:shd w:val="clear" w:color="auto" w:fill="B6DDE8" w:themeFill="accent5" w:themeFillTint="66"/>
          </w:tcPr>
          <w:p w14:paraId="6B44DAF0" w14:textId="77777777" w:rsidR="008F675D" w:rsidRPr="000411B4"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Style w:val="response-text"/>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Used Job Active to access funding - not always successful, screening not good. Same person often with several providers.</w:t>
            </w:r>
          </w:p>
          <w:p w14:paraId="4B902139" w14:textId="77777777" w:rsidR="008F675D" w:rsidRPr="000411B4"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Style w:val="response-text"/>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SEEK or local newspaper.</w:t>
            </w:r>
          </w:p>
          <w:p w14:paraId="7357613E" w14:textId="77777777" w:rsidR="008F675D" w:rsidRPr="000411B4" w:rsidRDefault="008F675D">
            <w:pPr>
              <w:pStyle w:val="response-list-item"/>
              <w:numPr>
                <w:ilvl w:val="0"/>
                <w:numId w:val="19"/>
              </w:numPr>
              <w:shd w:val="clear" w:color="auto" w:fill="B6DDE8" w:themeFill="accent5" w:themeFillTint="66"/>
              <w:spacing w:before="0" w:beforeAutospacing="0" w:after="0" w:afterAutospacing="0"/>
              <w:ind w:left="321"/>
              <w:rPr>
                <w:rStyle w:val="response-text"/>
                <w:rFonts w:asciiTheme="majorHAnsi" w:hAnsiTheme="majorHAnsi" w:cstheme="majorHAnsi"/>
                <w:sz w:val="20"/>
                <w:szCs w:val="20"/>
              </w:rPr>
            </w:pPr>
            <w:r w:rsidRPr="000411B4">
              <w:rPr>
                <w:rStyle w:val="response-text"/>
                <w:rFonts w:asciiTheme="majorHAnsi" w:hAnsiTheme="majorHAnsi" w:cstheme="majorHAnsi"/>
                <w:color w:val="000000" w:themeColor="text1"/>
                <w:sz w:val="20"/>
                <w:szCs w:val="20"/>
              </w:rPr>
              <w:t>Subsidies – Restart, traineeships, and others.</w:t>
            </w:r>
          </w:p>
        </w:tc>
        <w:tc>
          <w:tcPr>
            <w:tcW w:w="4508" w:type="dxa"/>
            <w:gridSpan w:val="2"/>
            <w:shd w:val="clear" w:color="auto" w:fill="B6DDE8" w:themeFill="accent5" w:themeFillTint="66"/>
          </w:tcPr>
          <w:p w14:paraId="7A3A8A0C" w14:textId="77777777" w:rsidR="008F675D" w:rsidRPr="000411B4" w:rsidRDefault="008F675D">
            <w:pPr>
              <w:pStyle w:val="response-list-item"/>
              <w:numPr>
                <w:ilvl w:val="0"/>
                <w:numId w:val="19"/>
              </w:numPr>
              <w:shd w:val="clear" w:color="auto" w:fill="B6DDE8" w:themeFill="accent5" w:themeFillTint="66"/>
              <w:spacing w:before="0" w:beforeAutospacing="0" w:after="0" w:afterAutospacing="0"/>
              <w:ind w:left="321"/>
              <w:rPr>
                <w:rStyle w:val="response-text"/>
                <w:rFonts w:asciiTheme="majorHAnsi" w:hAnsiTheme="majorHAnsi" w:cstheme="majorHAnsi"/>
                <w:color w:val="000000" w:themeColor="text1"/>
                <w:sz w:val="20"/>
                <w:szCs w:val="20"/>
              </w:rPr>
            </w:pPr>
            <w:r w:rsidRPr="000411B4">
              <w:rPr>
                <w:rStyle w:val="response-text"/>
                <w:rFonts w:asciiTheme="majorHAnsi" w:hAnsiTheme="majorHAnsi" w:cstheme="majorHAnsi"/>
                <w:color w:val="000000" w:themeColor="text1"/>
                <w:sz w:val="20"/>
                <w:szCs w:val="20"/>
              </w:rPr>
              <w:t xml:space="preserve">Vary their workload, only do parts of job few times a week. Careful about their health. Don’t do as much active work. </w:t>
            </w:r>
          </w:p>
          <w:p w14:paraId="32CED862" w14:textId="77777777" w:rsidR="008F675D" w:rsidRPr="000411B4" w:rsidRDefault="008F675D">
            <w:pPr>
              <w:pStyle w:val="response-list-item"/>
              <w:numPr>
                <w:ilvl w:val="0"/>
                <w:numId w:val="19"/>
              </w:numPr>
              <w:shd w:val="clear" w:color="auto" w:fill="B6DDE8" w:themeFill="accent5" w:themeFillTint="66"/>
              <w:spacing w:before="0" w:beforeAutospacing="0" w:after="0" w:afterAutospacing="0"/>
              <w:ind w:left="321"/>
              <w:rPr>
                <w:rStyle w:val="response-text"/>
                <w:rFonts w:asciiTheme="majorHAnsi" w:hAnsiTheme="majorHAnsi" w:cstheme="majorHAnsi"/>
                <w:sz w:val="20"/>
                <w:szCs w:val="20"/>
              </w:rPr>
            </w:pPr>
            <w:r w:rsidRPr="000411B4">
              <w:rPr>
                <w:rStyle w:val="response-text"/>
                <w:rFonts w:asciiTheme="majorHAnsi" w:hAnsiTheme="majorHAnsi" w:cstheme="majorHAnsi"/>
                <w:color w:val="000000" w:themeColor="text1"/>
                <w:sz w:val="20"/>
                <w:szCs w:val="20"/>
              </w:rPr>
              <w:t xml:space="preserve">They’re hard workers, to keep them longer need to look after them. </w:t>
            </w:r>
          </w:p>
        </w:tc>
      </w:tr>
      <w:tr w:rsidR="008F675D" w:rsidRPr="00346413" w14:paraId="50944D3D" w14:textId="77777777" w:rsidTr="00CD08F7">
        <w:tc>
          <w:tcPr>
            <w:tcW w:w="4508" w:type="dxa"/>
          </w:tcPr>
          <w:p w14:paraId="4C769C2C" w14:textId="77777777" w:rsidR="008F675D" w:rsidRPr="00346413" w:rsidRDefault="008F675D" w:rsidP="00346413">
            <w:pPr>
              <w:spacing w:after="0"/>
              <w:rPr>
                <w:b/>
                <w:bCs/>
                <w:color w:val="215868" w:themeColor="accent5" w:themeShade="80"/>
              </w:rPr>
            </w:pPr>
            <w:r w:rsidRPr="00346413">
              <w:rPr>
                <w:b/>
                <w:bCs/>
                <w:color w:val="215868" w:themeColor="accent5" w:themeShade="80"/>
              </w:rPr>
              <w:t>Age management views (survey)</w:t>
            </w:r>
          </w:p>
        </w:tc>
        <w:tc>
          <w:tcPr>
            <w:tcW w:w="4508" w:type="dxa"/>
            <w:gridSpan w:val="2"/>
          </w:tcPr>
          <w:p w14:paraId="7D521248" w14:textId="77777777" w:rsidR="008F675D" w:rsidRPr="00346413" w:rsidRDefault="008F675D" w:rsidP="00346413">
            <w:pPr>
              <w:spacing w:after="0"/>
              <w:rPr>
                <w:b/>
                <w:bCs/>
                <w:color w:val="215868" w:themeColor="accent5" w:themeShade="80"/>
              </w:rPr>
            </w:pPr>
          </w:p>
        </w:tc>
      </w:tr>
      <w:tr w:rsidR="008F675D" w:rsidRPr="000411B4" w14:paraId="3CDE610E" w14:textId="77777777" w:rsidTr="00CD08F7">
        <w:trPr>
          <w:trHeight w:val="1439"/>
        </w:trPr>
        <w:tc>
          <w:tcPr>
            <w:tcW w:w="4508" w:type="dxa"/>
            <w:shd w:val="clear" w:color="auto" w:fill="B6DDE8" w:themeFill="accent5" w:themeFillTint="66"/>
          </w:tcPr>
          <w:p w14:paraId="64640B61" w14:textId="77777777" w:rsidR="008F675D" w:rsidRPr="000411B4"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Style w:val="response-text"/>
                <w:rFonts w:asciiTheme="majorHAnsi" w:hAnsiTheme="majorHAnsi" w:cstheme="majorHAnsi"/>
                <w:sz w:val="20"/>
                <w:szCs w:val="20"/>
              </w:rPr>
            </w:pPr>
            <w:r w:rsidRPr="000411B4">
              <w:rPr>
                <w:rStyle w:val="response-text"/>
                <w:rFonts w:asciiTheme="majorHAnsi" w:hAnsiTheme="majorHAnsi" w:cstheme="majorHAnsi"/>
                <w:sz w:val="20"/>
                <w:szCs w:val="20"/>
              </w:rPr>
              <w:t xml:space="preserve">Flexible times/ locations – used, or currently using </w:t>
            </w:r>
          </w:p>
          <w:p w14:paraId="6D15697E" w14:textId="77777777" w:rsidR="008F675D" w:rsidRPr="000411B4"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Style w:val="response-text"/>
                <w:rFonts w:asciiTheme="majorHAnsi" w:hAnsiTheme="majorHAnsi" w:cstheme="majorHAnsi"/>
                <w:sz w:val="20"/>
                <w:szCs w:val="20"/>
              </w:rPr>
            </w:pPr>
            <w:r w:rsidRPr="000411B4">
              <w:rPr>
                <w:rStyle w:val="response-text"/>
                <w:rFonts w:asciiTheme="majorHAnsi" w:hAnsiTheme="majorHAnsi" w:cstheme="majorHAnsi"/>
                <w:sz w:val="20"/>
                <w:szCs w:val="20"/>
              </w:rPr>
              <w:t>Part-time options – used, or currently using</w:t>
            </w:r>
          </w:p>
          <w:p w14:paraId="697CFE22" w14:textId="77777777" w:rsidR="008F675D" w:rsidRPr="000411B4"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Style w:val="response-text"/>
                <w:rFonts w:asciiTheme="majorHAnsi" w:hAnsiTheme="majorHAnsi" w:cstheme="majorHAnsi"/>
                <w:sz w:val="20"/>
                <w:szCs w:val="20"/>
              </w:rPr>
            </w:pPr>
            <w:r w:rsidRPr="000411B4">
              <w:rPr>
                <w:rStyle w:val="response-text"/>
                <w:rFonts w:asciiTheme="majorHAnsi" w:hAnsiTheme="majorHAnsi" w:cstheme="majorHAnsi"/>
                <w:sz w:val="20"/>
                <w:szCs w:val="20"/>
              </w:rPr>
              <w:t>Job-redesign – support, not used yet</w:t>
            </w:r>
          </w:p>
          <w:p w14:paraId="7B2E45D3" w14:textId="77777777" w:rsidR="008F675D" w:rsidRPr="000411B4"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Style w:val="response-text"/>
                <w:rFonts w:asciiTheme="majorHAnsi" w:hAnsiTheme="majorHAnsi" w:cstheme="majorHAnsi"/>
                <w:sz w:val="20"/>
                <w:szCs w:val="20"/>
              </w:rPr>
            </w:pPr>
            <w:r w:rsidRPr="000411B4">
              <w:rPr>
                <w:rStyle w:val="response-text"/>
                <w:rFonts w:asciiTheme="majorHAnsi" w:hAnsiTheme="majorHAnsi" w:cstheme="majorHAnsi"/>
                <w:sz w:val="20"/>
                <w:szCs w:val="20"/>
              </w:rPr>
              <w:t>Advertising free of age bias – used, or currently using</w:t>
            </w:r>
          </w:p>
          <w:p w14:paraId="3939A9F0" w14:textId="77777777" w:rsidR="008F675D" w:rsidRPr="000411B4"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Style w:val="response-text"/>
                <w:rFonts w:asciiTheme="majorHAnsi" w:hAnsiTheme="majorHAnsi" w:cstheme="majorHAnsi"/>
                <w:sz w:val="20"/>
                <w:szCs w:val="20"/>
              </w:rPr>
            </w:pPr>
            <w:r w:rsidRPr="000411B4">
              <w:rPr>
                <w:rStyle w:val="response-text"/>
                <w:rFonts w:asciiTheme="majorHAnsi" w:hAnsiTheme="majorHAnsi" w:cstheme="majorHAnsi"/>
                <w:sz w:val="20"/>
                <w:szCs w:val="20"/>
              </w:rPr>
              <w:t>Health and wellbeing programs – support, not used yet</w:t>
            </w:r>
          </w:p>
        </w:tc>
        <w:tc>
          <w:tcPr>
            <w:tcW w:w="4508" w:type="dxa"/>
            <w:gridSpan w:val="2"/>
            <w:shd w:val="clear" w:color="auto" w:fill="B6DDE8" w:themeFill="accent5" w:themeFillTint="66"/>
          </w:tcPr>
          <w:p w14:paraId="74392072" w14:textId="77777777" w:rsidR="008F675D" w:rsidRPr="000411B4"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Style w:val="response-text"/>
                <w:rFonts w:asciiTheme="majorHAnsi" w:hAnsiTheme="majorHAnsi" w:cstheme="majorHAnsi"/>
                <w:sz w:val="20"/>
                <w:szCs w:val="20"/>
              </w:rPr>
            </w:pPr>
            <w:r w:rsidRPr="000411B4">
              <w:rPr>
                <w:rStyle w:val="response-text"/>
                <w:rFonts w:asciiTheme="majorHAnsi" w:hAnsiTheme="majorHAnsi" w:cstheme="majorHAnsi"/>
                <w:sz w:val="20"/>
                <w:szCs w:val="20"/>
              </w:rPr>
              <w:t>Carers leave – used, or currently using</w:t>
            </w:r>
          </w:p>
          <w:p w14:paraId="4E9EA176" w14:textId="77777777" w:rsidR="008F675D" w:rsidRPr="000411B4"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Style w:val="response-text"/>
                <w:rFonts w:asciiTheme="majorHAnsi" w:hAnsiTheme="majorHAnsi" w:cstheme="majorHAnsi"/>
                <w:sz w:val="20"/>
                <w:szCs w:val="20"/>
              </w:rPr>
            </w:pPr>
            <w:r w:rsidRPr="000411B4">
              <w:rPr>
                <w:rStyle w:val="response-text"/>
                <w:rFonts w:asciiTheme="majorHAnsi" w:hAnsiTheme="majorHAnsi" w:cstheme="majorHAnsi"/>
                <w:sz w:val="20"/>
                <w:szCs w:val="20"/>
              </w:rPr>
              <w:t>Phased retirement – support, not used yet</w:t>
            </w:r>
          </w:p>
          <w:p w14:paraId="36A50302" w14:textId="77777777" w:rsidR="008F675D" w:rsidRPr="000411B4"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Style w:val="response-text"/>
                <w:rFonts w:asciiTheme="majorHAnsi" w:hAnsiTheme="majorHAnsi" w:cstheme="majorHAnsi"/>
                <w:sz w:val="20"/>
                <w:szCs w:val="20"/>
              </w:rPr>
            </w:pPr>
            <w:r w:rsidRPr="000411B4">
              <w:rPr>
                <w:rStyle w:val="response-text"/>
                <w:rFonts w:asciiTheme="majorHAnsi" w:hAnsiTheme="majorHAnsi" w:cstheme="majorHAnsi"/>
                <w:sz w:val="20"/>
                <w:szCs w:val="20"/>
              </w:rPr>
              <w:t>Training for all ages – used, or currently using</w:t>
            </w:r>
          </w:p>
          <w:p w14:paraId="73714714" w14:textId="77777777" w:rsidR="008F675D" w:rsidRPr="000411B4"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Style w:val="response-text"/>
                <w:rFonts w:asciiTheme="majorHAnsi" w:hAnsiTheme="majorHAnsi" w:cstheme="majorHAnsi"/>
                <w:sz w:val="20"/>
                <w:szCs w:val="20"/>
              </w:rPr>
            </w:pPr>
            <w:r w:rsidRPr="000411B4">
              <w:rPr>
                <w:rStyle w:val="response-text"/>
                <w:rFonts w:asciiTheme="majorHAnsi" w:hAnsiTheme="majorHAnsi" w:cstheme="majorHAnsi"/>
                <w:sz w:val="20"/>
                <w:szCs w:val="20"/>
              </w:rPr>
              <w:t>Employment of retirees – support, not used yet</w:t>
            </w:r>
          </w:p>
          <w:p w14:paraId="5BC0C4EC" w14:textId="77777777" w:rsidR="008F675D" w:rsidRPr="000411B4" w:rsidRDefault="008F675D">
            <w:pPr>
              <w:pStyle w:val="response-list-item"/>
              <w:numPr>
                <w:ilvl w:val="0"/>
                <w:numId w:val="19"/>
              </w:numPr>
              <w:pBdr>
                <w:top w:val="single" w:sz="6" w:space="5" w:color="EDEEEE"/>
              </w:pBdr>
              <w:shd w:val="clear" w:color="auto" w:fill="B6DDE8" w:themeFill="accent5" w:themeFillTint="66"/>
              <w:spacing w:before="0" w:beforeAutospacing="0" w:after="0" w:afterAutospacing="0"/>
              <w:ind w:left="321"/>
              <w:rPr>
                <w:rStyle w:val="response-text"/>
                <w:rFonts w:asciiTheme="majorHAnsi" w:hAnsiTheme="majorHAnsi" w:cstheme="majorHAnsi"/>
                <w:sz w:val="20"/>
                <w:szCs w:val="20"/>
              </w:rPr>
            </w:pPr>
            <w:r w:rsidRPr="000411B4">
              <w:rPr>
                <w:rStyle w:val="response-text"/>
                <w:rFonts w:asciiTheme="majorHAnsi" w:hAnsiTheme="majorHAnsi" w:cstheme="majorHAnsi"/>
                <w:sz w:val="20"/>
                <w:szCs w:val="20"/>
              </w:rPr>
              <w:t>Multi-age teams – used, or currently using</w:t>
            </w:r>
          </w:p>
          <w:p w14:paraId="0D4F78EA" w14:textId="77777777" w:rsidR="008F675D" w:rsidRPr="000411B4" w:rsidRDefault="008F675D">
            <w:pPr>
              <w:pStyle w:val="response-list-item"/>
              <w:numPr>
                <w:ilvl w:val="0"/>
                <w:numId w:val="19"/>
              </w:numPr>
              <w:shd w:val="clear" w:color="auto" w:fill="B6DDE8" w:themeFill="accent5" w:themeFillTint="66"/>
              <w:spacing w:before="0" w:beforeAutospacing="0" w:after="0" w:afterAutospacing="0"/>
              <w:ind w:left="321"/>
              <w:rPr>
                <w:rStyle w:val="response-text"/>
                <w:rFonts w:asciiTheme="majorHAnsi" w:hAnsiTheme="majorHAnsi" w:cstheme="majorHAnsi"/>
                <w:sz w:val="20"/>
                <w:szCs w:val="20"/>
              </w:rPr>
            </w:pPr>
            <w:r w:rsidRPr="000411B4">
              <w:rPr>
                <w:rStyle w:val="response-text"/>
                <w:rFonts w:asciiTheme="majorHAnsi" w:hAnsiTheme="majorHAnsi" w:cstheme="majorHAnsi"/>
                <w:sz w:val="20"/>
                <w:szCs w:val="20"/>
              </w:rPr>
              <w:t>Mentor younger workers – used, or currently using</w:t>
            </w:r>
          </w:p>
        </w:tc>
      </w:tr>
    </w:tbl>
    <w:p w14:paraId="3A3E2AD5" w14:textId="77777777" w:rsidR="008F675D" w:rsidRDefault="008F675D" w:rsidP="008F675D"/>
    <w:p w14:paraId="7DFDF18F" w14:textId="046E83C8" w:rsidR="00D63CD7" w:rsidRDefault="00D63CD7">
      <w:pPr>
        <w:spacing w:after="0" w:line="240" w:lineRule="auto"/>
      </w:pPr>
      <w:r>
        <w:br w:type="page"/>
      </w:r>
    </w:p>
    <w:p w14:paraId="24A9B17E" w14:textId="77777777" w:rsidR="003A32C2" w:rsidRPr="003A32C2" w:rsidRDefault="003A32C2" w:rsidP="003831F3">
      <w:pPr>
        <w:spacing w:before="120" w:after="120"/>
        <w:rPr>
          <w:b/>
          <w:bCs/>
          <w:color w:val="000000" w:themeColor="text1"/>
          <w:sz w:val="26"/>
          <w:szCs w:val="26"/>
        </w:rPr>
      </w:pPr>
      <w:r w:rsidRPr="003A32C2">
        <w:rPr>
          <w:b/>
          <w:bCs/>
          <w:color w:val="000000" w:themeColor="text1"/>
          <w:sz w:val="26"/>
          <w:szCs w:val="26"/>
        </w:rPr>
        <w:t>Participant: H5</w:t>
      </w:r>
    </w:p>
    <w:tbl>
      <w:tblPr>
        <w:tblStyle w:val="TableGrid"/>
        <w:tblW w:w="9016"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4480"/>
        <w:gridCol w:w="2189"/>
        <w:gridCol w:w="2347"/>
      </w:tblGrid>
      <w:tr w:rsidR="008F675D" w:rsidRPr="00346413" w14:paraId="76C08C16" w14:textId="77777777" w:rsidTr="00CD08F7">
        <w:tc>
          <w:tcPr>
            <w:tcW w:w="4480" w:type="dxa"/>
          </w:tcPr>
          <w:p w14:paraId="1BCB74F8" w14:textId="77777777" w:rsidR="008F675D" w:rsidRPr="00346413" w:rsidRDefault="008F675D" w:rsidP="00346413">
            <w:pPr>
              <w:spacing w:after="0"/>
              <w:rPr>
                <w:b/>
                <w:bCs/>
                <w:color w:val="215868" w:themeColor="accent5" w:themeShade="80"/>
              </w:rPr>
            </w:pPr>
            <w:r w:rsidRPr="00346413">
              <w:rPr>
                <w:b/>
                <w:bCs/>
                <w:color w:val="215868" w:themeColor="accent5" w:themeShade="80"/>
              </w:rPr>
              <w:t>Background</w:t>
            </w:r>
          </w:p>
        </w:tc>
        <w:tc>
          <w:tcPr>
            <w:tcW w:w="4536" w:type="dxa"/>
            <w:gridSpan w:val="2"/>
          </w:tcPr>
          <w:p w14:paraId="675303AA" w14:textId="77777777" w:rsidR="008F675D" w:rsidRPr="00346413" w:rsidRDefault="008F675D" w:rsidP="00346413">
            <w:pPr>
              <w:spacing w:after="0"/>
              <w:rPr>
                <w:b/>
                <w:bCs/>
                <w:color w:val="215868" w:themeColor="accent5" w:themeShade="80"/>
              </w:rPr>
            </w:pPr>
            <w:r w:rsidRPr="00346413">
              <w:rPr>
                <w:b/>
                <w:bCs/>
                <w:color w:val="215868" w:themeColor="accent5" w:themeShade="80"/>
              </w:rPr>
              <w:t>Staff Profile</w:t>
            </w:r>
          </w:p>
        </w:tc>
      </w:tr>
      <w:tr w:rsidR="008F675D" w14:paraId="069C4331" w14:textId="77777777" w:rsidTr="00CD08F7">
        <w:tc>
          <w:tcPr>
            <w:tcW w:w="4480" w:type="dxa"/>
            <w:shd w:val="clear" w:color="auto" w:fill="B6DDE8" w:themeFill="accent5" w:themeFillTint="66"/>
          </w:tcPr>
          <w:tbl>
            <w:tblPr>
              <w:tblStyle w:val="TableGrid"/>
              <w:tblW w:w="4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0"/>
              <w:gridCol w:w="1843"/>
            </w:tblGrid>
            <w:tr w:rsidR="008F675D" w:rsidRPr="00B64781" w14:paraId="4594C318" w14:textId="77777777" w:rsidTr="00CD08F7">
              <w:tc>
                <w:tcPr>
                  <w:tcW w:w="2290" w:type="dxa"/>
                </w:tcPr>
                <w:p w14:paraId="53CB2772" w14:textId="77777777" w:rsidR="008F675D" w:rsidRPr="00B64781" w:rsidRDefault="008F675D" w:rsidP="00CD08F7">
                  <w:pPr>
                    <w:spacing w:after="60"/>
                    <w:rPr>
                      <w:b/>
                      <w:bCs/>
                      <w:sz w:val="20"/>
                      <w:szCs w:val="20"/>
                    </w:rPr>
                  </w:pPr>
                  <w:r>
                    <w:rPr>
                      <w:rFonts w:eastAsia="Times New Roman"/>
                      <w:b/>
                      <w:bCs/>
                      <w:sz w:val="20"/>
                      <w:szCs w:val="20"/>
                    </w:rPr>
                    <w:t>Industry</w:t>
                  </w:r>
                </w:p>
              </w:tc>
              <w:tc>
                <w:tcPr>
                  <w:tcW w:w="1843" w:type="dxa"/>
                </w:tcPr>
                <w:p w14:paraId="33B51935" w14:textId="77777777" w:rsidR="008F675D" w:rsidRPr="00463825" w:rsidRDefault="008F675D" w:rsidP="00CD08F7">
                  <w:pPr>
                    <w:spacing w:after="60"/>
                    <w:rPr>
                      <w:b/>
                      <w:bCs/>
                      <w:sz w:val="20"/>
                      <w:szCs w:val="20"/>
                    </w:rPr>
                  </w:pPr>
                  <w:r w:rsidRPr="00463825">
                    <w:rPr>
                      <w:rFonts w:ascii="Calibri" w:eastAsia="Times New Roman" w:hAnsi="Calibri" w:cs="Calibri"/>
                      <w:sz w:val="20"/>
                      <w:szCs w:val="20"/>
                      <w:lang w:eastAsia="en-GB"/>
                    </w:rPr>
                    <w:t>Accommodation and Food Services</w:t>
                  </w:r>
                </w:p>
              </w:tc>
            </w:tr>
            <w:tr w:rsidR="008F675D" w:rsidRPr="00B64781" w14:paraId="58931DBF" w14:textId="77777777" w:rsidTr="00CD08F7">
              <w:tc>
                <w:tcPr>
                  <w:tcW w:w="2290" w:type="dxa"/>
                </w:tcPr>
                <w:p w14:paraId="6A56F804" w14:textId="57A41AA6" w:rsidR="008B1302" w:rsidRDefault="008B1302" w:rsidP="00CD08F7">
                  <w:pPr>
                    <w:spacing w:after="60"/>
                    <w:rPr>
                      <w:rFonts w:eastAsia="Times New Roman"/>
                      <w:b/>
                      <w:bCs/>
                      <w:sz w:val="20"/>
                      <w:szCs w:val="20"/>
                    </w:rPr>
                  </w:pPr>
                  <w:r>
                    <w:rPr>
                      <w:rFonts w:eastAsia="Times New Roman"/>
                      <w:b/>
                      <w:bCs/>
                      <w:sz w:val="20"/>
                      <w:szCs w:val="20"/>
                    </w:rPr>
                    <w:t>Location</w:t>
                  </w:r>
                </w:p>
                <w:p w14:paraId="770D5C70" w14:textId="068D0073" w:rsidR="008F675D" w:rsidRPr="00B64781" w:rsidRDefault="008F675D" w:rsidP="00CD08F7">
                  <w:pPr>
                    <w:spacing w:after="60"/>
                    <w:rPr>
                      <w:b/>
                      <w:bCs/>
                      <w:sz w:val="20"/>
                      <w:szCs w:val="20"/>
                    </w:rPr>
                  </w:pPr>
                  <w:r w:rsidRPr="00B64781">
                    <w:rPr>
                      <w:rFonts w:eastAsia="Times New Roman"/>
                      <w:b/>
                      <w:bCs/>
                      <w:sz w:val="20"/>
                      <w:szCs w:val="20"/>
                    </w:rPr>
                    <w:t>Type of business</w:t>
                  </w:r>
                </w:p>
              </w:tc>
              <w:tc>
                <w:tcPr>
                  <w:tcW w:w="1843" w:type="dxa"/>
                </w:tcPr>
                <w:p w14:paraId="6F75CD36" w14:textId="433A751C" w:rsidR="008B1302" w:rsidRDefault="008B1302" w:rsidP="00CD08F7">
                  <w:pPr>
                    <w:spacing w:after="60"/>
                    <w:rPr>
                      <w:sz w:val="20"/>
                      <w:szCs w:val="20"/>
                    </w:rPr>
                  </w:pPr>
                  <w:r>
                    <w:rPr>
                      <w:sz w:val="20"/>
                      <w:szCs w:val="20"/>
                    </w:rPr>
                    <w:t>Metropolitan NSW</w:t>
                  </w:r>
                </w:p>
                <w:p w14:paraId="56A02408" w14:textId="4D9F3309" w:rsidR="008F675D" w:rsidRPr="00463825" w:rsidRDefault="008F675D" w:rsidP="00CD08F7">
                  <w:pPr>
                    <w:spacing w:after="60"/>
                    <w:rPr>
                      <w:sz w:val="20"/>
                      <w:szCs w:val="20"/>
                    </w:rPr>
                  </w:pPr>
                  <w:r>
                    <w:rPr>
                      <w:sz w:val="20"/>
                      <w:szCs w:val="20"/>
                    </w:rPr>
                    <w:t>Café</w:t>
                  </w:r>
                  <w:r>
                    <w:t xml:space="preserve"> </w:t>
                  </w:r>
                  <w:r w:rsidRPr="00463825">
                    <w:rPr>
                      <w:sz w:val="20"/>
                      <w:szCs w:val="20"/>
                    </w:rPr>
                    <w:t>Restaurant</w:t>
                  </w:r>
                </w:p>
              </w:tc>
            </w:tr>
            <w:tr w:rsidR="008F675D" w:rsidRPr="00B64781" w14:paraId="70228F38" w14:textId="77777777" w:rsidTr="00CD08F7">
              <w:tc>
                <w:tcPr>
                  <w:tcW w:w="2290" w:type="dxa"/>
                </w:tcPr>
                <w:p w14:paraId="1EE9163C" w14:textId="77777777" w:rsidR="008F675D" w:rsidRPr="00B64781" w:rsidRDefault="008F675D" w:rsidP="00CD08F7">
                  <w:pPr>
                    <w:spacing w:after="60"/>
                    <w:rPr>
                      <w:rFonts w:eastAsia="Times New Roman"/>
                      <w:i/>
                      <w:iCs/>
                      <w:sz w:val="20"/>
                      <w:szCs w:val="20"/>
                    </w:rPr>
                  </w:pPr>
                  <w:r>
                    <w:rPr>
                      <w:rFonts w:eastAsia="Times New Roman"/>
                      <w:b/>
                      <w:bCs/>
                      <w:sz w:val="20"/>
                      <w:szCs w:val="20"/>
                    </w:rPr>
                    <w:t>S</w:t>
                  </w:r>
                  <w:r w:rsidRPr="00B64781">
                    <w:rPr>
                      <w:rFonts w:eastAsia="Times New Roman"/>
                      <w:b/>
                      <w:bCs/>
                      <w:sz w:val="20"/>
                      <w:szCs w:val="20"/>
                    </w:rPr>
                    <w:t>core - interest in MAW</w:t>
                  </w:r>
                </w:p>
              </w:tc>
              <w:tc>
                <w:tcPr>
                  <w:tcW w:w="1843" w:type="dxa"/>
                </w:tcPr>
                <w:p w14:paraId="6F06BA36" w14:textId="77777777" w:rsidR="008F675D" w:rsidRPr="00B64781" w:rsidRDefault="008F675D" w:rsidP="00CD08F7">
                  <w:pPr>
                    <w:spacing w:after="60"/>
                    <w:rPr>
                      <w:sz w:val="20"/>
                      <w:szCs w:val="20"/>
                    </w:rPr>
                  </w:pPr>
                  <w:proofErr w:type="gramStart"/>
                  <w:r>
                    <w:rPr>
                      <w:sz w:val="20"/>
                      <w:szCs w:val="20"/>
                    </w:rPr>
                    <w:t>5  (</w:t>
                  </w:r>
                  <w:proofErr w:type="gramEnd"/>
                  <w:r>
                    <w:rPr>
                      <w:sz w:val="20"/>
                      <w:szCs w:val="20"/>
                    </w:rPr>
                    <w:t>1 low: 10 high)</w:t>
                  </w:r>
                </w:p>
              </w:tc>
            </w:tr>
            <w:tr w:rsidR="008F675D" w:rsidRPr="00B64781" w14:paraId="2F7312EA" w14:textId="77777777" w:rsidTr="00CD08F7">
              <w:tc>
                <w:tcPr>
                  <w:tcW w:w="2290" w:type="dxa"/>
                </w:tcPr>
                <w:p w14:paraId="78DD3CDE" w14:textId="77777777" w:rsidR="008F675D" w:rsidRDefault="008F675D" w:rsidP="00CD08F7">
                  <w:pPr>
                    <w:spacing w:after="60"/>
                    <w:rPr>
                      <w:rFonts w:eastAsia="Times New Roman"/>
                      <w:b/>
                      <w:bCs/>
                      <w:sz w:val="20"/>
                      <w:szCs w:val="20"/>
                    </w:rPr>
                  </w:pPr>
                  <w:r w:rsidRPr="00B64781">
                    <w:rPr>
                      <w:rFonts w:eastAsia="Times New Roman"/>
                      <w:b/>
                      <w:bCs/>
                      <w:sz w:val="20"/>
                      <w:szCs w:val="20"/>
                    </w:rPr>
                    <w:t xml:space="preserve">Age </w:t>
                  </w:r>
                  <w:r>
                    <w:rPr>
                      <w:rFonts w:eastAsia="Times New Roman"/>
                      <w:b/>
                      <w:bCs/>
                      <w:sz w:val="20"/>
                      <w:szCs w:val="20"/>
                    </w:rPr>
                    <w:t xml:space="preserve">of </w:t>
                  </w:r>
                  <w:r w:rsidRPr="00B64781">
                    <w:rPr>
                      <w:rFonts w:eastAsia="Times New Roman"/>
                      <w:b/>
                      <w:bCs/>
                      <w:sz w:val="20"/>
                      <w:szCs w:val="20"/>
                    </w:rPr>
                    <w:t>participant</w:t>
                  </w:r>
                </w:p>
                <w:p w14:paraId="5A7515A5" w14:textId="77777777" w:rsidR="008F675D" w:rsidRPr="00B64781" w:rsidRDefault="008F675D" w:rsidP="00CD08F7">
                  <w:pPr>
                    <w:spacing w:after="60"/>
                    <w:rPr>
                      <w:b/>
                      <w:bCs/>
                      <w:i/>
                      <w:iCs/>
                      <w:sz w:val="20"/>
                      <w:szCs w:val="20"/>
                    </w:rPr>
                  </w:pPr>
                </w:p>
              </w:tc>
              <w:tc>
                <w:tcPr>
                  <w:tcW w:w="1843" w:type="dxa"/>
                </w:tcPr>
                <w:p w14:paraId="58CC44AA" w14:textId="77777777" w:rsidR="008F675D" w:rsidRPr="00B64781" w:rsidRDefault="008F675D" w:rsidP="00CD08F7">
                  <w:pPr>
                    <w:spacing w:after="60"/>
                    <w:rPr>
                      <w:sz w:val="20"/>
                      <w:szCs w:val="20"/>
                    </w:rPr>
                  </w:pPr>
                  <w:r>
                    <w:rPr>
                      <w:sz w:val="20"/>
                      <w:szCs w:val="20"/>
                    </w:rPr>
                    <w:t>25-44</w:t>
                  </w:r>
                </w:p>
              </w:tc>
            </w:tr>
          </w:tbl>
          <w:p w14:paraId="6CA956B9" w14:textId="77777777" w:rsidR="008F675D" w:rsidRDefault="008F675D" w:rsidP="00CD08F7">
            <w:pPr>
              <w:spacing w:after="60"/>
            </w:pPr>
          </w:p>
        </w:tc>
        <w:tc>
          <w:tcPr>
            <w:tcW w:w="2189" w:type="dxa"/>
            <w:shd w:val="clear" w:color="auto" w:fill="B6DDE8" w:themeFill="accent5" w:themeFillTint="66"/>
          </w:tcPr>
          <w:p w14:paraId="3770EE7E" w14:textId="77777777" w:rsidR="008F675D" w:rsidRPr="003D3EAC" w:rsidRDefault="008F675D" w:rsidP="00CD08F7">
            <w:pPr>
              <w:tabs>
                <w:tab w:val="left" w:pos="1908"/>
              </w:tabs>
              <w:spacing w:after="60"/>
              <w:rPr>
                <w:b/>
                <w:bCs/>
                <w:sz w:val="20"/>
                <w:szCs w:val="20"/>
              </w:rPr>
            </w:pPr>
            <w:r w:rsidRPr="003D3EAC">
              <w:rPr>
                <w:b/>
                <w:bCs/>
                <w:sz w:val="20"/>
                <w:szCs w:val="20"/>
              </w:rPr>
              <w:t xml:space="preserve">Below 25 years     </w:t>
            </w:r>
          </w:p>
          <w:p w14:paraId="027A3836" w14:textId="77777777" w:rsidR="008F675D" w:rsidRPr="003D3EAC" w:rsidRDefault="008F675D" w:rsidP="00CD08F7">
            <w:pPr>
              <w:spacing w:after="60"/>
              <w:rPr>
                <w:b/>
                <w:bCs/>
                <w:sz w:val="20"/>
                <w:szCs w:val="20"/>
              </w:rPr>
            </w:pPr>
            <w:r w:rsidRPr="003D3EAC">
              <w:rPr>
                <w:b/>
                <w:bCs/>
                <w:sz w:val="20"/>
                <w:szCs w:val="20"/>
              </w:rPr>
              <w:t xml:space="preserve">25-44                    </w:t>
            </w:r>
          </w:p>
          <w:p w14:paraId="25CB1A54" w14:textId="77777777" w:rsidR="008F675D" w:rsidRPr="003D3EAC" w:rsidRDefault="008F675D" w:rsidP="00CD08F7">
            <w:pPr>
              <w:spacing w:after="60"/>
              <w:rPr>
                <w:b/>
                <w:bCs/>
                <w:sz w:val="20"/>
                <w:szCs w:val="20"/>
              </w:rPr>
            </w:pPr>
            <w:r w:rsidRPr="003D3EAC">
              <w:rPr>
                <w:b/>
                <w:bCs/>
                <w:sz w:val="20"/>
                <w:szCs w:val="20"/>
              </w:rPr>
              <w:t>45-54</w:t>
            </w:r>
          </w:p>
          <w:p w14:paraId="7BBDD085" w14:textId="77777777" w:rsidR="008F675D" w:rsidRPr="003D3EAC" w:rsidRDefault="008F675D" w:rsidP="00CD08F7">
            <w:pPr>
              <w:spacing w:after="60"/>
              <w:rPr>
                <w:b/>
                <w:bCs/>
                <w:sz w:val="20"/>
                <w:szCs w:val="20"/>
              </w:rPr>
            </w:pPr>
            <w:r w:rsidRPr="003D3EAC">
              <w:rPr>
                <w:b/>
                <w:bCs/>
                <w:sz w:val="20"/>
                <w:szCs w:val="20"/>
              </w:rPr>
              <w:t>55-64</w:t>
            </w:r>
          </w:p>
          <w:p w14:paraId="3BF58483" w14:textId="77777777" w:rsidR="008F675D" w:rsidRPr="003D3EAC" w:rsidRDefault="008F675D" w:rsidP="00CD08F7">
            <w:pPr>
              <w:spacing w:after="60"/>
              <w:rPr>
                <w:b/>
                <w:bCs/>
                <w:sz w:val="20"/>
                <w:szCs w:val="20"/>
              </w:rPr>
            </w:pPr>
            <w:r w:rsidRPr="003D3EAC">
              <w:rPr>
                <w:b/>
                <w:bCs/>
                <w:sz w:val="20"/>
                <w:szCs w:val="20"/>
              </w:rPr>
              <w:t>65 and over</w:t>
            </w:r>
          </w:p>
          <w:p w14:paraId="54E97BB7" w14:textId="77777777" w:rsidR="008F675D" w:rsidRPr="00463825" w:rsidRDefault="008F675D" w:rsidP="00CD08F7">
            <w:pPr>
              <w:spacing w:after="60"/>
              <w:rPr>
                <w:sz w:val="20"/>
                <w:szCs w:val="20"/>
              </w:rPr>
            </w:pPr>
            <w:r w:rsidRPr="003D3EAC">
              <w:rPr>
                <w:b/>
                <w:bCs/>
                <w:sz w:val="20"/>
                <w:szCs w:val="20"/>
              </w:rPr>
              <w:t>TOTAL</w:t>
            </w:r>
          </w:p>
        </w:tc>
        <w:tc>
          <w:tcPr>
            <w:tcW w:w="2347" w:type="dxa"/>
            <w:shd w:val="clear" w:color="auto" w:fill="B6DDE8" w:themeFill="accent5" w:themeFillTint="66"/>
          </w:tcPr>
          <w:p w14:paraId="1C3C0B6D" w14:textId="77777777" w:rsidR="008F675D" w:rsidRPr="00463825" w:rsidRDefault="008F675D" w:rsidP="00CD08F7">
            <w:pPr>
              <w:spacing w:after="60"/>
              <w:rPr>
                <w:sz w:val="20"/>
                <w:szCs w:val="20"/>
              </w:rPr>
            </w:pPr>
            <w:r>
              <w:rPr>
                <w:sz w:val="20"/>
                <w:szCs w:val="20"/>
              </w:rPr>
              <w:t>4</w:t>
            </w:r>
          </w:p>
          <w:p w14:paraId="468F164F" w14:textId="77777777" w:rsidR="008F675D" w:rsidRPr="00463825" w:rsidRDefault="008F675D" w:rsidP="00CD08F7">
            <w:pPr>
              <w:spacing w:after="60"/>
              <w:rPr>
                <w:sz w:val="20"/>
                <w:szCs w:val="20"/>
              </w:rPr>
            </w:pPr>
            <w:r>
              <w:rPr>
                <w:sz w:val="20"/>
                <w:szCs w:val="20"/>
              </w:rPr>
              <w:t>2</w:t>
            </w:r>
          </w:p>
          <w:p w14:paraId="7A57BA00" w14:textId="07A3F452" w:rsidR="008F675D" w:rsidRPr="00463825" w:rsidRDefault="008F675D" w:rsidP="00CD08F7">
            <w:pPr>
              <w:spacing w:after="60"/>
              <w:rPr>
                <w:sz w:val="20"/>
                <w:szCs w:val="20"/>
              </w:rPr>
            </w:pPr>
            <w:r>
              <w:rPr>
                <w:sz w:val="20"/>
                <w:szCs w:val="20"/>
              </w:rPr>
              <w:t>1</w:t>
            </w:r>
          </w:p>
          <w:p w14:paraId="12878205" w14:textId="77777777" w:rsidR="008F675D" w:rsidRPr="00463825" w:rsidRDefault="008F675D" w:rsidP="00CD08F7">
            <w:pPr>
              <w:spacing w:after="60"/>
              <w:rPr>
                <w:sz w:val="20"/>
                <w:szCs w:val="20"/>
              </w:rPr>
            </w:pPr>
            <w:r>
              <w:rPr>
                <w:sz w:val="20"/>
                <w:szCs w:val="20"/>
              </w:rPr>
              <w:t>-</w:t>
            </w:r>
          </w:p>
          <w:p w14:paraId="7393C292" w14:textId="77777777" w:rsidR="008F675D" w:rsidRPr="00463825" w:rsidRDefault="008F675D" w:rsidP="00CD08F7">
            <w:pPr>
              <w:spacing w:after="60"/>
              <w:rPr>
                <w:sz w:val="20"/>
                <w:szCs w:val="20"/>
              </w:rPr>
            </w:pPr>
            <w:r>
              <w:rPr>
                <w:sz w:val="20"/>
                <w:szCs w:val="20"/>
              </w:rPr>
              <w:t>7</w:t>
            </w:r>
          </w:p>
        </w:tc>
      </w:tr>
      <w:tr w:rsidR="008F675D" w:rsidRPr="00346413" w14:paraId="7479B680" w14:textId="77777777" w:rsidTr="00CD08F7">
        <w:tc>
          <w:tcPr>
            <w:tcW w:w="4480" w:type="dxa"/>
          </w:tcPr>
          <w:p w14:paraId="33CA74DC" w14:textId="77777777" w:rsidR="008F675D" w:rsidRPr="00346413" w:rsidRDefault="008F675D" w:rsidP="00346413">
            <w:pPr>
              <w:spacing w:after="0"/>
              <w:rPr>
                <w:b/>
                <w:bCs/>
                <w:color w:val="215868" w:themeColor="accent5" w:themeShade="80"/>
              </w:rPr>
            </w:pPr>
            <w:r w:rsidRPr="00346413">
              <w:rPr>
                <w:b/>
                <w:bCs/>
                <w:color w:val="215868" w:themeColor="accent5" w:themeShade="80"/>
              </w:rPr>
              <w:t>Reasons for participating (survey)</w:t>
            </w:r>
          </w:p>
        </w:tc>
        <w:tc>
          <w:tcPr>
            <w:tcW w:w="4536" w:type="dxa"/>
            <w:gridSpan w:val="2"/>
          </w:tcPr>
          <w:p w14:paraId="78F1EF64" w14:textId="77777777" w:rsidR="008F675D" w:rsidRPr="00346413" w:rsidRDefault="008F675D" w:rsidP="00346413">
            <w:pPr>
              <w:spacing w:after="0"/>
              <w:rPr>
                <w:b/>
                <w:bCs/>
                <w:color w:val="215868" w:themeColor="accent5" w:themeShade="80"/>
              </w:rPr>
            </w:pPr>
            <w:r w:rsidRPr="00346413">
              <w:rPr>
                <w:b/>
                <w:bCs/>
                <w:color w:val="215868" w:themeColor="accent5" w:themeShade="80"/>
              </w:rPr>
              <w:t>Key Challenges (interview)</w:t>
            </w:r>
          </w:p>
        </w:tc>
      </w:tr>
      <w:tr w:rsidR="008F675D" w:rsidRPr="00FD411C" w14:paraId="66A4498B" w14:textId="77777777" w:rsidTr="00CD08F7">
        <w:tc>
          <w:tcPr>
            <w:tcW w:w="4480" w:type="dxa"/>
            <w:shd w:val="clear" w:color="auto" w:fill="B6DDE8" w:themeFill="accent5" w:themeFillTint="66"/>
          </w:tcPr>
          <w:p w14:paraId="7C5B5158" w14:textId="77777777" w:rsidR="008F675D" w:rsidRPr="00FD411C"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I need to recruit new employees</w:t>
            </w:r>
          </w:p>
          <w:p w14:paraId="564C9F1E" w14:textId="77777777" w:rsidR="008F675D" w:rsidRPr="00403B1F"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color w:val="000000" w:themeColor="text1"/>
              </w:rPr>
            </w:pPr>
            <w:r w:rsidRPr="00FD411C">
              <w:rPr>
                <w:rStyle w:val="response-text"/>
                <w:rFonts w:asciiTheme="majorHAnsi" w:eastAsiaTheme="majorEastAsia" w:hAnsiTheme="majorHAnsi" w:cstheme="majorHAnsi"/>
                <w:color w:val="000000" w:themeColor="text1"/>
                <w:sz w:val="20"/>
                <w:szCs w:val="20"/>
              </w:rPr>
              <w:t>I'm interested in getting tailored recruitment support from the government</w:t>
            </w:r>
          </w:p>
        </w:tc>
        <w:tc>
          <w:tcPr>
            <w:tcW w:w="4536" w:type="dxa"/>
            <w:gridSpan w:val="2"/>
            <w:shd w:val="clear" w:color="auto" w:fill="B6DDE8" w:themeFill="accent5" w:themeFillTint="66"/>
          </w:tcPr>
          <w:p w14:paraId="54812F5E" w14:textId="77777777" w:rsidR="008F675D" w:rsidRPr="00FD411C" w:rsidRDefault="008F675D">
            <w:pPr>
              <w:pStyle w:val="response-list-item"/>
              <w:numPr>
                <w:ilvl w:val="0"/>
                <w:numId w:val="22"/>
              </w:numP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No shows for interviews, trials, no responses for resumes, no shows on first day, gone elsewhere with no communication.</w:t>
            </w:r>
          </w:p>
          <w:p w14:paraId="7B031172" w14:textId="77777777" w:rsidR="008F675D" w:rsidRPr="00FD411C" w:rsidRDefault="008F675D">
            <w:pPr>
              <w:pStyle w:val="response-list-item"/>
              <w:numPr>
                <w:ilvl w:val="0"/>
                <w:numId w:val="22"/>
              </w:numP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 xml:space="preserve">MAW struggle with pace of work and IT. </w:t>
            </w:r>
          </w:p>
          <w:p w14:paraId="3FC13C9F" w14:textId="77777777" w:rsidR="008F675D" w:rsidRPr="00FD411C" w:rsidRDefault="008F675D">
            <w:pPr>
              <w:pStyle w:val="response-list-item"/>
              <w:numPr>
                <w:ilvl w:val="0"/>
                <w:numId w:val="22"/>
              </w:numP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Where to find MAW? Need a matching service.</w:t>
            </w:r>
          </w:p>
          <w:p w14:paraId="733F837D" w14:textId="77777777" w:rsidR="008F675D" w:rsidRPr="00403B1F" w:rsidRDefault="008F675D">
            <w:pPr>
              <w:pStyle w:val="response-list-item"/>
              <w:numPr>
                <w:ilvl w:val="0"/>
                <w:numId w:val="22"/>
              </w:numPr>
              <w:shd w:val="clear" w:color="auto" w:fill="B6DDE8" w:themeFill="accent5" w:themeFillTint="66"/>
              <w:spacing w:before="0" w:beforeAutospacing="0" w:after="0" w:afterAutospacing="0"/>
              <w:ind w:left="321" w:hanging="321"/>
              <w:rPr>
                <w:rStyle w:val="response-text"/>
                <w:rFonts w:eastAsiaTheme="majorEastAsia"/>
              </w:rPr>
            </w:pPr>
            <w:r w:rsidRPr="00FD411C">
              <w:rPr>
                <w:rStyle w:val="response-text"/>
                <w:rFonts w:asciiTheme="majorHAnsi" w:eastAsiaTheme="majorEastAsia" w:hAnsiTheme="majorHAnsi" w:cstheme="majorHAnsi"/>
                <w:color w:val="000000" w:themeColor="text1"/>
                <w:sz w:val="20"/>
                <w:szCs w:val="20"/>
              </w:rPr>
              <w:t>Salary expectations might be higher?</w:t>
            </w:r>
          </w:p>
        </w:tc>
      </w:tr>
      <w:tr w:rsidR="00495422" w:rsidRPr="00346413" w14:paraId="78CF6BE9" w14:textId="77777777" w:rsidTr="00CD08F7">
        <w:tc>
          <w:tcPr>
            <w:tcW w:w="4480" w:type="dxa"/>
          </w:tcPr>
          <w:p w14:paraId="47A65281" w14:textId="77777777" w:rsidR="00495422" w:rsidRPr="00346413" w:rsidRDefault="00495422" w:rsidP="00495422">
            <w:pPr>
              <w:spacing w:after="0"/>
              <w:rPr>
                <w:b/>
                <w:bCs/>
                <w:color w:val="215868" w:themeColor="accent5" w:themeShade="80"/>
              </w:rPr>
            </w:pPr>
            <w:r w:rsidRPr="00346413">
              <w:rPr>
                <w:b/>
                <w:bCs/>
                <w:color w:val="215868" w:themeColor="accent5" w:themeShade="80"/>
              </w:rPr>
              <w:t>Attitudes towards MAW (interview)</w:t>
            </w:r>
          </w:p>
        </w:tc>
        <w:tc>
          <w:tcPr>
            <w:tcW w:w="4536" w:type="dxa"/>
            <w:gridSpan w:val="2"/>
          </w:tcPr>
          <w:p w14:paraId="52B8061D" w14:textId="698949F1" w:rsidR="00495422" w:rsidRPr="00495422" w:rsidRDefault="00495422" w:rsidP="00495422">
            <w:pPr>
              <w:spacing w:after="0"/>
              <w:rPr>
                <w:b/>
                <w:bCs/>
                <w:color w:val="215868" w:themeColor="accent5" w:themeShade="80"/>
              </w:rPr>
            </w:pPr>
            <w:r w:rsidRPr="00495422">
              <w:rPr>
                <w:b/>
                <w:bCs/>
                <w:color w:val="215868" w:themeColor="accent5" w:themeShade="80"/>
              </w:rPr>
              <w:t xml:space="preserve">Views on MAW (survey) </w:t>
            </w:r>
            <w:r w:rsidRPr="00495422">
              <w:rPr>
                <w:b/>
                <w:bCs/>
                <w:color w:val="215868" w:themeColor="accent5" w:themeShade="80"/>
                <w:sz w:val="16"/>
                <w:szCs w:val="16"/>
              </w:rPr>
              <w:sym w:font="Wingdings" w:char="F0FC"/>
            </w:r>
            <w:r w:rsidRPr="00495422">
              <w:rPr>
                <w:b/>
                <w:bCs/>
                <w:color w:val="215868" w:themeColor="accent5" w:themeShade="80"/>
                <w:sz w:val="16"/>
                <w:szCs w:val="16"/>
              </w:rPr>
              <w:t xml:space="preserve">agree </w:t>
            </w:r>
            <w:r w:rsidRPr="00495422">
              <w:rPr>
                <w:b/>
                <w:bCs/>
                <w:color w:val="215868" w:themeColor="accent5" w:themeShade="80"/>
                <w:sz w:val="16"/>
                <w:szCs w:val="16"/>
              </w:rPr>
              <w:sym w:font="Wingdings" w:char="F0FB"/>
            </w:r>
            <w:r w:rsidRPr="00495422">
              <w:rPr>
                <w:b/>
                <w:bCs/>
                <w:color w:val="215868" w:themeColor="accent5" w:themeShade="80"/>
                <w:sz w:val="16"/>
                <w:szCs w:val="16"/>
              </w:rPr>
              <w:t xml:space="preserve"> disagree --neutral</w:t>
            </w:r>
          </w:p>
        </w:tc>
      </w:tr>
      <w:tr w:rsidR="008F675D" w:rsidRPr="00FD411C" w14:paraId="39D89C01" w14:textId="77777777" w:rsidTr="00CD08F7">
        <w:tc>
          <w:tcPr>
            <w:tcW w:w="4480" w:type="dxa"/>
            <w:shd w:val="clear" w:color="auto" w:fill="B6DDE8" w:themeFill="accent5" w:themeFillTint="66"/>
          </w:tcPr>
          <w:p w14:paraId="486BC0A1" w14:textId="77777777" w:rsidR="008F675D" w:rsidRPr="00995966" w:rsidRDefault="008F675D">
            <w:pPr>
              <w:pStyle w:val="response-list-item"/>
              <w:numPr>
                <w:ilvl w:val="0"/>
                <w:numId w:val="22"/>
              </w:numP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403B1F">
              <w:rPr>
                <w:rStyle w:val="response-text"/>
                <w:rFonts w:asciiTheme="majorHAnsi" w:eastAsiaTheme="majorEastAsia" w:hAnsiTheme="majorHAnsi" w:cstheme="majorHAnsi"/>
                <w:color w:val="000000" w:themeColor="text1"/>
                <w:sz w:val="20"/>
                <w:szCs w:val="20"/>
              </w:rPr>
              <w:t>Younger staff frustrated by limitations on MAW’s</w:t>
            </w:r>
            <w:r w:rsidRPr="00FD411C">
              <w:rPr>
                <w:rStyle w:val="response-text"/>
                <w:rFonts w:asciiTheme="majorHAnsi" w:eastAsiaTheme="majorEastAsia" w:hAnsiTheme="majorHAnsi" w:cstheme="majorHAnsi"/>
                <w:color w:val="000000" w:themeColor="text1"/>
                <w:sz w:val="20"/>
                <w:szCs w:val="20"/>
              </w:rPr>
              <w:t xml:space="preserve"> ability.</w:t>
            </w:r>
          </w:p>
        </w:tc>
        <w:tc>
          <w:tcPr>
            <w:tcW w:w="4536" w:type="dxa"/>
            <w:gridSpan w:val="2"/>
            <w:shd w:val="clear" w:color="auto" w:fill="B6DDE8" w:themeFill="accent5" w:themeFillTint="66"/>
          </w:tcPr>
          <w:p w14:paraId="68C9CB69" w14:textId="77777777" w:rsidR="008F675D" w:rsidRPr="00FD411C"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 xml:space="preserve">Reliable </w:t>
            </w:r>
            <w:r w:rsidRPr="00FD411C">
              <w:rPr>
                <w:rStyle w:val="response-text"/>
                <w:rFonts w:asciiTheme="majorHAnsi" w:hAnsiTheme="majorHAnsi" w:cstheme="majorHAnsi"/>
                <w:color w:val="000000" w:themeColor="text1"/>
                <w:sz w:val="20"/>
                <w:szCs w:val="20"/>
              </w:rPr>
              <w:sym w:font="Wingdings" w:char="F0FC"/>
            </w:r>
          </w:p>
          <w:p w14:paraId="208D5CB4" w14:textId="77777777" w:rsidR="008F675D" w:rsidRPr="00FD411C"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 xml:space="preserve">Loyal and committed </w:t>
            </w:r>
            <w:r w:rsidRPr="00FD411C">
              <w:rPr>
                <w:rStyle w:val="response-text"/>
                <w:rFonts w:asciiTheme="majorHAnsi" w:hAnsiTheme="majorHAnsi" w:cstheme="majorHAnsi"/>
                <w:color w:val="000000" w:themeColor="text1"/>
                <w:sz w:val="20"/>
                <w:szCs w:val="20"/>
              </w:rPr>
              <w:sym w:font="Wingdings" w:char="F0FC"/>
            </w:r>
          </w:p>
          <w:p w14:paraId="6A2A2BE5" w14:textId="77777777" w:rsidR="008F675D" w:rsidRPr="00FD411C"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 xml:space="preserve">Less physically able </w:t>
            </w:r>
            <w:r w:rsidRPr="00FD411C">
              <w:rPr>
                <w:rStyle w:val="response-text"/>
                <w:rFonts w:asciiTheme="majorHAnsi" w:hAnsiTheme="majorHAnsi" w:cstheme="majorHAnsi"/>
                <w:color w:val="000000" w:themeColor="text1"/>
                <w:sz w:val="20"/>
                <w:szCs w:val="20"/>
              </w:rPr>
              <w:sym w:font="Wingdings" w:char="F0FC"/>
            </w:r>
          </w:p>
          <w:p w14:paraId="6EE2ED78" w14:textId="77777777" w:rsidR="008F675D" w:rsidRPr="00FD411C"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 xml:space="preserve">More likely to take sick days </w:t>
            </w:r>
            <w:r w:rsidRPr="00FD411C">
              <w:rPr>
                <w:rStyle w:val="response-text"/>
                <w:rFonts w:asciiTheme="majorHAnsi" w:hAnsiTheme="majorHAnsi" w:cstheme="majorHAnsi"/>
                <w:b/>
                <w:bCs/>
                <w:color w:val="000000" w:themeColor="text1"/>
              </w:rPr>
              <w:t>--</w:t>
            </w:r>
          </w:p>
          <w:p w14:paraId="12BD0969" w14:textId="77777777" w:rsidR="008F675D" w:rsidRPr="00FD411C"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 xml:space="preserve">Less productive </w:t>
            </w:r>
            <w:r w:rsidRPr="00FD411C">
              <w:rPr>
                <w:rStyle w:val="response-text"/>
                <w:rFonts w:asciiTheme="majorHAnsi" w:hAnsiTheme="majorHAnsi" w:cstheme="majorHAnsi"/>
                <w:color w:val="000000" w:themeColor="text1"/>
                <w:sz w:val="20"/>
                <w:szCs w:val="20"/>
              </w:rPr>
              <w:sym w:font="Wingdings" w:char="F0FB"/>
            </w:r>
          </w:p>
          <w:p w14:paraId="791EBB83" w14:textId="77777777" w:rsidR="008F675D" w:rsidRPr="00FD411C"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 xml:space="preserve">Make great mentors for younger employees </w:t>
            </w:r>
            <w:r w:rsidRPr="00FD411C">
              <w:rPr>
                <w:rStyle w:val="response-text"/>
                <w:rFonts w:asciiTheme="majorHAnsi" w:hAnsiTheme="majorHAnsi" w:cstheme="majorHAnsi"/>
                <w:color w:val="000000" w:themeColor="text1"/>
                <w:sz w:val="20"/>
                <w:szCs w:val="20"/>
              </w:rPr>
              <w:sym w:font="Wingdings" w:char="F0FC"/>
            </w:r>
          </w:p>
          <w:p w14:paraId="2B0C7D8A" w14:textId="77777777" w:rsidR="008F675D" w:rsidRPr="00FD411C"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 xml:space="preserve">Don't adapt well to change </w:t>
            </w:r>
            <w:r w:rsidRPr="00FD411C">
              <w:rPr>
                <w:rStyle w:val="response-text"/>
                <w:rFonts w:asciiTheme="majorHAnsi" w:hAnsiTheme="majorHAnsi" w:cstheme="majorHAnsi"/>
                <w:color w:val="000000" w:themeColor="text1"/>
                <w:sz w:val="20"/>
                <w:szCs w:val="20"/>
              </w:rPr>
              <w:sym w:font="Wingdings" w:char="F0FC"/>
            </w:r>
          </w:p>
          <w:p w14:paraId="1938CECF" w14:textId="77777777" w:rsidR="008F675D" w:rsidRPr="00FD411C"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 xml:space="preserve">Struggle with digital technology </w:t>
            </w:r>
            <w:r w:rsidRPr="00FD411C">
              <w:rPr>
                <w:rStyle w:val="response-text"/>
                <w:rFonts w:asciiTheme="majorHAnsi" w:hAnsiTheme="majorHAnsi" w:cstheme="majorHAnsi"/>
                <w:color w:val="000000" w:themeColor="text1"/>
                <w:sz w:val="20"/>
                <w:szCs w:val="20"/>
              </w:rPr>
              <w:sym w:font="Wingdings" w:char="F0FC"/>
            </w:r>
          </w:p>
          <w:p w14:paraId="33628D1A" w14:textId="77777777" w:rsidR="008F675D" w:rsidRPr="00FD411C"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 xml:space="preserve">Have fewer accidents </w:t>
            </w:r>
            <w:r w:rsidRPr="00FD411C">
              <w:rPr>
                <w:rStyle w:val="response-text"/>
                <w:rFonts w:asciiTheme="majorHAnsi" w:hAnsiTheme="majorHAnsi" w:cstheme="majorHAnsi"/>
                <w:b/>
                <w:bCs/>
                <w:color w:val="000000" w:themeColor="text1"/>
              </w:rPr>
              <w:t>--</w:t>
            </w:r>
          </w:p>
          <w:p w14:paraId="66CBF73C" w14:textId="77777777" w:rsidR="008F675D" w:rsidRPr="00FD411C"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 xml:space="preserve">Age of the worker doesn't matter </w:t>
            </w:r>
            <w:r w:rsidRPr="00FD411C">
              <w:rPr>
                <w:rStyle w:val="response-text"/>
                <w:rFonts w:asciiTheme="majorHAnsi" w:hAnsiTheme="majorHAnsi" w:cstheme="majorHAnsi"/>
                <w:b/>
                <w:bCs/>
                <w:color w:val="000000" w:themeColor="text1"/>
              </w:rPr>
              <w:t>--</w:t>
            </w:r>
          </w:p>
        </w:tc>
      </w:tr>
      <w:tr w:rsidR="008F675D" w:rsidRPr="00346413" w14:paraId="46939A21" w14:textId="77777777" w:rsidTr="00CD08F7">
        <w:tc>
          <w:tcPr>
            <w:tcW w:w="4480" w:type="dxa"/>
          </w:tcPr>
          <w:p w14:paraId="45E598B9" w14:textId="77777777" w:rsidR="008F675D" w:rsidRPr="00346413" w:rsidRDefault="008F675D" w:rsidP="00346413">
            <w:pPr>
              <w:spacing w:after="0"/>
              <w:rPr>
                <w:b/>
                <w:bCs/>
                <w:color w:val="215868" w:themeColor="accent5" w:themeShade="80"/>
              </w:rPr>
            </w:pPr>
            <w:r w:rsidRPr="00346413">
              <w:rPr>
                <w:b/>
                <w:bCs/>
                <w:color w:val="215868" w:themeColor="accent5" w:themeShade="80"/>
              </w:rPr>
              <w:t>Recruitment practices (interview)</w:t>
            </w:r>
          </w:p>
        </w:tc>
        <w:tc>
          <w:tcPr>
            <w:tcW w:w="4536" w:type="dxa"/>
            <w:gridSpan w:val="2"/>
          </w:tcPr>
          <w:p w14:paraId="1420BA31" w14:textId="77777777" w:rsidR="008F675D" w:rsidRPr="00346413" w:rsidRDefault="008F675D" w:rsidP="00346413">
            <w:pPr>
              <w:spacing w:after="0"/>
              <w:rPr>
                <w:b/>
                <w:bCs/>
                <w:color w:val="215868" w:themeColor="accent5" w:themeShade="80"/>
              </w:rPr>
            </w:pPr>
            <w:r w:rsidRPr="00346413">
              <w:rPr>
                <w:b/>
                <w:bCs/>
                <w:color w:val="215868" w:themeColor="accent5" w:themeShade="80"/>
              </w:rPr>
              <w:t>Age management practices (interview)</w:t>
            </w:r>
          </w:p>
        </w:tc>
      </w:tr>
      <w:tr w:rsidR="008F675D" w:rsidRPr="00FD411C" w14:paraId="18856D91" w14:textId="77777777" w:rsidTr="00CD08F7">
        <w:tc>
          <w:tcPr>
            <w:tcW w:w="4480" w:type="dxa"/>
            <w:shd w:val="clear" w:color="auto" w:fill="B6DDE8" w:themeFill="accent5" w:themeFillTint="66"/>
          </w:tcPr>
          <w:p w14:paraId="278CC3E6" w14:textId="77777777" w:rsidR="008F675D" w:rsidRPr="00FD411C" w:rsidRDefault="008F675D">
            <w:pPr>
              <w:pStyle w:val="response-list-item"/>
              <w:numPr>
                <w:ilvl w:val="0"/>
                <w:numId w:val="22"/>
              </w:numP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Social media, Seek, recruitment agencies, agency chefs.</w:t>
            </w:r>
          </w:p>
          <w:p w14:paraId="5E441536" w14:textId="77777777" w:rsidR="008F675D" w:rsidRPr="00FD411C" w:rsidRDefault="008F675D">
            <w:pPr>
              <w:pStyle w:val="response-list-item"/>
              <w:numPr>
                <w:ilvl w:val="0"/>
                <w:numId w:val="22"/>
              </w:numP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Agencies expensive, but better results.</w:t>
            </w:r>
          </w:p>
          <w:p w14:paraId="74EE9D78" w14:textId="77777777" w:rsidR="008F675D" w:rsidRPr="00FD411C" w:rsidRDefault="008F675D">
            <w:pPr>
              <w:pStyle w:val="response-list-item"/>
              <w:numPr>
                <w:ilvl w:val="0"/>
                <w:numId w:val="22"/>
              </w:numP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Industry associations support HR issues, but not recruitment.</w:t>
            </w:r>
          </w:p>
        </w:tc>
        <w:tc>
          <w:tcPr>
            <w:tcW w:w="4536" w:type="dxa"/>
            <w:gridSpan w:val="2"/>
            <w:shd w:val="clear" w:color="auto" w:fill="B6DDE8" w:themeFill="accent5" w:themeFillTint="66"/>
          </w:tcPr>
          <w:p w14:paraId="011BF12B" w14:textId="77777777" w:rsidR="008F675D" w:rsidRPr="00FD411C" w:rsidRDefault="008F675D">
            <w:pPr>
              <w:pStyle w:val="response-list-item"/>
              <w:numPr>
                <w:ilvl w:val="0"/>
                <w:numId w:val="22"/>
              </w:numP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color w:val="000000" w:themeColor="text1"/>
                <w:sz w:val="20"/>
                <w:szCs w:val="20"/>
              </w:rPr>
            </w:pPr>
            <w:r w:rsidRPr="00FD411C">
              <w:rPr>
                <w:rStyle w:val="response-text"/>
                <w:rFonts w:asciiTheme="majorHAnsi" w:eastAsiaTheme="majorEastAsia" w:hAnsiTheme="majorHAnsi" w:cstheme="majorHAnsi"/>
                <w:color w:val="000000" w:themeColor="text1"/>
                <w:sz w:val="20"/>
                <w:szCs w:val="20"/>
              </w:rPr>
              <w:t>Flexible rostering.</w:t>
            </w:r>
          </w:p>
          <w:p w14:paraId="27FFB9BE" w14:textId="77777777" w:rsidR="008F675D" w:rsidRPr="00FD411C" w:rsidRDefault="008F675D">
            <w:pPr>
              <w:pStyle w:val="response-list-item"/>
              <w:numPr>
                <w:ilvl w:val="0"/>
                <w:numId w:val="22"/>
              </w:numPr>
              <w:shd w:val="clear" w:color="auto" w:fill="B6DDE8" w:themeFill="accent5" w:themeFillTint="66"/>
              <w:spacing w:before="0" w:beforeAutospacing="0" w:after="0" w:afterAutospacing="0"/>
              <w:ind w:left="321" w:hanging="321"/>
              <w:rPr>
                <w:rFonts w:asciiTheme="majorHAnsi" w:hAnsiTheme="majorHAnsi" w:cstheme="majorHAnsi"/>
                <w:color w:val="000000" w:themeColor="text1"/>
              </w:rPr>
            </w:pPr>
            <w:r w:rsidRPr="00FD411C">
              <w:rPr>
                <w:rStyle w:val="response-text"/>
                <w:rFonts w:asciiTheme="majorHAnsi" w:eastAsiaTheme="majorEastAsia" w:hAnsiTheme="majorHAnsi" w:cstheme="majorHAnsi"/>
                <w:color w:val="000000" w:themeColor="text1"/>
                <w:sz w:val="20"/>
                <w:szCs w:val="20"/>
              </w:rPr>
              <w:t>Dividing full time role into two part-time.</w:t>
            </w:r>
          </w:p>
        </w:tc>
      </w:tr>
      <w:tr w:rsidR="008F675D" w:rsidRPr="00346413" w14:paraId="13AB11EE" w14:textId="77777777" w:rsidTr="00CD08F7">
        <w:tc>
          <w:tcPr>
            <w:tcW w:w="4480" w:type="dxa"/>
          </w:tcPr>
          <w:p w14:paraId="51C913DA" w14:textId="77777777" w:rsidR="008F675D" w:rsidRPr="00346413" w:rsidRDefault="008F675D" w:rsidP="00346413">
            <w:pPr>
              <w:spacing w:after="0"/>
              <w:rPr>
                <w:b/>
                <w:bCs/>
                <w:color w:val="215868" w:themeColor="accent5" w:themeShade="80"/>
              </w:rPr>
            </w:pPr>
            <w:r w:rsidRPr="00346413">
              <w:rPr>
                <w:b/>
                <w:bCs/>
                <w:color w:val="215868" w:themeColor="accent5" w:themeShade="80"/>
              </w:rPr>
              <w:t>Age management views (survey)</w:t>
            </w:r>
          </w:p>
        </w:tc>
        <w:tc>
          <w:tcPr>
            <w:tcW w:w="4536" w:type="dxa"/>
            <w:gridSpan w:val="2"/>
          </w:tcPr>
          <w:p w14:paraId="2A0B6EEC" w14:textId="77777777" w:rsidR="008F675D" w:rsidRPr="00346413" w:rsidRDefault="008F675D" w:rsidP="00346413">
            <w:pPr>
              <w:spacing w:after="0"/>
              <w:rPr>
                <w:b/>
                <w:bCs/>
                <w:color w:val="215868" w:themeColor="accent5" w:themeShade="80"/>
              </w:rPr>
            </w:pPr>
          </w:p>
        </w:tc>
      </w:tr>
      <w:tr w:rsidR="008F675D" w:rsidRPr="00FD411C" w14:paraId="65B817BC" w14:textId="77777777" w:rsidTr="00CD08F7">
        <w:trPr>
          <w:trHeight w:val="1439"/>
        </w:trPr>
        <w:tc>
          <w:tcPr>
            <w:tcW w:w="4480" w:type="dxa"/>
            <w:shd w:val="clear" w:color="auto" w:fill="B6DDE8" w:themeFill="accent5" w:themeFillTint="66"/>
          </w:tcPr>
          <w:p w14:paraId="24DB81CC" w14:textId="77777777" w:rsidR="008F675D" w:rsidRPr="00FD411C"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sz w:val="20"/>
                <w:szCs w:val="20"/>
              </w:rPr>
            </w:pPr>
            <w:r w:rsidRPr="00FD411C">
              <w:rPr>
                <w:rStyle w:val="response-text"/>
                <w:rFonts w:asciiTheme="majorHAnsi" w:eastAsiaTheme="majorEastAsia" w:hAnsiTheme="majorHAnsi" w:cstheme="majorHAnsi"/>
                <w:sz w:val="20"/>
                <w:szCs w:val="20"/>
              </w:rPr>
              <w:t>Flexible times/locations - do not support</w:t>
            </w:r>
          </w:p>
          <w:p w14:paraId="140F3AA4" w14:textId="77777777" w:rsidR="008F675D" w:rsidRPr="00FD411C" w:rsidRDefault="008F675D">
            <w:pPr>
              <w:pStyle w:val="response-list-item"/>
              <w:numPr>
                <w:ilvl w:val="0"/>
                <w:numId w:val="22"/>
              </w:numPr>
              <w:pBdr>
                <w:top w:val="single" w:sz="6" w:space="5" w:color="EDEEEE"/>
              </w:pBdr>
              <w:shd w:val="clear" w:color="auto" w:fill="B6DDE8" w:themeFill="accent5" w:themeFillTint="66"/>
              <w:tabs>
                <w:tab w:val="left" w:pos="3195"/>
              </w:tabs>
              <w:spacing w:before="0" w:beforeAutospacing="0" w:after="0" w:afterAutospacing="0"/>
              <w:ind w:left="321" w:hanging="321"/>
              <w:rPr>
                <w:rStyle w:val="response-text"/>
                <w:rFonts w:asciiTheme="majorHAnsi" w:eastAsiaTheme="majorEastAsia" w:hAnsiTheme="majorHAnsi" w:cstheme="majorHAnsi"/>
                <w:sz w:val="20"/>
                <w:szCs w:val="20"/>
              </w:rPr>
            </w:pPr>
            <w:r w:rsidRPr="00FD411C">
              <w:rPr>
                <w:rStyle w:val="response-text"/>
                <w:rFonts w:asciiTheme="majorHAnsi" w:eastAsiaTheme="majorEastAsia" w:hAnsiTheme="majorHAnsi" w:cstheme="majorHAnsi"/>
                <w:sz w:val="20"/>
                <w:szCs w:val="20"/>
              </w:rPr>
              <w:t>Part-time options – support, not used yet</w:t>
            </w:r>
          </w:p>
          <w:p w14:paraId="27495CA7" w14:textId="77777777" w:rsidR="008F675D" w:rsidRPr="00FD411C"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sz w:val="20"/>
                <w:szCs w:val="20"/>
              </w:rPr>
            </w:pPr>
            <w:r w:rsidRPr="00FD411C">
              <w:rPr>
                <w:rStyle w:val="response-text"/>
                <w:rFonts w:asciiTheme="majorHAnsi" w:eastAsiaTheme="majorEastAsia" w:hAnsiTheme="majorHAnsi" w:cstheme="majorHAnsi"/>
                <w:sz w:val="20"/>
                <w:szCs w:val="20"/>
              </w:rPr>
              <w:t>Job-redesign - do not support</w:t>
            </w:r>
          </w:p>
          <w:p w14:paraId="4474398D" w14:textId="77777777" w:rsidR="008F675D" w:rsidRPr="00FD411C"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sz w:val="20"/>
                <w:szCs w:val="20"/>
              </w:rPr>
            </w:pPr>
            <w:r w:rsidRPr="00FD411C">
              <w:rPr>
                <w:rStyle w:val="response-text"/>
                <w:rFonts w:asciiTheme="majorHAnsi" w:eastAsiaTheme="majorEastAsia" w:hAnsiTheme="majorHAnsi" w:cstheme="majorHAnsi"/>
                <w:sz w:val="20"/>
                <w:szCs w:val="20"/>
              </w:rPr>
              <w:t>Recruitment free of age bias - support, not used yet</w:t>
            </w:r>
          </w:p>
          <w:p w14:paraId="39D0A99E" w14:textId="77777777" w:rsidR="008F675D" w:rsidRPr="00995966"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sz w:val="20"/>
                <w:szCs w:val="20"/>
              </w:rPr>
            </w:pPr>
            <w:r w:rsidRPr="00FD411C">
              <w:rPr>
                <w:rStyle w:val="response-text"/>
                <w:rFonts w:asciiTheme="majorHAnsi" w:eastAsiaTheme="majorEastAsia" w:hAnsiTheme="majorHAnsi" w:cstheme="majorHAnsi"/>
                <w:sz w:val="20"/>
                <w:szCs w:val="20"/>
              </w:rPr>
              <w:t>Health and wellbeing programs – support, not used yet</w:t>
            </w:r>
          </w:p>
        </w:tc>
        <w:tc>
          <w:tcPr>
            <w:tcW w:w="4536" w:type="dxa"/>
            <w:gridSpan w:val="2"/>
            <w:shd w:val="clear" w:color="auto" w:fill="B6DDE8" w:themeFill="accent5" w:themeFillTint="66"/>
          </w:tcPr>
          <w:p w14:paraId="1507F29C" w14:textId="77777777" w:rsidR="008F675D" w:rsidRPr="00FD411C"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sz w:val="20"/>
                <w:szCs w:val="20"/>
              </w:rPr>
            </w:pPr>
            <w:r w:rsidRPr="00FD411C">
              <w:rPr>
                <w:rStyle w:val="response-text"/>
                <w:rFonts w:asciiTheme="majorHAnsi" w:eastAsiaTheme="majorEastAsia" w:hAnsiTheme="majorHAnsi" w:cstheme="majorHAnsi"/>
                <w:sz w:val="20"/>
                <w:szCs w:val="20"/>
              </w:rPr>
              <w:t>Carers leave - do not support</w:t>
            </w:r>
          </w:p>
          <w:p w14:paraId="6CF306D6" w14:textId="77777777" w:rsidR="008F675D" w:rsidRPr="00FD411C"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sz w:val="20"/>
                <w:szCs w:val="20"/>
              </w:rPr>
            </w:pPr>
            <w:r w:rsidRPr="00FD411C">
              <w:rPr>
                <w:rStyle w:val="response-text"/>
                <w:rFonts w:asciiTheme="majorHAnsi" w:eastAsiaTheme="majorEastAsia" w:hAnsiTheme="majorHAnsi" w:cstheme="majorHAnsi"/>
                <w:sz w:val="20"/>
                <w:szCs w:val="20"/>
              </w:rPr>
              <w:t xml:space="preserve">Phased </w:t>
            </w:r>
            <w:proofErr w:type="gramStart"/>
            <w:r w:rsidRPr="00FD411C">
              <w:rPr>
                <w:rStyle w:val="response-text"/>
                <w:rFonts w:asciiTheme="majorHAnsi" w:eastAsiaTheme="majorEastAsia" w:hAnsiTheme="majorHAnsi" w:cstheme="majorHAnsi"/>
                <w:sz w:val="20"/>
                <w:szCs w:val="20"/>
              </w:rPr>
              <w:t>retirement  –</w:t>
            </w:r>
            <w:proofErr w:type="gramEnd"/>
            <w:r w:rsidRPr="00FD411C">
              <w:rPr>
                <w:rStyle w:val="response-text"/>
                <w:rFonts w:asciiTheme="majorHAnsi" w:eastAsiaTheme="majorEastAsia" w:hAnsiTheme="majorHAnsi" w:cstheme="majorHAnsi"/>
                <w:sz w:val="20"/>
                <w:szCs w:val="20"/>
              </w:rPr>
              <w:t xml:space="preserve"> support, not used yet</w:t>
            </w:r>
          </w:p>
          <w:p w14:paraId="425A3A7A" w14:textId="77777777" w:rsidR="008F675D" w:rsidRPr="00FD411C"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sz w:val="20"/>
                <w:szCs w:val="20"/>
              </w:rPr>
            </w:pPr>
            <w:r w:rsidRPr="00FD411C">
              <w:rPr>
                <w:rStyle w:val="response-text"/>
                <w:rFonts w:asciiTheme="majorHAnsi" w:eastAsiaTheme="majorEastAsia" w:hAnsiTheme="majorHAnsi" w:cstheme="majorHAnsi"/>
                <w:sz w:val="20"/>
                <w:szCs w:val="20"/>
              </w:rPr>
              <w:t>Training for all ages – support, not used yet</w:t>
            </w:r>
          </w:p>
          <w:p w14:paraId="1A82222E" w14:textId="77777777" w:rsidR="008F675D" w:rsidRPr="00FD411C"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sz w:val="20"/>
                <w:szCs w:val="20"/>
              </w:rPr>
            </w:pPr>
            <w:r w:rsidRPr="00FD411C">
              <w:rPr>
                <w:rStyle w:val="response-text"/>
                <w:rFonts w:asciiTheme="majorHAnsi" w:eastAsiaTheme="majorEastAsia" w:hAnsiTheme="majorHAnsi" w:cstheme="majorHAnsi"/>
                <w:sz w:val="20"/>
                <w:szCs w:val="20"/>
              </w:rPr>
              <w:t xml:space="preserve">Employment of </w:t>
            </w:r>
            <w:proofErr w:type="gramStart"/>
            <w:r w:rsidRPr="00FD411C">
              <w:rPr>
                <w:rStyle w:val="response-text"/>
                <w:rFonts w:asciiTheme="majorHAnsi" w:eastAsiaTheme="majorEastAsia" w:hAnsiTheme="majorHAnsi" w:cstheme="majorHAnsi"/>
                <w:sz w:val="20"/>
                <w:szCs w:val="20"/>
              </w:rPr>
              <w:t>retirees  –</w:t>
            </w:r>
            <w:proofErr w:type="gramEnd"/>
            <w:r w:rsidRPr="00FD411C">
              <w:rPr>
                <w:rStyle w:val="response-text"/>
                <w:rFonts w:asciiTheme="majorHAnsi" w:eastAsiaTheme="majorEastAsia" w:hAnsiTheme="majorHAnsi" w:cstheme="majorHAnsi"/>
                <w:sz w:val="20"/>
                <w:szCs w:val="20"/>
              </w:rPr>
              <w:t xml:space="preserve"> support, not used yet</w:t>
            </w:r>
          </w:p>
          <w:p w14:paraId="0D65F99C" w14:textId="77777777" w:rsidR="008F675D" w:rsidRPr="00FD411C"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sz w:val="20"/>
                <w:szCs w:val="20"/>
              </w:rPr>
            </w:pPr>
            <w:r w:rsidRPr="00FD411C">
              <w:rPr>
                <w:rStyle w:val="response-text"/>
                <w:rFonts w:asciiTheme="majorHAnsi" w:eastAsiaTheme="majorEastAsia" w:hAnsiTheme="majorHAnsi" w:cstheme="majorHAnsi"/>
                <w:sz w:val="20"/>
                <w:szCs w:val="20"/>
              </w:rPr>
              <w:t xml:space="preserve">Multi-age work </w:t>
            </w:r>
            <w:proofErr w:type="gramStart"/>
            <w:r w:rsidRPr="00FD411C">
              <w:rPr>
                <w:rStyle w:val="response-text"/>
                <w:rFonts w:asciiTheme="majorHAnsi" w:eastAsiaTheme="majorEastAsia" w:hAnsiTheme="majorHAnsi" w:cstheme="majorHAnsi"/>
                <w:sz w:val="20"/>
                <w:szCs w:val="20"/>
              </w:rPr>
              <w:t>teams  –</w:t>
            </w:r>
            <w:proofErr w:type="gramEnd"/>
            <w:r w:rsidRPr="00FD411C">
              <w:rPr>
                <w:rStyle w:val="response-text"/>
                <w:rFonts w:asciiTheme="majorHAnsi" w:eastAsiaTheme="majorEastAsia" w:hAnsiTheme="majorHAnsi" w:cstheme="majorHAnsi"/>
                <w:sz w:val="20"/>
                <w:szCs w:val="20"/>
              </w:rPr>
              <w:t xml:space="preserve"> support, not used yet</w:t>
            </w:r>
          </w:p>
          <w:p w14:paraId="1C25804F" w14:textId="77777777" w:rsidR="008F675D" w:rsidRPr="00995966" w:rsidRDefault="008F675D">
            <w:pPr>
              <w:pStyle w:val="response-list-item"/>
              <w:numPr>
                <w:ilvl w:val="0"/>
                <w:numId w:val="22"/>
              </w:numPr>
              <w:pBdr>
                <w:top w:val="single" w:sz="6" w:space="5" w:color="EDEEEE"/>
              </w:pBdr>
              <w:shd w:val="clear" w:color="auto" w:fill="B6DDE8" w:themeFill="accent5" w:themeFillTint="66"/>
              <w:spacing w:before="0" w:beforeAutospacing="0" w:after="0" w:afterAutospacing="0"/>
              <w:ind w:left="321" w:hanging="321"/>
              <w:rPr>
                <w:rStyle w:val="response-text"/>
                <w:rFonts w:asciiTheme="majorHAnsi" w:eastAsiaTheme="majorEastAsia" w:hAnsiTheme="majorHAnsi" w:cstheme="majorHAnsi"/>
                <w:sz w:val="20"/>
                <w:szCs w:val="20"/>
              </w:rPr>
            </w:pPr>
            <w:r w:rsidRPr="00FD411C">
              <w:rPr>
                <w:rStyle w:val="response-text"/>
                <w:rFonts w:asciiTheme="majorHAnsi" w:eastAsiaTheme="majorEastAsia" w:hAnsiTheme="majorHAnsi" w:cstheme="majorHAnsi"/>
                <w:sz w:val="20"/>
                <w:szCs w:val="20"/>
              </w:rPr>
              <w:t>MAW mentor others – support, not used yet</w:t>
            </w:r>
          </w:p>
        </w:tc>
      </w:tr>
    </w:tbl>
    <w:p w14:paraId="62737A9C" w14:textId="77777777" w:rsidR="008F675D" w:rsidRDefault="008F675D" w:rsidP="008F675D"/>
    <w:p w14:paraId="028A8C17" w14:textId="6E17C07F" w:rsidR="00D63CD7" w:rsidRDefault="00D63CD7">
      <w:pPr>
        <w:spacing w:after="0" w:line="240" w:lineRule="auto"/>
      </w:pPr>
      <w:r>
        <w:br w:type="page"/>
      </w:r>
    </w:p>
    <w:p w14:paraId="22A1789A" w14:textId="77777777" w:rsidR="003A32C2" w:rsidRPr="003A32C2" w:rsidRDefault="003A32C2" w:rsidP="003831F3">
      <w:pPr>
        <w:spacing w:before="120" w:after="120"/>
        <w:rPr>
          <w:b/>
          <w:bCs/>
          <w:color w:val="000000" w:themeColor="text1"/>
          <w:sz w:val="26"/>
          <w:szCs w:val="26"/>
        </w:rPr>
      </w:pPr>
      <w:r w:rsidRPr="003A32C2">
        <w:rPr>
          <w:b/>
          <w:bCs/>
          <w:color w:val="000000" w:themeColor="text1"/>
          <w:sz w:val="26"/>
          <w:szCs w:val="26"/>
        </w:rPr>
        <w:t>Participant: W&amp;R1</w:t>
      </w:r>
    </w:p>
    <w:tbl>
      <w:tblPr>
        <w:tblStyle w:val="TableGrid"/>
        <w:tblW w:w="9016"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4508"/>
        <w:gridCol w:w="2155"/>
        <w:gridCol w:w="2353"/>
      </w:tblGrid>
      <w:tr w:rsidR="00346413" w:rsidRPr="00346413" w14:paraId="546A3E5C" w14:textId="77777777" w:rsidTr="00CD08F7">
        <w:tc>
          <w:tcPr>
            <w:tcW w:w="4508" w:type="dxa"/>
          </w:tcPr>
          <w:p w14:paraId="183CD628" w14:textId="77777777" w:rsidR="00D63CD7" w:rsidRPr="00346413" w:rsidRDefault="00D63CD7" w:rsidP="00346413">
            <w:pPr>
              <w:spacing w:after="0"/>
              <w:rPr>
                <w:b/>
                <w:bCs/>
                <w:color w:val="632423" w:themeColor="accent2" w:themeShade="80"/>
              </w:rPr>
            </w:pPr>
            <w:r w:rsidRPr="00346413">
              <w:rPr>
                <w:b/>
                <w:bCs/>
                <w:color w:val="632423" w:themeColor="accent2" w:themeShade="80"/>
              </w:rPr>
              <w:t>Background</w:t>
            </w:r>
          </w:p>
        </w:tc>
        <w:tc>
          <w:tcPr>
            <w:tcW w:w="4508" w:type="dxa"/>
            <w:gridSpan w:val="2"/>
          </w:tcPr>
          <w:p w14:paraId="70F0794C" w14:textId="77777777" w:rsidR="00D63CD7" w:rsidRPr="00346413" w:rsidRDefault="00D63CD7" w:rsidP="00346413">
            <w:pPr>
              <w:spacing w:after="0"/>
              <w:rPr>
                <w:b/>
                <w:bCs/>
                <w:color w:val="632423" w:themeColor="accent2" w:themeShade="80"/>
              </w:rPr>
            </w:pPr>
            <w:r w:rsidRPr="00346413">
              <w:rPr>
                <w:b/>
                <w:bCs/>
                <w:color w:val="632423" w:themeColor="accent2" w:themeShade="80"/>
              </w:rPr>
              <w:t>Staff Profile</w:t>
            </w:r>
          </w:p>
        </w:tc>
      </w:tr>
      <w:tr w:rsidR="00D63CD7" w14:paraId="4576ACBF" w14:textId="77777777" w:rsidTr="00A66BA3">
        <w:tc>
          <w:tcPr>
            <w:tcW w:w="4508" w:type="dxa"/>
            <w:shd w:val="clear" w:color="auto" w:fill="F2DBDB" w:themeFill="accent2" w:themeFillTint="33"/>
          </w:tcPr>
          <w:tbl>
            <w:tblPr>
              <w:tblStyle w:val="TableGrid"/>
              <w:tblW w:w="4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0"/>
              <w:gridCol w:w="1843"/>
            </w:tblGrid>
            <w:tr w:rsidR="00D63CD7" w:rsidRPr="00B64781" w14:paraId="5565B3DE" w14:textId="77777777" w:rsidTr="00CD08F7">
              <w:tc>
                <w:tcPr>
                  <w:tcW w:w="2290" w:type="dxa"/>
                </w:tcPr>
                <w:p w14:paraId="0AE7430A" w14:textId="77777777" w:rsidR="00D63CD7" w:rsidRPr="00B64781" w:rsidRDefault="00D63CD7" w:rsidP="00CD08F7">
                  <w:pPr>
                    <w:spacing w:after="60"/>
                    <w:rPr>
                      <w:b/>
                      <w:bCs/>
                      <w:sz w:val="20"/>
                      <w:szCs w:val="20"/>
                    </w:rPr>
                  </w:pPr>
                  <w:r>
                    <w:rPr>
                      <w:rFonts w:eastAsia="Times New Roman"/>
                      <w:b/>
                      <w:bCs/>
                      <w:sz w:val="20"/>
                      <w:szCs w:val="20"/>
                    </w:rPr>
                    <w:t>Industry</w:t>
                  </w:r>
                </w:p>
              </w:tc>
              <w:tc>
                <w:tcPr>
                  <w:tcW w:w="1843" w:type="dxa"/>
                </w:tcPr>
                <w:p w14:paraId="65039486" w14:textId="77777777" w:rsidR="00D63CD7" w:rsidRPr="00B64781" w:rsidRDefault="00D63CD7" w:rsidP="00CD08F7">
                  <w:pPr>
                    <w:spacing w:after="60"/>
                    <w:rPr>
                      <w:b/>
                      <w:bCs/>
                      <w:sz w:val="20"/>
                      <w:szCs w:val="20"/>
                    </w:rPr>
                  </w:pPr>
                  <w:r w:rsidRPr="00665BE1">
                    <w:rPr>
                      <w:sz w:val="20"/>
                      <w:szCs w:val="20"/>
                    </w:rPr>
                    <w:t>Retail /Wholesale</w:t>
                  </w:r>
                </w:p>
              </w:tc>
            </w:tr>
            <w:tr w:rsidR="00D63CD7" w:rsidRPr="00B64781" w14:paraId="0F9E43DA" w14:textId="77777777" w:rsidTr="00CD08F7">
              <w:tc>
                <w:tcPr>
                  <w:tcW w:w="2290" w:type="dxa"/>
                </w:tcPr>
                <w:p w14:paraId="31D23A58" w14:textId="527B5E2B" w:rsidR="008B1302" w:rsidRDefault="008B1302" w:rsidP="00CD08F7">
                  <w:pPr>
                    <w:spacing w:after="60"/>
                    <w:rPr>
                      <w:rFonts w:eastAsia="Times New Roman"/>
                      <w:b/>
                      <w:bCs/>
                      <w:sz w:val="20"/>
                      <w:szCs w:val="20"/>
                    </w:rPr>
                  </w:pPr>
                  <w:r>
                    <w:rPr>
                      <w:rFonts w:eastAsia="Times New Roman"/>
                      <w:b/>
                      <w:bCs/>
                      <w:sz w:val="20"/>
                      <w:szCs w:val="20"/>
                    </w:rPr>
                    <w:t>Location</w:t>
                  </w:r>
                </w:p>
                <w:p w14:paraId="39B227A9" w14:textId="34AB7C74" w:rsidR="00D63CD7" w:rsidRPr="00B64781" w:rsidRDefault="00D63CD7" w:rsidP="00CD08F7">
                  <w:pPr>
                    <w:spacing w:after="60"/>
                    <w:rPr>
                      <w:b/>
                      <w:bCs/>
                      <w:sz w:val="20"/>
                      <w:szCs w:val="20"/>
                    </w:rPr>
                  </w:pPr>
                  <w:r w:rsidRPr="00B64781">
                    <w:rPr>
                      <w:rFonts w:eastAsia="Times New Roman"/>
                      <w:b/>
                      <w:bCs/>
                      <w:sz w:val="20"/>
                      <w:szCs w:val="20"/>
                    </w:rPr>
                    <w:t>Type of business</w:t>
                  </w:r>
                </w:p>
              </w:tc>
              <w:tc>
                <w:tcPr>
                  <w:tcW w:w="1843" w:type="dxa"/>
                </w:tcPr>
                <w:p w14:paraId="684917D8" w14:textId="5B8F4BD2" w:rsidR="008B1302" w:rsidRDefault="008B1302" w:rsidP="00CD08F7">
                  <w:pPr>
                    <w:spacing w:after="60"/>
                    <w:rPr>
                      <w:sz w:val="20"/>
                      <w:szCs w:val="20"/>
                    </w:rPr>
                  </w:pPr>
                  <w:r>
                    <w:rPr>
                      <w:sz w:val="20"/>
                      <w:szCs w:val="20"/>
                    </w:rPr>
                    <w:t>Regional VIC</w:t>
                  </w:r>
                </w:p>
                <w:p w14:paraId="02A85A56" w14:textId="69151164" w:rsidR="00D63CD7" w:rsidRPr="00B64781" w:rsidRDefault="00D63CD7" w:rsidP="00CD08F7">
                  <w:pPr>
                    <w:spacing w:after="60"/>
                    <w:rPr>
                      <w:b/>
                      <w:bCs/>
                      <w:sz w:val="20"/>
                      <w:szCs w:val="20"/>
                    </w:rPr>
                  </w:pPr>
                  <w:r w:rsidRPr="00665BE1">
                    <w:rPr>
                      <w:sz w:val="20"/>
                      <w:szCs w:val="20"/>
                    </w:rPr>
                    <w:t xml:space="preserve">Retail </w:t>
                  </w:r>
                  <w:r>
                    <w:rPr>
                      <w:sz w:val="20"/>
                      <w:szCs w:val="20"/>
                    </w:rPr>
                    <w:t>g</w:t>
                  </w:r>
                  <w:r w:rsidRPr="00665BE1">
                    <w:rPr>
                      <w:sz w:val="20"/>
                      <w:szCs w:val="20"/>
                    </w:rPr>
                    <w:t>ift shop</w:t>
                  </w:r>
                </w:p>
              </w:tc>
            </w:tr>
            <w:tr w:rsidR="00D63CD7" w:rsidRPr="00B64781" w14:paraId="09CE8251" w14:textId="77777777" w:rsidTr="00CD08F7">
              <w:tc>
                <w:tcPr>
                  <w:tcW w:w="2290" w:type="dxa"/>
                </w:tcPr>
                <w:p w14:paraId="459DB4ED" w14:textId="77777777" w:rsidR="00D63CD7" w:rsidRPr="00B64781" w:rsidRDefault="00D63CD7" w:rsidP="00CD08F7">
                  <w:pPr>
                    <w:spacing w:after="60"/>
                    <w:rPr>
                      <w:rFonts w:eastAsia="Times New Roman"/>
                      <w:i/>
                      <w:iCs/>
                      <w:sz w:val="20"/>
                      <w:szCs w:val="20"/>
                    </w:rPr>
                  </w:pPr>
                  <w:r>
                    <w:rPr>
                      <w:rFonts w:eastAsia="Times New Roman"/>
                      <w:b/>
                      <w:bCs/>
                      <w:sz w:val="20"/>
                      <w:szCs w:val="20"/>
                    </w:rPr>
                    <w:t>S</w:t>
                  </w:r>
                  <w:r w:rsidRPr="00B64781">
                    <w:rPr>
                      <w:rFonts w:eastAsia="Times New Roman"/>
                      <w:b/>
                      <w:bCs/>
                      <w:sz w:val="20"/>
                      <w:szCs w:val="20"/>
                    </w:rPr>
                    <w:t>core - interest in MAW</w:t>
                  </w:r>
                </w:p>
              </w:tc>
              <w:tc>
                <w:tcPr>
                  <w:tcW w:w="1843" w:type="dxa"/>
                </w:tcPr>
                <w:p w14:paraId="4E32B174" w14:textId="77777777" w:rsidR="00D63CD7" w:rsidRPr="00B64781" w:rsidRDefault="00D63CD7" w:rsidP="00CD08F7">
                  <w:pPr>
                    <w:spacing w:after="60"/>
                    <w:rPr>
                      <w:sz w:val="20"/>
                      <w:szCs w:val="20"/>
                    </w:rPr>
                  </w:pPr>
                  <w:proofErr w:type="gramStart"/>
                  <w:r>
                    <w:rPr>
                      <w:sz w:val="20"/>
                      <w:szCs w:val="20"/>
                    </w:rPr>
                    <w:t>5  (</w:t>
                  </w:r>
                  <w:proofErr w:type="gramEnd"/>
                  <w:r>
                    <w:rPr>
                      <w:sz w:val="20"/>
                      <w:szCs w:val="20"/>
                    </w:rPr>
                    <w:t>1 low: 10 high)</w:t>
                  </w:r>
                </w:p>
              </w:tc>
            </w:tr>
            <w:tr w:rsidR="00D63CD7" w:rsidRPr="00B64781" w14:paraId="120440C7" w14:textId="77777777" w:rsidTr="00CD08F7">
              <w:tc>
                <w:tcPr>
                  <w:tcW w:w="2290" w:type="dxa"/>
                </w:tcPr>
                <w:p w14:paraId="526A025D" w14:textId="77777777" w:rsidR="00D63CD7" w:rsidRDefault="00D63CD7" w:rsidP="00CD08F7">
                  <w:pPr>
                    <w:spacing w:after="60"/>
                    <w:rPr>
                      <w:rFonts w:eastAsia="Times New Roman"/>
                      <w:b/>
                      <w:bCs/>
                      <w:sz w:val="20"/>
                      <w:szCs w:val="20"/>
                    </w:rPr>
                  </w:pPr>
                  <w:r w:rsidRPr="00B64781">
                    <w:rPr>
                      <w:rFonts w:eastAsia="Times New Roman"/>
                      <w:b/>
                      <w:bCs/>
                      <w:sz w:val="20"/>
                      <w:szCs w:val="20"/>
                    </w:rPr>
                    <w:t xml:space="preserve">Age </w:t>
                  </w:r>
                  <w:r>
                    <w:rPr>
                      <w:rFonts w:eastAsia="Times New Roman"/>
                      <w:b/>
                      <w:bCs/>
                      <w:sz w:val="20"/>
                      <w:szCs w:val="20"/>
                    </w:rPr>
                    <w:t xml:space="preserve">of </w:t>
                  </w:r>
                  <w:r w:rsidRPr="00B64781">
                    <w:rPr>
                      <w:rFonts w:eastAsia="Times New Roman"/>
                      <w:b/>
                      <w:bCs/>
                      <w:sz w:val="20"/>
                      <w:szCs w:val="20"/>
                    </w:rPr>
                    <w:t>participant</w:t>
                  </w:r>
                </w:p>
                <w:p w14:paraId="47E998AE" w14:textId="77777777" w:rsidR="00D63CD7" w:rsidRPr="00B64781" w:rsidRDefault="00D63CD7" w:rsidP="00CD08F7">
                  <w:pPr>
                    <w:spacing w:after="60"/>
                    <w:rPr>
                      <w:b/>
                      <w:bCs/>
                      <w:i/>
                      <w:iCs/>
                      <w:sz w:val="20"/>
                      <w:szCs w:val="20"/>
                    </w:rPr>
                  </w:pPr>
                </w:p>
              </w:tc>
              <w:tc>
                <w:tcPr>
                  <w:tcW w:w="1843" w:type="dxa"/>
                </w:tcPr>
                <w:p w14:paraId="67931E74" w14:textId="77777777" w:rsidR="00D63CD7" w:rsidRPr="00B64781" w:rsidRDefault="00D63CD7" w:rsidP="00CD08F7">
                  <w:pPr>
                    <w:spacing w:after="60"/>
                    <w:rPr>
                      <w:sz w:val="20"/>
                      <w:szCs w:val="20"/>
                    </w:rPr>
                  </w:pPr>
                  <w:r>
                    <w:rPr>
                      <w:sz w:val="20"/>
                      <w:szCs w:val="20"/>
                    </w:rPr>
                    <w:t>55-64 years</w:t>
                  </w:r>
                </w:p>
              </w:tc>
            </w:tr>
          </w:tbl>
          <w:p w14:paraId="4835D6B4" w14:textId="77777777" w:rsidR="00D63CD7" w:rsidRDefault="00D63CD7" w:rsidP="00CD08F7">
            <w:pPr>
              <w:spacing w:after="60"/>
            </w:pPr>
          </w:p>
        </w:tc>
        <w:tc>
          <w:tcPr>
            <w:tcW w:w="2155" w:type="dxa"/>
            <w:shd w:val="clear" w:color="auto" w:fill="F2DBDB" w:themeFill="accent2" w:themeFillTint="33"/>
          </w:tcPr>
          <w:p w14:paraId="547A8B02" w14:textId="77777777" w:rsidR="00D63CD7" w:rsidRPr="00C47F34" w:rsidRDefault="00D63CD7" w:rsidP="00CD08F7">
            <w:pPr>
              <w:tabs>
                <w:tab w:val="left" w:pos="1908"/>
              </w:tabs>
              <w:spacing w:after="60"/>
              <w:rPr>
                <w:b/>
                <w:bCs/>
                <w:sz w:val="20"/>
                <w:szCs w:val="20"/>
              </w:rPr>
            </w:pPr>
            <w:r w:rsidRPr="00C47F34">
              <w:rPr>
                <w:b/>
                <w:bCs/>
                <w:sz w:val="20"/>
                <w:szCs w:val="20"/>
              </w:rPr>
              <w:t xml:space="preserve">Below 25 years     </w:t>
            </w:r>
          </w:p>
          <w:p w14:paraId="7C33C0D6" w14:textId="77777777" w:rsidR="00D63CD7" w:rsidRPr="00C47F34" w:rsidRDefault="00D63CD7" w:rsidP="00CD08F7">
            <w:pPr>
              <w:spacing w:after="60"/>
              <w:rPr>
                <w:b/>
                <w:bCs/>
                <w:sz w:val="20"/>
                <w:szCs w:val="20"/>
              </w:rPr>
            </w:pPr>
            <w:r w:rsidRPr="00C47F34">
              <w:rPr>
                <w:b/>
                <w:bCs/>
                <w:sz w:val="20"/>
                <w:szCs w:val="20"/>
              </w:rPr>
              <w:t xml:space="preserve">25-44                    </w:t>
            </w:r>
          </w:p>
          <w:p w14:paraId="6879CE45" w14:textId="77777777" w:rsidR="00D63CD7" w:rsidRPr="00C47F34" w:rsidRDefault="00D63CD7" w:rsidP="00CD08F7">
            <w:pPr>
              <w:spacing w:after="60"/>
              <w:rPr>
                <w:b/>
                <w:bCs/>
                <w:sz w:val="20"/>
                <w:szCs w:val="20"/>
              </w:rPr>
            </w:pPr>
            <w:r w:rsidRPr="00C47F34">
              <w:rPr>
                <w:b/>
                <w:bCs/>
                <w:sz w:val="20"/>
                <w:szCs w:val="20"/>
              </w:rPr>
              <w:t>45-54</w:t>
            </w:r>
          </w:p>
          <w:p w14:paraId="23EB2913" w14:textId="77777777" w:rsidR="00D63CD7" w:rsidRPr="00C47F34" w:rsidRDefault="00D63CD7" w:rsidP="00CD08F7">
            <w:pPr>
              <w:spacing w:after="60"/>
              <w:rPr>
                <w:b/>
                <w:bCs/>
                <w:sz w:val="20"/>
                <w:szCs w:val="20"/>
              </w:rPr>
            </w:pPr>
            <w:r w:rsidRPr="00C47F34">
              <w:rPr>
                <w:b/>
                <w:bCs/>
                <w:sz w:val="20"/>
                <w:szCs w:val="20"/>
              </w:rPr>
              <w:t>55-64</w:t>
            </w:r>
          </w:p>
          <w:p w14:paraId="0F9388FC" w14:textId="77777777" w:rsidR="00D63CD7" w:rsidRPr="00C47F34" w:rsidRDefault="00D63CD7" w:rsidP="00CD08F7">
            <w:pPr>
              <w:spacing w:after="60"/>
              <w:rPr>
                <w:b/>
                <w:bCs/>
                <w:sz w:val="20"/>
                <w:szCs w:val="20"/>
              </w:rPr>
            </w:pPr>
            <w:r w:rsidRPr="00C47F34">
              <w:rPr>
                <w:b/>
                <w:bCs/>
                <w:sz w:val="20"/>
                <w:szCs w:val="20"/>
              </w:rPr>
              <w:t>65 and over</w:t>
            </w:r>
          </w:p>
          <w:p w14:paraId="29FADF2D" w14:textId="77777777" w:rsidR="00D63CD7" w:rsidRPr="000B07B0" w:rsidRDefault="00D63CD7" w:rsidP="00CD08F7">
            <w:pPr>
              <w:spacing w:after="60"/>
              <w:rPr>
                <w:sz w:val="20"/>
                <w:szCs w:val="20"/>
              </w:rPr>
            </w:pPr>
            <w:r w:rsidRPr="00C47F34">
              <w:rPr>
                <w:b/>
                <w:bCs/>
                <w:sz w:val="20"/>
                <w:szCs w:val="20"/>
              </w:rPr>
              <w:t>TOTAL</w:t>
            </w:r>
          </w:p>
        </w:tc>
        <w:tc>
          <w:tcPr>
            <w:tcW w:w="2353" w:type="dxa"/>
            <w:shd w:val="clear" w:color="auto" w:fill="F2DBDB" w:themeFill="accent2" w:themeFillTint="33"/>
          </w:tcPr>
          <w:p w14:paraId="18507A98" w14:textId="77777777" w:rsidR="00D63CD7" w:rsidRPr="000B07B0" w:rsidRDefault="00D63CD7" w:rsidP="00CD08F7">
            <w:pPr>
              <w:spacing w:after="60"/>
              <w:rPr>
                <w:sz w:val="20"/>
                <w:szCs w:val="20"/>
              </w:rPr>
            </w:pPr>
            <w:r>
              <w:rPr>
                <w:sz w:val="20"/>
                <w:szCs w:val="20"/>
              </w:rPr>
              <w:t>2</w:t>
            </w:r>
          </w:p>
          <w:p w14:paraId="627BEA5D" w14:textId="77777777" w:rsidR="00D63CD7" w:rsidRPr="000B07B0" w:rsidRDefault="00D63CD7" w:rsidP="00CD08F7">
            <w:pPr>
              <w:spacing w:after="60"/>
              <w:rPr>
                <w:sz w:val="20"/>
                <w:szCs w:val="20"/>
              </w:rPr>
            </w:pPr>
            <w:r>
              <w:rPr>
                <w:sz w:val="20"/>
                <w:szCs w:val="20"/>
              </w:rPr>
              <w:t>-</w:t>
            </w:r>
          </w:p>
          <w:p w14:paraId="46DAE71F" w14:textId="77777777" w:rsidR="00D63CD7" w:rsidRPr="000B07B0" w:rsidRDefault="00D63CD7" w:rsidP="00CD08F7">
            <w:pPr>
              <w:spacing w:after="60"/>
              <w:rPr>
                <w:sz w:val="20"/>
                <w:szCs w:val="20"/>
              </w:rPr>
            </w:pPr>
            <w:r>
              <w:rPr>
                <w:sz w:val="20"/>
                <w:szCs w:val="20"/>
              </w:rPr>
              <w:t>1</w:t>
            </w:r>
          </w:p>
          <w:p w14:paraId="56E17B55" w14:textId="77777777" w:rsidR="00D63CD7" w:rsidRPr="000B07B0" w:rsidRDefault="00D63CD7" w:rsidP="00CD08F7">
            <w:pPr>
              <w:spacing w:after="60"/>
              <w:rPr>
                <w:sz w:val="20"/>
                <w:szCs w:val="20"/>
              </w:rPr>
            </w:pPr>
            <w:r>
              <w:rPr>
                <w:sz w:val="20"/>
                <w:szCs w:val="20"/>
              </w:rPr>
              <w:t>-</w:t>
            </w:r>
          </w:p>
          <w:p w14:paraId="23455B60" w14:textId="77777777" w:rsidR="00D63CD7" w:rsidRPr="000B07B0" w:rsidRDefault="00D63CD7" w:rsidP="00CD08F7">
            <w:pPr>
              <w:spacing w:after="60"/>
              <w:rPr>
                <w:sz w:val="20"/>
                <w:szCs w:val="20"/>
              </w:rPr>
            </w:pPr>
            <w:r>
              <w:rPr>
                <w:sz w:val="20"/>
                <w:szCs w:val="20"/>
              </w:rPr>
              <w:t>-</w:t>
            </w:r>
          </w:p>
          <w:p w14:paraId="36CF3024" w14:textId="77777777" w:rsidR="00D63CD7" w:rsidRPr="008A3D51" w:rsidRDefault="00D63CD7" w:rsidP="00CD08F7">
            <w:pPr>
              <w:spacing w:after="60"/>
              <w:rPr>
                <w:b/>
                <w:bCs/>
                <w:sz w:val="20"/>
                <w:szCs w:val="20"/>
              </w:rPr>
            </w:pPr>
            <w:r w:rsidRPr="008A3D51">
              <w:rPr>
                <w:b/>
                <w:bCs/>
                <w:sz w:val="20"/>
                <w:szCs w:val="20"/>
              </w:rPr>
              <w:t>3</w:t>
            </w:r>
          </w:p>
        </w:tc>
      </w:tr>
      <w:tr w:rsidR="00D63CD7" w:rsidRPr="00346413" w14:paraId="3A32284F" w14:textId="77777777" w:rsidTr="00CD08F7">
        <w:tc>
          <w:tcPr>
            <w:tcW w:w="4508" w:type="dxa"/>
          </w:tcPr>
          <w:p w14:paraId="74CDE2CA" w14:textId="77777777" w:rsidR="00D63CD7" w:rsidRPr="00346413" w:rsidRDefault="00D63CD7" w:rsidP="00346413">
            <w:pPr>
              <w:spacing w:after="0"/>
              <w:rPr>
                <w:b/>
                <w:bCs/>
                <w:color w:val="632423" w:themeColor="accent2" w:themeShade="80"/>
              </w:rPr>
            </w:pPr>
            <w:r w:rsidRPr="00346413">
              <w:rPr>
                <w:b/>
                <w:bCs/>
                <w:color w:val="632423" w:themeColor="accent2" w:themeShade="80"/>
              </w:rPr>
              <w:t>Reasons for participating (survey)</w:t>
            </w:r>
          </w:p>
        </w:tc>
        <w:tc>
          <w:tcPr>
            <w:tcW w:w="4508" w:type="dxa"/>
            <w:gridSpan w:val="2"/>
          </w:tcPr>
          <w:p w14:paraId="1982638F" w14:textId="77777777" w:rsidR="00D63CD7" w:rsidRPr="00346413" w:rsidRDefault="00D63CD7" w:rsidP="00346413">
            <w:pPr>
              <w:spacing w:after="0"/>
              <w:rPr>
                <w:b/>
                <w:bCs/>
                <w:color w:val="632423" w:themeColor="accent2" w:themeShade="80"/>
              </w:rPr>
            </w:pPr>
            <w:r w:rsidRPr="00346413">
              <w:rPr>
                <w:b/>
                <w:bCs/>
                <w:color w:val="632423" w:themeColor="accent2" w:themeShade="80"/>
              </w:rPr>
              <w:t>Key Challenges (interview)</w:t>
            </w:r>
          </w:p>
        </w:tc>
      </w:tr>
      <w:tr w:rsidR="00D63CD7" w:rsidRPr="005D1809" w14:paraId="29FB661E" w14:textId="77777777" w:rsidTr="00CD08F7">
        <w:tc>
          <w:tcPr>
            <w:tcW w:w="4508" w:type="dxa"/>
            <w:shd w:val="clear" w:color="auto" w:fill="F2DBDB" w:themeFill="accent2" w:themeFillTint="33"/>
          </w:tcPr>
          <w:p w14:paraId="314143DB"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Mature age people make good workers for our business</w:t>
            </w:r>
          </w:p>
          <w:p w14:paraId="2FD4E447"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I'm interested in getting tailored recruitment support from the government</w:t>
            </w:r>
          </w:p>
          <w:p w14:paraId="154648B8"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I like participating in research</w:t>
            </w:r>
          </w:p>
        </w:tc>
        <w:tc>
          <w:tcPr>
            <w:tcW w:w="4508" w:type="dxa"/>
            <w:gridSpan w:val="2"/>
            <w:shd w:val="clear" w:color="auto" w:fill="F2DBDB" w:themeFill="accent2" w:themeFillTint="33"/>
          </w:tcPr>
          <w:p w14:paraId="446074EA"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Employing people is hard in a small town.</w:t>
            </w:r>
          </w:p>
          <w:p w14:paraId="43720615"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In a very small business, you leave them in control, big responsibility.</w:t>
            </w:r>
          </w:p>
          <w:p w14:paraId="08601BA4"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Put in a lot of effort, then find people aren’t suitable.</w:t>
            </w:r>
          </w:p>
          <w:p w14:paraId="6A11050B"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Housing and transport problems in regions.</w:t>
            </w:r>
          </w:p>
        </w:tc>
      </w:tr>
      <w:tr w:rsidR="00495422" w:rsidRPr="00346413" w14:paraId="5047F95D" w14:textId="77777777" w:rsidTr="00CD08F7">
        <w:tc>
          <w:tcPr>
            <w:tcW w:w="4508" w:type="dxa"/>
          </w:tcPr>
          <w:p w14:paraId="2C894EB0" w14:textId="77777777" w:rsidR="00495422" w:rsidRPr="00346413" w:rsidRDefault="00495422" w:rsidP="00495422">
            <w:pPr>
              <w:spacing w:after="0"/>
              <w:rPr>
                <w:b/>
                <w:bCs/>
                <w:color w:val="632423" w:themeColor="accent2" w:themeShade="80"/>
              </w:rPr>
            </w:pPr>
            <w:r w:rsidRPr="00346413">
              <w:rPr>
                <w:b/>
                <w:bCs/>
                <w:color w:val="632423" w:themeColor="accent2" w:themeShade="80"/>
              </w:rPr>
              <w:t>Attitudes towards MAW (interview)</w:t>
            </w:r>
          </w:p>
        </w:tc>
        <w:tc>
          <w:tcPr>
            <w:tcW w:w="4508" w:type="dxa"/>
            <w:gridSpan w:val="2"/>
          </w:tcPr>
          <w:p w14:paraId="2A9C7BD9" w14:textId="0EB33174" w:rsidR="00495422" w:rsidRPr="00346413" w:rsidRDefault="00495422" w:rsidP="00495422">
            <w:pPr>
              <w:spacing w:after="0"/>
              <w:rPr>
                <w:b/>
                <w:bCs/>
                <w:color w:val="632423" w:themeColor="accent2" w:themeShade="80"/>
              </w:rPr>
            </w:pPr>
            <w:r w:rsidRPr="00495422">
              <w:rPr>
                <w:b/>
                <w:bCs/>
                <w:color w:val="632423" w:themeColor="accent2" w:themeShade="80"/>
              </w:rPr>
              <w:t xml:space="preserve">Views on MAW (survey) </w:t>
            </w:r>
            <w:r w:rsidRPr="00495422">
              <w:rPr>
                <w:b/>
                <w:bCs/>
                <w:color w:val="632423" w:themeColor="accent2" w:themeShade="80"/>
                <w:sz w:val="16"/>
                <w:szCs w:val="16"/>
              </w:rPr>
              <w:sym w:font="Wingdings" w:char="F0FC"/>
            </w:r>
            <w:r w:rsidRPr="00495422">
              <w:rPr>
                <w:b/>
                <w:bCs/>
                <w:color w:val="632423" w:themeColor="accent2" w:themeShade="80"/>
                <w:sz w:val="16"/>
                <w:szCs w:val="16"/>
              </w:rPr>
              <w:t xml:space="preserve">agree </w:t>
            </w:r>
            <w:r w:rsidRPr="00495422">
              <w:rPr>
                <w:b/>
                <w:bCs/>
                <w:color w:val="632423" w:themeColor="accent2" w:themeShade="80"/>
                <w:sz w:val="16"/>
                <w:szCs w:val="16"/>
              </w:rPr>
              <w:sym w:font="Wingdings" w:char="F0FB"/>
            </w:r>
            <w:r w:rsidRPr="00495422">
              <w:rPr>
                <w:b/>
                <w:bCs/>
                <w:color w:val="632423" w:themeColor="accent2" w:themeShade="80"/>
                <w:sz w:val="16"/>
                <w:szCs w:val="16"/>
              </w:rPr>
              <w:t xml:space="preserve"> disagree --neutral</w:t>
            </w:r>
          </w:p>
        </w:tc>
      </w:tr>
      <w:tr w:rsidR="00D63CD7" w:rsidRPr="005D1809" w14:paraId="60199453" w14:textId="77777777" w:rsidTr="00CD08F7">
        <w:tc>
          <w:tcPr>
            <w:tcW w:w="4508" w:type="dxa"/>
            <w:shd w:val="clear" w:color="auto" w:fill="F2DBDB" w:themeFill="accent2" w:themeFillTint="33"/>
          </w:tcPr>
          <w:p w14:paraId="74365433"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Life experience brings better skills.</w:t>
            </w:r>
          </w:p>
          <w:p w14:paraId="63492C8D"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Can be problematic having younger people telling older people what to do.</w:t>
            </w:r>
          </w:p>
          <w:p w14:paraId="093EF92A"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Personality matters more than age.</w:t>
            </w:r>
          </w:p>
          <w:p w14:paraId="4FE96EDD"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People in regions might have less bias against aged than in cities.</w:t>
            </w:r>
          </w:p>
        </w:tc>
        <w:tc>
          <w:tcPr>
            <w:tcW w:w="4508" w:type="dxa"/>
            <w:gridSpan w:val="2"/>
            <w:shd w:val="clear" w:color="auto" w:fill="F2DBDB" w:themeFill="accent2" w:themeFillTint="33"/>
          </w:tcPr>
          <w:p w14:paraId="494EED60"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Style w:val="response-text"/>
                <w:rFonts w:asciiTheme="majorHAnsi" w:hAnsiTheme="majorHAnsi" w:cstheme="majorHAnsi"/>
                <w:sz w:val="20"/>
                <w:szCs w:val="20"/>
              </w:rPr>
            </w:pPr>
            <w:r w:rsidRPr="005D1809">
              <w:rPr>
                <w:rFonts w:asciiTheme="majorHAnsi" w:hAnsiTheme="majorHAnsi" w:cstheme="majorHAnsi"/>
                <w:sz w:val="20"/>
                <w:szCs w:val="20"/>
              </w:rPr>
              <w:t xml:space="preserve">Reliable </w:t>
            </w:r>
            <w:r w:rsidRPr="005D1809">
              <w:rPr>
                <w:rStyle w:val="response-text"/>
                <w:rFonts w:asciiTheme="majorHAnsi" w:hAnsiTheme="majorHAnsi" w:cstheme="majorHAnsi"/>
                <w:sz w:val="20"/>
                <w:szCs w:val="20"/>
              </w:rPr>
              <w:sym w:font="Wingdings" w:char="F0FC"/>
            </w:r>
            <w:r w:rsidRPr="005D1809">
              <w:rPr>
                <w:rStyle w:val="response-text"/>
                <w:rFonts w:asciiTheme="majorHAnsi" w:hAnsiTheme="majorHAnsi" w:cstheme="majorHAnsi"/>
                <w:sz w:val="20"/>
                <w:szCs w:val="20"/>
              </w:rPr>
              <w:sym w:font="Wingdings" w:char="F0FC"/>
            </w:r>
            <w:r w:rsidRPr="005D1809">
              <w:rPr>
                <w:rStyle w:val="response-text"/>
                <w:rFonts w:asciiTheme="majorHAnsi" w:hAnsiTheme="majorHAnsi" w:cstheme="majorHAnsi"/>
                <w:sz w:val="20"/>
                <w:szCs w:val="20"/>
              </w:rPr>
              <w:t xml:space="preserve"> </w:t>
            </w:r>
          </w:p>
          <w:p w14:paraId="73F55496"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Loyal and committed </w:t>
            </w:r>
            <w:r w:rsidRPr="005D1809">
              <w:rPr>
                <w:rStyle w:val="response-text"/>
                <w:rFonts w:asciiTheme="majorHAnsi" w:hAnsiTheme="majorHAnsi" w:cstheme="majorHAnsi"/>
                <w:sz w:val="20"/>
                <w:szCs w:val="20"/>
              </w:rPr>
              <w:sym w:font="Wingdings" w:char="F0FC"/>
            </w:r>
            <w:r w:rsidRPr="005D1809">
              <w:rPr>
                <w:rStyle w:val="response-text"/>
                <w:rFonts w:asciiTheme="majorHAnsi" w:hAnsiTheme="majorHAnsi" w:cstheme="majorHAnsi"/>
                <w:sz w:val="20"/>
                <w:szCs w:val="20"/>
              </w:rPr>
              <w:sym w:font="Wingdings" w:char="F0FC"/>
            </w:r>
          </w:p>
          <w:p w14:paraId="25BB0118"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Less physically able </w:t>
            </w:r>
            <w:r w:rsidRPr="005D1809">
              <w:rPr>
                <w:rStyle w:val="response-text"/>
                <w:rFonts w:asciiTheme="majorHAnsi" w:hAnsiTheme="majorHAnsi" w:cstheme="majorHAnsi"/>
                <w:sz w:val="20"/>
                <w:szCs w:val="20"/>
              </w:rPr>
              <w:sym w:font="Wingdings" w:char="F0FC"/>
            </w:r>
          </w:p>
          <w:p w14:paraId="1225C047"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More likely to take sick days </w:t>
            </w:r>
            <w:r w:rsidRPr="005D1809">
              <w:rPr>
                <w:rStyle w:val="response-text"/>
                <w:rFonts w:asciiTheme="majorHAnsi" w:hAnsiTheme="majorHAnsi" w:cstheme="majorHAnsi"/>
                <w:sz w:val="20"/>
                <w:szCs w:val="20"/>
              </w:rPr>
              <w:sym w:font="Wingdings" w:char="F0FB"/>
            </w:r>
          </w:p>
          <w:p w14:paraId="4D4E0D01"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Less productive </w:t>
            </w:r>
            <w:r w:rsidRPr="005D1809">
              <w:rPr>
                <w:rStyle w:val="response-text"/>
                <w:rFonts w:asciiTheme="majorHAnsi" w:hAnsiTheme="majorHAnsi" w:cstheme="majorHAnsi"/>
                <w:sz w:val="20"/>
                <w:szCs w:val="20"/>
              </w:rPr>
              <w:sym w:font="Wingdings" w:char="F0FB"/>
            </w:r>
          </w:p>
          <w:p w14:paraId="4655B575"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Make great mentors </w:t>
            </w:r>
            <w:r w:rsidRPr="005D1809">
              <w:rPr>
                <w:rStyle w:val="response-text"/>
                <w:rFonts w:asciiTheme="majorHAnsi" w:hAnsiTheme="majorHAnsi" w:cstheme="majorHAnsi"/>
                <w:sz w:val="20"/>
                <w:szCs w:val="20"/>
              </w:rPr>
              <w:sym w:font="Wingdings" w:char="F0FC"/>
            </w:r>
          </w:p>
          <w:p w14:paraId="611F1807"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Don't adapt well to change </w:t>
            </w:r>
            <w:r w:rsidRPr="005D1809">
              <w:rPr>
                <w:rStyle w:val="response-text"/>
                <w:rFonts w:asciiTheme="majorHAnsi" w:hAnsiTheme="majorHAnsi" w:cstheme="majorHAnsi"/>
                <w:sz w:val="20"/>
                <w:szCs w:val="20"/>
              </w:rPr>
              <w:sym w:font="Wingdings" w:char="F0FC"/>
            </w:r>
          </w:p>
          <w:p w14:paraId="00E9AC2C"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Struggle with digital technology </w:t>
            </w:r>
            <w:r w:rsidRPr="005D1809">
              <w:rPr>
                <w:rStyle w:val="response-text"/>
                <w:rFonts w:asciiTheme="majorHAnsi" w:hAnsiTheme="majorHAnsi" w:cstheme="majorHAnsi"/>
                <w:sz w:val="20"/>
                <w:szCs w:val="20"/>
              </w:rPr>
              <w:sym w:font="Wingdings" w:char="F0FC"/>
            </w:r>
          </w:p>
          <w:p w14:paraId="1F7ECF7B"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Have fewer accidents </w:t>
            </w:r>
            <w:r w:rsidRPr="005D1809">
              <w:rPr>
                <w:rStyle w:val="response-text"/>
                <w:rFonts w:asciiTheme="majorHAnsi" w:hAnsiTheme="majorHAnsi" w:cstheme="majorHAnsi"/>
                <w:sz w:val="20"/>
                <w:szCs w:val="20"/>
              </w:rPr>
              <w:t>--</w:t>
            </w:r>
          </w:p>
          <w:p w14:paraId="5EEA5DB3"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Age doesn't matter </w:t>
            </w:r>
            <w:r w:rsidRPr="005D1809">
              <w:rPr>
                <w:rStyle w:val="response-text"/>
                <w:rFonts w:asciiTheme="majorHAnsi" w:hAnsiTheme="majorHAnsi" w:cstheme="majorHAnsi"/>
                <w:sz w:val="20"/>
                <w:szCs w:val="20"/>
              </w:rPr>
              <w:sym w:font="Wingdings" w:char="F0FC"/>
            </w:r>
          </w:p>
        </w:tc>
      </w:tr>
      <w:tr w:rsidR="00D63CD7" w:rsidRPr="00346413" w14:paraId="6E461E6A" w14:textId="77777777" w:rsidTr="00CD08F7">
        <w:tc>
          <w:tcPr>
            <w:tcW w:w="4508" w:type="dxa"/>
          </w:tcPr>
          <w:p w14:paraId="505C12B6" w14:textId="77777777" w:rsidR="00D63CD7" w:rsidRPr="00346413" w:rsidRDefault="00D63CD7" w:rsidP="00346413">
            <w:pPr>
              <w:spacing w:after="0"/>
              <w:rPr>
                <w:b/>
                <w:bCs/>
                <w:color w:val="632423" w:themeColor="accent2" w:themeShade="80"/>
              </w:rPr>
            </w:pPr>
            <w:r w:rsidRPr="00346413">
              <w:rPr>
                <w:b/>
                <w:bCs/>
                <w:color w:val="632423" w:themeColor="accent2" w:themeShade="80"/>
              </w:rPr>
              <w:t>Recruitment practices (interview)</w:t>
            </w:r>
          </w:p>
        </w:tc>
        <w:tc>
          <w:tcPr>
            <w:tcW w:w="4508" w:type="dxa"/>
            <w:gridSpan w:val="2"/>
          </w:tcPr>
          <w:p w14:paraId="7746B2CB" w14:textId="77777777" w:rsidR="00D63CD7" w:rsidRPr="00346413" w:rsidRDefault="00D63CD7" w:rsidP="00346413">
            <w:pPr>
              <w:spacing w:after="0"/>
              <w:rPr>
                <w:b/>
                <w:bCs/>
                <w:color w:val="632423" w:themeColor="accent2" w:themeShade="80"/>
              </w:rPr>
            </w:pPr>
            <w:r w:rsidRPr="00346413">
              <w:rPr>
                <w:b/>
                <w:bCs/>
                <w:color w:val="632423" w:themeColor="accent2" w:themeShade="80"/>
              </w:rPr>
              <w:t>Age management practices (interview)</w:t>
            </w:r>
          </w:p>
        </w:tc>
      </w:tr>
      <w:tr w:rsidR="00D63CD7" w:rsidRPr="005D1809" w14:paraId="59644115" w14:textId="77777777" w:rsidTr="00CD08F7">
        <w:tc>
          <w:tcPr>
            <w:tcW w:w="4508" w:type="dxa"/>
            <w:shd w:val="clear" w:color="auto" w:fill="F2DBDB" w:themeFill="accent2" w:themeFillTint="33"/>
          </w:tcPr>
          <w:p w14:paraId="1309AE57"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Word of mouth, shop window.</w:t>
            </w:r>
          </w:p>
          <w:p w14:paraId="7571ED62"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Recruitment agency, but awful experience, wasn’t listened to, gave me inappropriate people.</w:t>
            </w:r>
          </w:p>
          <w:p w14:paraId="2EACC822"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SEEK – disaster, most people satisfying Centrelink needs.</w:t>
            </w:r>
          </w:p>
          <w:p w14:paraId="358679D3"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Restart – had to work 3 days/week. Good trial.</w:t>
            </w:r>
          </w:p>
          <w:p w14:paraId="02FC5358"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Advertise for juniors with job description.</w:t>
            </w:r>
          </w:p>
        </w:tc>
        <w:tc>
          <w:tcPr>
            <w:tcW w:w="4508" w:type="dxa"/>
            <w:gridSpan w:val="2"/>
            <w:shd w:val="clear" w:color="auto" w:fill="F2DBDB" w:themeFill="accent2" w:themeFillTint="33"/>
          </w:tcPr>
          <w:p w14:paraId="25161995"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Normally age diversity works </w:t>
            </w:r>
            <w:proofErr w:type="gramStart"/>
            <w:r w:rsidRPr="005D1809">
              <w:rPr>
                <w:rFonts w:asciiTheme="majorHAnsi" w:hAnsiTheme="majorHAnsi" w:cstheme="majorHAnsi"/>
                <w:sz w:val="20"/>
                <w:szCs w:val="20"/>
              </w:rPr>
              <w:t>really well</w:t>
            </w:r>
            <w:proofErr w:type="gramEnd"/>
            <w:r w:rsidRPr="005D1809">
              <w:rPr>
                <w:rFonts w:asciiTheme="majorHAnsi" w:hAnsiTheme="majorHAnsi" w:cstheme="majorHAnsi"/>
                <w:sz w:val="20"/>
                <w:szCs w:val="20"/>
              </w:rPr>
              <w:t>.</w:t>
            </w:r>
          </w:p>
          <w:p w14:paraId="5BE02EF7"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Need wholistic approach, not piecemeal solutions.</w:t>
            </w:r>
          </w:p>
          <w:p w14:paraId="42768F4C"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Interested in supporting workers towards retirement.</w:t>
            </w:r>
          </w:p>
        </w:tc>
      </w:tr>
      <w:tr w:rsidR="00D63CD7" w:rsidRPr="00346413" w14:paraId="09F292F0" w14:textId="77777777" w:rsidTr="00CD08F7">
        <w:tc>
          <w:tcPr>
            <w:tcW w:w="4508" w:type="dxa"/>
          </w:tcPr>
          <w:p w14:paraId="7621A0BC" w14:textId="77777777" w:rsidR="00D63CD7" w:rsidRPr="00346413" w:rsidRDefault="00D63CD7" w:rsidP="00346413">
            <w:pPr>
              <w:spacing w:after="0"/>
              <w:rPr>
                <w:b/>
                <w:bCs/>
                <w:color w:val="632423" w:themeColor="accent2" w:themeShade="80"/>
              </w:rPr>
            </w:pPr>
            <w:r w:rsidRPr="00346413">
              <w:rPr>
                <w:b/>
                <w:bCs/>
                <w:color w:val="632423" w:themeColor="accent2" w:themeShade="80"/>
              </w:rPr>
              <w:t>Age management views (survey)</w:t>
            </w:r>
          </w:p>
        </w:tc>
        <w:tc>
          <w:tcPr>
            <w:tcW w:w="4508" w:type="dxa"/>
            <w:gridSpan w:val="2"/>
          </w:tcPr>
          <w:p w14:paraId="032051E6" w14:textId="77777777" w:rsidR="00D63CD7" w:rsidRPr="00346413" w:rsidRDefault="00D63CD7" w:rsidP="00346413">
            <w:pPr>
              <w:spacing w:after="0"/>
              <w:rPr>
                <w:b/>
                <w:bCs/>
                <w:color w:val="632423" w:themeColor="accent2" w:themeShade="80"/>
              </w:rPr>
            </w:pPr>
          </w:p>
        </w:tc>
      </w:tr>
      <w:tr w:rsidR="00D63CD7" w:rsidRPr="005D1809" w14:paraId="136A7678" w14:textId="77777777" w:rsidTr="00CD08F7">
        <w:trPr>
          <w:trHeight w:val="1439"/>
        </w:trPr>
        <w:tc>
          <w:tcPr>
            <w:tcW w:w="4508" w:type="dxa"/>
            <w:shd w:val="clear" w:color="auto" w:fill="F2DBDB" w:themeFill="accent2" w:themeFillTint="33"/>
          </w:tcPr>
          <w:p w14:paraId="39FBC560"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Flexible times/locations – used, or currently using</w:t>
            </w:r>
          </w:p>
          <w:p w14:paraId="0ACFC996"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Part-time options – support, not used yet</w:t>
            </w:r>
          </w:p>
          <w:p w14:paraId="60754240"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Job-re-design - used, or currently using</w:t>
            </w:r>
          </w:p>
          <w:p w14:paraId="0D7B8B63"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Advertising free from age bias – support, not used yet</w:t>
            </w:r>
          </w:p>
          <w:p w14:paraId="579F0B49"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Health/wellbeing programs – support, not used yet</w:t>
            </w:r>
          </w:p>
        </w:tc>
        <w:tc>
          <w:tcPr>
            <w:tcW w:w="4508" w:type="dxa"/>
            <w:gridSpan w:val="2"/>
            <w:shd w:val="clear" w:color="auto" w:fill="F2DBDB" w:themeFill="accent2" w:themeFillTint="33"/>
          </w:tcPr>
          <w:p w14:paraId="0B80E3D0"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Carers leave – support, not used yet</w:t>
            </w:r>
          </w:p>
          <w:p w14:paraId="6AB05270"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Phased retirement – support, not used yet</w:t>
            </w:r>
          </w:p>
          <w:p w14:paraId="09579584"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Training for all ages – support, not used yet</w:t>
            </w:r>
          </w:p>
          <w:p w14:paraId="000FA1FA"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Employment of retirees – support, not used yet</w:t>
            </w:r>
          </w:p>
          <w:p w14:paraId="72C5B00F"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Multi-age teams – support, not used yet</w:t>
            </w:r>
          </w:p>
          <w:p w14:paraId="25003127"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MAW mentor others – used, or currently using</w:t>
            </w:r>
          </w:p>
        </w:tc>
      </w:tr>
    </w:tbl>
    <w:p w14:paraId="764F9023" w14:textId="77777777" w:rsidR="00D63CD7" w:rsidRDefault="00D63CD7" w:rsidP="00D63CD7"/>
    <w:p w14:paraId="655997E8" w14:textId="0ADBFD7A" w:rsidR="00D63CD7" w:rsidRDefault="00D63CD7">
      <w:pPr>
        <w:spacing w:after="0" w:line="240" w:lineRule="auto"/>
      </w:pPr>
      <w:r>
        <w:br w:type="page"/>
      </w:r>
    </w:p>
    <w:p w14:paraId="5A684A11" w14:textId="77777777" w:rsidR="003A32C2" w:rsidRPr="003A32C2" w:rsidRDefault="003A32C2" w:rsidP="003831F3">
      <w:pPr>
        <w:spacing w:before="120" w:after="120"/>
        <w:rPr>
          <w:b/>
          <w:bCs/>
          <w:color w:val="000000" w:themeColor="text1"/>
          <w:sz w:val="26"/>
          <w:szCs w:val="26"/>
        </w:rPr>
      </w:pPr>
      <w:r w:rsidRPr="003A32C2">
        <w:rPr>
          <w:b/>
          <w:bCs/>
          <w:color w:val="000000" w:themeColor="text1"/>
          <w:sz w:val="26"/>
          <w:szCs w:val="26"/>
        </w:rPr>
        <w:t>Participant: W&amp;R2</w:t>
      </w:r>
    </w:p>
    <w:tbl>
      <w:tblPr>
        <w:tblStyle w:val="TableGrid"/>
        <w:tblW w:w="9016"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4508"/>
        <w:gridCol w:w="2155"/>
        <w:gridCol w:w="2353"/>
      </w:tblGrid>
      <w:tr w:rsidR="00D63CD7" w:rsidRPr="00346413" w14:paraId="139D8AD1" w14:textId="77777777" w:rsidTr="00CD08F7">
        <w:tc>
          <w:tcPr>
            <w:tcW w:w="4508" w:type="dxa"/>
          </w:tcPr>
          <w:p w14:paraId="3B86EC94" w14:textId="77777777" w:rsidR="00D63CD7" w:rsidRPr="00346413" w:rsidRDefault="00D63CD7" w:rsidP="00346413">
            <w:pPr>
              <w:spacing w:after="0"/>
              <w:rPr>
                <w:b/>
                <w:bCs/>
                <w:color w:val="632423" w:themeColor="accent2" w:themeShade="80"/>
              </w:rPr>
            </w:pPr>
            <w:r w:rsidRPr="00346413">
              <w:rPr>
                <w:b/>
                <w:bCs/>
                <w:color w:val="632423" w:themeColor="accent2" w:themeShade="80"/>
              </w:rPr>
              <w:t>Background</w:t>
            </w:r>
          </w:p>
        </w:tc>
        <w:tc>
          <w:tcPr>
            <w:tcW w:w="4508" w:type="dxa"/>
            <w:gridSpan w:val="2"/>
          </w:tcPr>
          <w:p w14:paraId="422EAC87" w14:textId="77777777" w:rsidR="00D63CD7" w:rsidRPr="00346413" w:rsidRDefault="00D63CD7" w:rsidP="00346413">
            <w:pPr>
              <w:spacing w:after="0"/>
              <w:rPr>
                <w:b/>
                <w:bCs/>
                <w:color w:val="632423" w:themeColor="accent2" w:themeShade="80"/>
              </w:rPr>
            </w:pPr>
            <w:r w:rsidRPr="00346413">
              <w:rPr>
                <w:b/>
                <w:bCs/>
                <w:color w:val="632423" w:themeColor="accent2" w:themeShade="80"/>
              </w:rPr>
              <w:t>Staff Profile</w:t>
            </w:r>
          </w:p>
        </w:tc>
      </w:tr>
      <w:tr w:rsidR="00D63CD7" w14:paraId="51B43B4E" w14:textId="77777777" w:rsidTr="00A66BA3">
        <w:tc>
          <w:tcPr>
            <w:tcW w:w="4508" w:type="dxa"/>
            <w:shd w:val="clear" w:color="auto" w:fill="F2DBDB" w:themeFill="accent2" w:themeFillTint="33"/>
          </w:tcPr>
          <w:tbl>
            <w:tblPr>
              <w:tblStyle w:val="TableGrid"/>
              <w:tblW w:w="4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0"/>
              <w:gridCol w:w="1843"/>
            </w:tblGrid>
            <w:tr w:rsidR="00D63CD7" w:rsidRPr="00B64781" w14:paraId="48923F97" w14:textId="77777777" w:rsidTr="00CD08F7">
              <w:tc>
                <w:tcPr>
                  <w:tcW w:w="2290" w:type="dxa"/>
                </w:tcPr>
                <w:p w14:paraId="1DE32A40" w14:textId="77777777" w:rsidR="00D63CD7" w:rsidRPr="00B64781" w:rsidRDefault="00D63CD7" w:rsidP="00CD08F7">
                  <w:pPr>
                    <w:spacing w:after="60"/>
                    <w:rPr>
                      <w:b/>
                      <w:bCs/>
                      <w:sz w:val="20"/>
                      <w:szCs w:val="20"/>
                    </w:rPr>
                  </w:pPr>
                  <w:r>
                    <w:rPr>
                      <w:rFonts w:eastAsia="Times New Roman"/>
                      <w:b/>
                      <w:bCs/>
                      <w:sz w:val="20"/>
                      <w:szCs w:val="20"/>
                    </w:rPr>
                    <w:t>Industry</w:t>
                  </w:r>
                </w:p>
              </w:tc>
              <w:tc>
                <w:tcPr>
                  <w:tcW w:w="1843" w:type="dxa"/>
                </w:tcPr>
                <w:p w14:paraId="2ED8A72D" w14:textId="77777777" w:rsidR="00D63CD7" w:rsidRPr="00416C9F" w:rsidRDefault="00D63CD7" w:rsidP="00CD08F7">
                  <w:pPr>
                    <w:spacing w:after="60"/>
                    <w:rPr>
                      <w:sz w:val="20"/>
                      <w:szCs w:val="20"/>
                    </w:rPr>
                  </w:pPr>
                  <w:r w:rsidRPr="00251BEB">
                    <w:rPr>
                      <w:sz w:val="20"/>
                      <w:szCs w:val="20"/>
                    </w:rPr>
                    <w:t>Retail/wholesale</w:t>
                  </w:r>
                </w:p>
              </w:tc>
            </w:tr>
            <w:tr w:rsidR="00D63CD7" w:rsidRPr="00B64781" w14:paraId="07C701CF" w14:textId="77777777" w:rsidTr="00CD08F7">
              <w:tc>
                <w:tcPr>
                  <w:tcW w:w="2290" w:type="dxa"/>
                </w:tcPr>
                <w:p w14:paraId="33FB90D9" w14:textId="215DA6C8" w:rsidR="008B1302" w:rsidRDefault="008B1302" w:rsidP="00CD08F7">
                  <w:pPr>
                    <w:spacing w:after="60"/>
                    <w:rPr>
                      <w:rFonts w:eastAsia="Times New Roman"/>
                      <w:b/>
                      <w:bCs/>
                      <w:sz w:val="20"/>
                      <w:szCs w:val="20"/>
                    </w:rPr>
                  </w:pPr>
                  <w:r>
                    <w:rPr>
                      <w:rFonts w:eastAsia="Times New Roman"/>
                      <w:b/>
                      <w:bCs/>
                      <w:sz w:val="20"/>
                      <w:szCs w:val="20"/>
                    </w:rPr>
                    <w:t>Location</w:t>
                  </w:r>
                </w:p>
                <w:p w14:paraId="2D9E6052" w14:textId="235CA390" w:rsidR="00D63CD7" w:rsidRPr="00B64781" w:rsidRDefault="00D63CD7" w:rsidP="00CD08F7">
                  <w:pPr>
                    <w:spacing w:after="60"/>
                    <w:rPr>
                      <w:b/>
                      <w:bCs/>
                      <w:sz w:val="20"/>
                      <w:szCs w:val="20"/>
                    </w:rPr>
                  </w:pPr>
                  <w:r w:rsidRPr="00B64781">
                    <w:rPr>
                      <w:rFonts w:eastAsia="Times New Roman"/>
                      <w:b/>
                      <w:bCs/>
                      <w:sz w:val="20"/>
                      <w:szCs w:val="20"/>
                    </w:rPr>
                    <w:t>Type of business</w:t>
                  </w:r>
                </w:p>
              </w:tc>
              <w:tc>
                <w:tcPr>
                  <w:tcW w:w="1843" w:type="dxa"/>
                </w:tcPr>
                <w:p w14:paraId="2DE5EB20" w14:textId="0924BE98" w:rsidR="008B1302" w:rsidRDefault="008B1302" w:rsidP="00CD08F7">
                  <w:pPr>
                    <w:spacing w:after="60"/>
                    <w:rPr>
                      <w:sz w:val="20"/>
                      <w:szCs w:val="20"/>
                    </w:rPr>
                  </w:pPr>
                  <w:r>
                    <w:rPr>
                      <w:sz w:val="20"/>
                      <w:szCs w:val="20"/>
                    </w:rPr>
                    <w:t>Regional NSW</w:t>
                  </w:r>
                </w:p>
                <w:p w14:paraId="2FE1E2D0" w14:textId="54F09DE3" w:rsidR="00D63CD7" w:rsidRPr="00416C9F" w:rsidRDefault="00D63CD7" w:rsidP="00CD08F7">
                  <w:pPr>
                    <w:spacing w:after="60"/>
                    <w:rPr>
                      <w:sz w:val="20"/>
                      <w:szCs w:val="20"/>
                    </w:rPr>
                  </w:pPr>
                  <w:r w:rsidRPr="00416C9F">
                    <w:rPr>
                      <w:sz w:val="20"/>
                      <w:szCs w:val="20"/>
                    </w:rPr>
                    <w:t>Retail shoe shop</w:t>
                  </w:r>
                </w:p>
              </w:tc>
            </w:tr>
            <w:tr w:rsidR="00D63CD7" w:rsidRPr="00B64781" w14:paraId="2CBE90AC" w14:textId="77777777" w:rsidTr="00CD08F7">
              <w:tc>
                <w:tcPr>
                  <w:tcW w:w="2290" w:type="dxa"/>
                </w:tcPr>
                <w:p w14:paraId="789D172C" w14:textId="77777777" w:rsidR="00D63CD7" w:rsidRPr="00B64781" w:rsidRDefault="00D63CD7" w:rsidP="00CD08F7">
                  <w:pPr>
                    <w:spacing w:after="60"/>
                    <w:rPr>
                      <w:rFonts w:eastAsia="Times New Roman"/>
                      <w:i/>
                      <w:iCs/>
                      <w:sz w:val="20"/>
                      <w:szCs w:val="20"/>
                    </w:rPr>
                  </w:pPr>
                  <w:r>
                    <w:rPr>
                      <w:rFonts w:eastAsia="Times New Roman"/>
                      <w:b/>
                      <w:bCs/>
                      <w:sz w:val="20"/>
                      <w:szCs w:val="20"/>
                    </w:rPr>
                    <w:t>S</w:t>
                  </w:r>
                  <w:r w:rsidRPr="00B64781">
                    <w:rPr>
                      <w:rFonts w:eastAsia="Times New Roman"/>
                      <w:b/>
                      <w:bCs/>
                      <w:sz w:val="20"/>
                      <w:szCs w:val="20"/>
                    </w:rPr>
                    <w:t>core - interest in MAW</w:t>
                  </w:r>
                </w:p>
              </w:tc>
              <w:tc>
                <w:tcPr>
                  <w:tcW w:w="1843" w:type="dxa"/>
                </w:tcPr>
                <w:p w14:paraId="3D8EDCEF" w14:textId="77777777" w:rsidR="00D63CD7" w:rsidRPr="00B64781" w:rsidRDefault="00D63CD7" w:rsidP="00CD08F7">
                  <w:pPr>
                    <w:spacing w:after="60"/>
                    <w:rPr>
                      <w:sz w:val="20"/>
                      <w:szCs w:val="20"/>
                    </w:rPr>
                  </w:pPr>
                  <w:r>
                    <w:rPr>
                      <w:sz w:val="20"/>
                      <w:szCs w:val="20"/>
                    </w:rPr>
                    <w:t>5 (1 low: 10 high)</w:t>
                  </w:r>
                </w:p>
              </w:tc>
            </w:tr>
            <w:tr w:rsidR="00D63CD7" w:rsidRPr="00B64781" w14:paraId="5E8867F7" w14:textId="77777777" w:rsidTr="00CD08F7">
              <w:tc>
                <w:tcPr>
                  <w:tcW w:w="2290" w:type="dxa"/>
                </w:tcPr>
                <w:p w14:paraId="25C0D3C7" w14:textId="77777777" w:rsidR="00D63CD7" w:rsidRDefault="00D63CD7" w:rsidP="00CD08F7">
                  <w:pPr>
                    <w:spacing w:after="60"/>
                    <w:rPr>
                      <w:rFonts w:eastAsia="Times New Roman"/>
                      <w:b/>
                      <w:bCs/>
                      <w:sz w:val="20"/>
                      <w:szCs w:val="20"/>
                    </w:rPr>
                  </w:pPr>
                  <w:r w:rsidRPr="00B64781">
                    <w:rPr>
                      <w:rFonts w:eastAsia="Times New Roman"/>
                      <w:b/>
                      <w:bCs/>
                      <w:sz w:val="20"/>
                      <w:szCs w:val="20"/>
                    </w:rPr>
                    <w:t xml:space="preserve">Age </w:t>
                  </w:r>
                  <w:r>
                    <w:rPr>
                      <w:rFonts w:eastAsia="Times New Roman"/>
                      <w:b/>
                      <w:bCs/>
                      <w:sz w:val="20"/>
                      <w:szCs w:val="20"/>
                    </w:rPr>
                    <w:t xml:space="preserve">of </w:t>
                  </w:r>
                  <w:r w:rsidRPr="00B64781">
                    <w:rPr>
                      <w:rFonts w:eastAsia="Times New Roman"/>
                      <w:b/>
                      <w:bCs/>
                      <w:sz w:val="20"/>
                      <w:szCs w:val="20"/>
                    </w:rPr>
                    <w:t>participant</w:t>
                  </w:r>
                </w:p>
                <w:p w14:paraId="71894318" w14:textId="77777777" w:rsidR="00D63CD7" w:rsidRPr="00B64781" w:rsidRDefault="00D63CD7" w:rsidP="00CD08F7">
                  <w:pPr>
                    <w:spacing w:after="60"/>
                    <w:rPr>
                      <w:b/>
                      <w:bCs/>
                      <w:i/>
                      <w:iCs/>
                      <w:sz w:val="20"/>
                      <w:szCs w:val="20"/>
                    </w:rPr>
                  </w:pPr>
                </w:p>
              </w:tc>
              <w:tc>
                <w:tcPr>
                  <w:tcW w:w="1843" w:type="dxa"/>
                </w:tcPr>
                <w:p w14:paraId="39DFECB3" w14:textId="77777777" w:rsidR="00D63CD7" w:rsidRPr="00B64781" w:rsidRDefault="00D63CD7" w:rsidP="00CD08F7">
                  <w:pPr>
                    <w:spacing w:after="60"/>
                    <w:rPr>
                      <w:sz w:val="20"/>
                      <w:szCs w:val="20"/>
                    </w:rPr>
                  </w:pPr>
                  <w:r>
                    <w:rPr>
                      <w:sz w:val="20"/>
                      <w:szCs w:val="20"/>
                    </w:rPr>
                    <w:t>65 years and over</w:t>
                  </w:r>
                </w:p>
              </w:tc>
            </w:tr>
          </w:tbl>
          <w:p w14:paraId="32095FE0" w14:textId="77777777" w:rsidR="00D63CD7" w:rsidRDefault="00D63CD7" w:rsidP="00CD08F7">
            <w:pPr>
              <w:spacing w:after="60"/>
            </w:pPr>
          </w:p>
        </w:tc>
        <w:tc>
          <w:tcPr>
            <w:tcW w:w="2155" w:type="dxa"/>
            <w:shd w:val="clear" w:color="auto" w:fill="F2DBDB" w:themeFill="accent2" w:themeFillTint="33"/>
          </w:tcPr>
          <w:p w14:paraId="2CAFD27E" w14:textId="77777777" w:rsidR="00D63CD7" w:rsidRPr="00C47F34" w:rsidRDefault="00D63CD7" w:rsidP="00CD08F7">
            <w:pPr>
              <w:tabs>
                <w:tab w:val="left" w:pos="1908"/>
              </w:tabs>
              <w:spacing w:after="60"/>
              <w:rPr>
                <w:b/>
                <w:bCs/>
                <w:sz w:val="20"/>
                <w:szCs w:val="20"/>
              </w:rPr>
            </w:pPr>
            <w:r w:rsidRPr="00C47F34">
              <w:rPr>
                <w:b/>
                <w:bCs/>
                <w:sz w:val="20"/>
                <w:szCs w:val="20"/>
              </w:rPr>
              <w:t xml:space="preserve">Below 25 years     </w:t>
            </w:r>
          </w:p>
          <w:p w14:paraId="702AF580" w14:textId="77777777" w:rsidR="00D63CD7" w:rsidRPr="00C47F34" w:rsidRDefault="00D63CD7" w:rsidP="00CD08F7">
            <w:pPr>
              <w:spacing w:after="60"/>
              <w:rPr>
                <w:b/>
                <w:bCs/>
                <w:sz w:val="20"/>
                <w:szCs w:val="20"/>
              </w:rPr>
            </w:pPr>
            <w:r w:rsidRPr="00C47F34">
              <w:rPr>
                <w:b/>
                <w:bCs/>
                <w:sz w:val="20"/>
                <w:szCs w:val="20"/>
              </w:rPr>
              <w:t xml:space="preserve">25-44                    </w:t>
            </w:r>
          </w:p>
          <w:p w14:paraId="3B192583" w14:textId="77777777" w:rsidR="00D63CD7" w:rsidRPr="00C47F34" w:rsidRDefault="00D63CD7" w:rsidP="00CD08F7">
            <w:pPr>
              <w:spacing w:after="60"/>
              <w:rPr>
                <w:b/>
                <w:bCs/>
                <w:sz w:val="20"/>
                <w:szCs w:val="20"/>
              </w:rPr>
            </w:pPr>
            <w:r w:rsidRPr="00C47F34">
              <w:rPr>
                <w:b/>
                <w:bCs/>
                <w:sz w:val="20"/>
                <w:szCs w:val="20"/>
              </w:rPr>
              <w:t>45-54</w:t>
            </w:r>
          </w:p>
          <w:p w14:paraId="4EC0EFBA" w14:textId="77777777" w:rsidR="00D63CD7" w:rsidRPr="00C47F34" w:rsidRDefault="00D63CD7" w:rsidP="00CD08F7">
            <w:pPr>
              <w:spacing w:after="60"/>
              <w:rPr>
                <w:b/>
                <w:bCs/>
                <w:sz w:val="20"/>
                <w:szCs w:val="20"/>
              </w:rPr>
            </w:pPr>
            <w:r w:rsidRPr="00C47F34">
              <w:rPr>
                <w:b/>
                <w:bCs/>
                <w:sz w:val="20"/>
                <w:szCs w:val="20"/>
              </w:rPr>
              <w:t>55-64</w:t>
            </w:r>
          </w:p>
          <w:p w14:paraId="5AB983F1" w14:textId="77777777" w:rsidR="00D63CD7" w:rsidRPr="00C47F34" w:rsidRDefault="00D63CD7" w:rsidP="00CD08F7">
            <w:pPr>
              <w:spacing w:after="60"/>
              <w:rPr>
                <w:b/>
                <w:bCs/>
                <w:sz w:val="20"/>
                <w:szCs w:val="20"/>
              </w:rPr>
            </w:pPr>
            <w:r w:rsidRPr="00C47F34">
              <w:rPr>
                <w:b/>
                <w:bCs/>
                <w:sz w:val="20"/>
                <w:szCs w:val="20"/>
              </w:rPr>
              <w:t>65 and over</w:t>
            </w:r>
          </w:p>
          <w:p w14:paraId="1A07986F" w14:textId="77777777" w:rsidR="00D63CD7" w:rsidRPr="000B07B0" w:rsidRDefault="00D63CD7" w:rsidP="00CD08F7">
            <w:pPr>
              <w:spacing w:after="60"/>
              <w:rPr>
                <w:sz w:val="20"/>
                <w:szCs w:val="20"/>
              </w:rPr>
            </w:pPr>
            <w:r w:rsidRPr="00C47F34">
              <w:rPr>
                <w:b/>
                <w:bCs/>
                <w:sz w:val="20"/>
                <w:szCs w:val="20"/>
              </w:rPr>
              <w:t>TOTAL</w:t>
            </w:r>
          </w:p>
        </w:tc>
        <w:tc>
          <w:tcPr>
            <w:tcW w:w="2353" w:type="dxa"/>
            <w:shd w:val="clear" w:color="auto" w:fill="F2DBDB" w:themeFill="accent2" w:themeFillTint="33"/>
          </w:tcPr>
          <w:p w14:paraId="306F92AC" w14:textId="77777777" w:rsidR="00D63CD7" w:rsidRPr="000B07B0" w:rsidRDefault="00D63CD7" w:rsidP="00CD08F7">
            <w:pPr>
              <w:spacing w:after="60"/>
              <w:rPr>
                <w:sz w:val="20"/>
                <w:szCs w:val="20"/>
              </w:rPr>
            </w:pPr>
            <w:r>
              <w:rPr>
                <w:sz w:val="20"/>
                <w:szCs w:val="20"/>
              </w:rPr>
              <w:t>-</w:t>
            </w:r>
          </w:p>
          <w:p w14:paraId="435A9ABD" w14:textId="77777777" w:rsidR="00D63CD7" w:rsidRPr="000B07B0" w:rsidRDefault="00D63CD7" w:rsidP="00CD08F7">
            <w:pPr>
              <w:spacing w:after="60"/>
              <w:rPr>
                <w:sz w:val="20"/>
                <w:szCs w:val="20"/>
              </w:rPr>
            </w:pPr>
            <w:r>
              <w:rPr>
                <w:sz w:val="20"/>
                <w:szCs w:val="20"/>
              </w:rPr>
              <w:t>-</w:t>
            </w:r>
          </w:p>
          <w:p w14:paraId="05EF1EBA" w14:textId="77777777" w:rsidR="00D63CD7" w:rsidRPr="000B07B0" w:rsidRDefault="00D63CD7" w:rsidP="00CD08F7">
            <w:pPr>
              <w:spacing w:after="60"/>
              <w:rPr>
                <w:sz w:val="20"/>
                <w:szCs w:val="20"/>
              </w:rPr>
            </w:pPr>
            <w:r>
              <w:rPr>
                <w:sz w:val="20"/>
                <w:szCs w:val="20"/>
              </w:rPr>
              <w:t>-</w:t>
            </w:r>
          </w:p>
          <w:p w14:paraId="417A85C9" w14:textId="77777777" w:rsidR="00D63CD7" w:rsidRPr="000B07B0" w:rsidRDefault="00D63CD7" w:rsidP="00CD08F7">
            <w:pPr>
              <w:spacing w:after="60"/>
              <w:rPr>
                <w:sz w:val="20"/>
                <w:szCs w:val="20"/>
              </w:rPr>
            </w:pPr>
            <w:r>
              <w:rPr>
                <w:sz w:val="20"/>
                <w:szCs w:val="20"/>
              </w:rPr>
              <w:t>1 (FTE, 2 part-time)</w:t>
            </w:r>
          </w:p>
          <w:p w14:paraId="146B3D0C" w14:textId="77777777" w:rsidR="00D63CD7" w:rsidRPr="000B07B0" w:rsidRDefault="00D63CD7" w:rsidP="00CD08F7">
            <w:pPr>
              <w:spacing w:after="60"/>
              <w:rPr>
                <w:sz w:val="20"/>
                <w:szCs w:val="20"/>
              </w:rPr>
            </w:pPr>
            <w:r>
              <w:rPr>
                <w:sz w:val="20"/>
                <w:szCs w:val="20"/>
              </w:rPr>
              <w:t>-</w:t>
            </w:r>
          </w:p>
          <w:p w14:paraId="7111C4B5" w14:textId="77777777" w:rsidR="00D63CD7" w:rsidRPr="00FC62D5" w:rsidRDefault="00D63CD7" w:rsidP="00CD08F7">
            <w:pPr>
              <w:spacing w:after="60"/>
              <w:rPr>
                <w:b/>
                <w:bCs/>
                <w:sz w:val="20"/>
                <w:szCs w:val="20"/>
              </w:rPr>
            </w:pPr>
            <w:r w:rsidRPr="00FC62D5">
              <w:rPr>
                <w:b/>
                <w:bCs/>
                <w:sz w:val="20"/>
                <w:szCs w:val="20"/>
              </w:rPr>
              <w:t>1</w:t>
            </w:r>
          </w:p>
        </w:tc>
      </w:tr>
      <w:tr w:rsidR="00D63CD7" w:rsidRPr="00346413" w14:paraId="1EB30875" w14:textId="77777777" w:rsidTr="00CD08F7">
        <w:tc>
          <w:tcPr>
            <w:tcW w:w="4508" w:type="dxa"/>
          </w:tcPr>
          <w:p w14:paraId="0A53FA61" w14:textId="77777777" w:rsidR="00D63CD7" w:rsidRPr="00346413" w:rsidRDefault="00D63CD7" w:rsidP="00346413">
            <w:pPr>
              <w:spacing w:after="0"/>
              <w:rPr>
                <w:b/>
                <w:bCs/>
                <w:color w:val="632423" w:themeColor="accent2" w:themeShade="80"/>
              </w:rPr>
            </w:pPr>
            <w:r w:rsidRPr="00346413">
              <w:rPr>
                <w:b/>
                <w:bCs/>
                <w:color w:val="632423" w:themeColor="accent2" w:themeShade="80"/>
              </w:rPr>
              <w:t>Reasons for participating (survey)</w:t>
            </w:r>
          </w:p>
        </w:tc>
        <w:tc>
          <w:tcPr>
            <w:tcW w:w="4508" w:type="dxa"/>
            <w:gridSpan w:val="2"/>
          </w:tcPr>
          <w:p w14:paraId="52B902F3" w14:textId="77777777" w:rsidR="00D63CD7" w:rsidRPr="00346413" w:rsidRDefault="00D63CD7" w:rsidP="00346413">
            <w:pPr>
              <w:spacing w:after="0"/>
              <w:rPr>
                <w:b/>
                <w:bCs/>
                <w:color w:val="632423" w:themeColor="accent2" w:themeShade="80"/>
              </w:rPr>
            </w:pPr>
            <w:r w:rsidRPr="00346413">
              <w:rPr>
                <w:b/>
                <w:bCs/>
                <w:color w:val="632423" w:themeColor="accent2" w:themeShade="80"/>
              </w:rPr>
              <w:t>Key Challenges (interview)</w:t>
            </w:r>
          </w:p>
        </w:tc>
      </w:tr>
      <w:tr w:rsidR="00D63CD7" w:rsidRPr="00FD411C" w14:paraId="6E7D7F41" w14:textId="77777777" w:rsidTr="00CD08F7">
        <w:tc>
          <w:tcPr>
            <w:tcW w:w="4508" w:type="dxa"/>
            <w:shd w:val="clear" w:color="auto" w:fill="F2DBDB" w:themeFill="accent2" w:themeFillTint="33"/>
          </w:tcPr>
          <w:p w14:paraId="555844B9" w14:textId="77777777" w:rsidR="00D63CD7" w:rsidRPr="00FD411C"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I need to recruit new employees</w:t>
            </w:r>
          </w:p>
          <w:p w14:paraId="36514D57" w14:textId="77777777" w:rsidR="00D63CD7" w:rsidRPr="001B5827"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Mature age people make good workers for our business</w:t>
            </w:r>
          </w:p>
        </w:tc>
        <w:tc>
          <w:tcPr>
            <w:tcW w:w="4508" w:type="dxa"/>
            <w:gridSpan w:val="2"/>
            <w:shd w:val="clear" w:color="auto" w:fill="F2DBDB" w:themeFill="accent2" w:themeFillTint="33"/>
          </w:tcPr>
          <w:p w14:paraId="6810DE2A" w14:textId="77777777" w:rsidR="00D63CD7" w:rsidRPr="00FD411C"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Finding replacement/s so owner can step back.</w:t>
            </w:r>
          </w:p>
          <w:p w14:paraId="6A27F01C" w14:textId="77777777" w:rsidR="00D63CD7" w:rsidRPr="00FD411C"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 xml:space="preserve">Subsidies aren’t easy to access. </w:t>
            </w:r>
          </w:p>
          <w:p w14:paraId="19334FDF" w14:textId="77777777" w:rsidR="00D63CD7" w:rsidRPr="00FD411C"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Older people can lack confidence in technology.</w:t>
            </w:r>
          </w:p>
          <w:p w14:paraId="608BCE7D" w14:textId="77777777" w:rsidR="00D63CD7" w:rsidRPr="00FD411C"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People looking for loopholes (super, pensions, tax, penalty rates) make it hard for employers.</w:t>
            </w:r>
          </w:p>
        </w:tc>
      </w:tr>
      <w:tr w:rsidR="00495422" w:rsidRPr="00346413" w14:paraId="50C4D9DC" w14:textId="77777777" w:rsidTr="00CD08F7">
        <w:tc>
          <w:tcPr>
            <w:tcW w:w="4508" w:type="dxa"/>
          </w:tcPr>
          <w:p w14:paraId="5F87C564" w14:textId="77777777" w:rsidR="00495422" w:rsidRPr="00346413" w:rsidRDefault="00495422" w:rsidP="00495422">
            <w:pPr>
              <w:spacing w:after="0"/>
              <w:rPr>
                <w:b/>
                <w:bCs/>
                <w:color w:val="632423" w:themeColor="accent2" w:themeShade="80"/>
              </w:rPr>
            </w:pPr>
            <w:r w:rsidRPr="00346413">
              <w:rPr>
                <w:b/>
                <w:bCs/>
                <w:color w:val="632423" w:themeColor="accent2" w:themeShade="80"/>
              </w:rPr>
              <w:t>Attitudes towards MAW (interview)</w:t>
            </w:r>
          </w:p>
        </w:tc>
        <w:tc>
          <w:tcPr>
            <w:tcW w:w="4508" w:type="dxa"/>
            <w:gridSpan w:val="2"/>
          </w:tcPr>
          <w:p w14:paraId="76AC7301" w14:textId="3146F830" w:rsidR="00495422" w:rsidRPr="00346413" w:rsidRDefault="00495422" w:rsidP="00495422">
            <w:pPr>
              <w:spacing w:after="0"/>
              <w:rPr>
                <w:b/>
                <w:bCs/>
                <w:color w:val="632423" w:themeColor="accent2" w:themeShade="80"/>
              </w:rPr>
            </w:pPr>
            <w:r w:rsidRPr="00495422">
              <w:rPr>
                <w:b/>
                <w:bCs/>
                <w:color w:val="632423" w:themeColor="accent2" w:themeShade="80"/>
              </w:rPr>
              <w:t xml:space="preserve">Views on MAW (survey) </w:t>
            </w:r>
            <w:r w:rsidRPr="00495422">
              <w:rPr>
                <w:b/>
                <w:bCs/>
                <w:color w:val="632423" w:themeColor="accent2" w:themeShade="80"/>
                <w:sz w:val="16"/>
                <w:szCs w:val="16"/>
              </w:rPr>
              <w:sym w:font="Wingdings" w:char="F0FC"/>
            </w:r>
            <w:r w:rsidRPr="00495422">
              <w:rPr>
                <w:b/>
                <w:bCs/>
                <w:color w:val="632423" w:themeColor="accent2" w:themeShade="80"/>
                <w:sz w:val="16"/>
                <w:szCs w:val="16"/>
              </w:rPr>
              <w:t xml:space="preserve">agree </w:t>
            </w:r>
            <w:r w:rsidRPr="00495422">
              <w:rPr>
                <w:b/>
                <w:bCs/>
                <w:color w:val="632423" w:themeColor="accent2" w:themeShade="80"/>
                <w:sz w:val="16"/>
                <w:szCs w:val="16"/>
              </w:rPr>
              <w:sym w:font="Wingdings" w:char="F0FB"/>
            </w:r>
            <w:r w:rsidRPr="00495422">
              <w:rPr>
                <w:b/>
                <w:bCs/>
                <w:color w:val="632423" w:themeColor="accent2" w:themeShade="80"/>
                <w:sz w:val="16"/>
                <w:szCs w:val="16"/>
              </w:rPr>
              <w:t xml:space="preserve"> disagree --neutral</w:t>
            </w:r>
          </w:p>
        </w:tc>
      </w:tr>
      <w:tr w:rsidR="00D63CD7" w:rsidRPr="00FD411C" w14:paraId="6B8474EF" w14:textId="77777777" w:rsidTr="00CD08F7">
        <w:tc>
          <w:tcPr>
            <w:tcW w:w="4508" w:type="dxa"/>
            <w:shd w:val="clear" w:color="auto" w:fill="F2DBDB" w:themeFill="accent2" w:themeFillTint="33"/>
          </w:tcPr>
          <w:p w14:paraId="2AE6A75D" w14:textId="77777777" w:rsidR="00D63CD7" w:rsidRPr="00FD411C"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Younger people can bring more risks.</w:t>
            </w:r>
          </w:p>
          <w:p w14:paraId="6DAF577A" w14:textId="77777777" w:rsidR="00D63CD7" w:rsidRPr="00FD411C"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Personality is more important than age.</w:t>
            </w:r>
          </w:p>
          <w:p w14:paraId="7ABBC21A" w14:textId="77777777" w:rsidR="00D63CD7" w:rsidRPr="00FD411C"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Can work through any differences of views.</w:t>
            </w:r>
          </w:p>
          <w:p w14:paraId="1012571C" w14:textId="77777777" w:rsidR="00D63CD7" w:rsidRPr="00FD411C"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Need to consider people’s preferences re family or personal responsibilities.</w:t>
            </w:r>
          </w:p>
          <w:p w14:paraId="2AA483CC" w14:textId="77777777" w:rsidR="00D63CD7" w:rsidRPr="00FD411C"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Older people can be less patient.</w:t>
            </w:r>
          </w:p>
          <w:p w14:paraId="0460EC8C" w14:textId="77777777" w:rsidR="00D63CD7" w:rsidRPr="00FD411C"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Older people have more skills, need less training than younger ones.</w:t>
            </w:r>
          </w:p>
          <w:p w14:paraId="155F7C9F" w14:textId="77777777" w:rsidR="00D63CD7" w:rsidRPr="001B5827"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Older staff reflect customer base.</w:t>
            </w:r>
          </w:p>
        </w:tc>
        <w:tc>
          <w:tcPr>
            <w:tcW w:w="4508" w:type="dxa"/>
            <w:gridSpan w:val="2"/>
            <w:shd w:val="clear" w:color="auto" w:fill="F2DBDB" w:themeFill="accent2" w:themeFillTint="33"/>
          </w:tcPr>
          <w:p w14:paraId="0B3C975D" w14:textId="77777777" w:rsidR="00D63CD7" w:rsidRPr="00FD411C"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 xml:space="preserve">Reliable </w:t>
            </w:r>
            <w:r w:rsidRPr="00FD411C">
              <w:rPr>
                <w:rFonts w:asciiTheme="majorHAnsi" w:hAnsiTheme="majorHAnsi" w:cstheme="majorHAnsi"/>
                <w:sz w:val="20"/>
                <w:szCs w:val="20"/>
              </w:rPr>
              <w:sym w:font="Wingdings" w:char="F0FC"/>
            </w:r>
          </w:p>
          <w:p w14:paraId="2E8775B8" w14:textId="77777777" w:rsidR="00D63CD7" w:rsidRPr="00FD411C"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Loyal and committed --</w:t>
            </w:r>
          </w:p>
          <w:p w14:paraId="1DBBF0C2" w14:textId="77777777" w:rsidR="00D63CD7" w:rsidRPr="00FD411C"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Less physically able --</w:t>
            </w:r>
          </w:p>
          <w:p w14:paraId="4E0FFEF1" w14:textId="77777777" w:rsidR="00D63CD7" w:rsidRPr="00FD411C"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 xml:space="preserve">More likely to take sick days </w:t>
            </w:r>
            <w:r w:rsidRPr="00FD411C">
              <w:rPr>
                <w:rFonts w:asciiTheme="majorHAnsi" w:hAnsiTheme="majorHAnsi" w:cstheme="majorHAnsi"/>
                <w:sz w:val="20"/>
                <w:szCs w:val="20"/>
              </w:rPr>
              <w:sym w:font="Wingdings" w:char="F0FB"/>
            </w:r>
          </w:p>
          <w:p w14:paraId="56B453CB" w14:textId="77777777" w:rsidR="00D63CD7" w:rsidRPr="00FD411C"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 xml:space="preserve">Less productive </w:t>
            </w:r>
            <w:r w:rsidRPr="00FD411C">
              <w:rPr>
                <w:rFonts w:asciiTheme="majorHAnsi" w:hAnsiTheme="majorHAnsi" w:cstheme="majorHAnsi"/>
                <w:sz w:val="20"/>
                <w:szCs w:val="20"/>
              </w:rPr>
              <w:sym w:font="Wingdings" w:char="F0FB"/>
            </w:r>
          </w:p>
          <w:p w14:paraId="5EFF7054" w14:textId="77777777" w:rsidR="00D63CD7" w:rsidRPr="00FD411C"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 xml:space="preserve">Make great mentors </w:t>
            </w:r>
            <w:r w:rsidRPr="00FD411C">
              <w:rPr>
                <w:rFonts w:asciiTheme="majorHAnsi" w:hAnsiTheme="majorHAnsi" w:cstheme="majorHAnsi"/>
                <w:sz w:val="20"/>
                <w:szCs w:val="20"/>
              </w:rPr>
              <w:sym w:font="Wingdings" w:char="F0FC"/>
            </w:r>
          </w:p>
          <w:p w14:paraId="088541B4" w14:textId="77777777" w:rsidR="00D63CD7" w:rsidRPr="00FD411C"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Don't adapt well to change --</w:t>
            </w:r>
          </w:p>
          <w:p w14:paraId="7B363B2D" w14:textId="77777777" w:rsidR="00D63CD7" w:rsidRPr="00FD411C"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 xml:space="preserve">Struggle with digital technology </w:t>
            </w:r>
            <w:r w:rsidRPr="00FD411C">
              <w:rPr>
                <w:rFonts w:asciiTheme="majorHAnsi" w:hAnsiTheme="majorHAnsi" w:cstheme="majorHAnsi"/>
                <w:sz w:val="20"/>
                <w:szCs w:val="20"/>
              </w:rPr>
              <w:sym w:font="Wingdings" w:char="F0FB"/>
            </w:r>
          </w:p>
          <w:p w14:paraId="6A8934AA" w14:textId="77777777" w:rsidR="00D63CD7" w:rsidRPr="00FD411C"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 xml:space="preserve">Have fewer accidents </w:t>
            </w:r>
            <w:r w:rsidRPr="00FD411C">
              <w:rPr>
                <w:rFonts w:asciiTheme="majorHAnsi" w:hAnsiTheme="majorHAnsi" w:cstheme="majorHAnsi"/>
                <w:sz w:val="20"/>
                <w:szCs w:val="20"/>
              </w:rPr>
              <w:sym w:font="Wingdings" w:char="F0FB"/>
            </w:r>
          </w:p>
          <w:p w14:paraId="2CB65FC3" w14:textId="77777777" w:rsidR="00D63CD7" w:rsidRPr="00FD411C"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 xml:space="preserve">Age doesn't matter </w:t>
            </w:r>
            <w:r w:rsidRPr="00FD411C">
              <w:rPr>
                <w:rFonts w:asciiTheme="majorHAnsi" w:hAnsiTheme="majorHAnsi" w:cstheme="majorHAnsi"/>
                <w:sz w:val="20"/>
                <w:szCs w:val="20"/>
              </w:rPr>
              <w:sym w:font="Wingdings" w:char="F0FC"/>
            </w:r>
            <w:r w:rsidRPr="00FD411C">
              <w:rPr>
                <w:rFonts w:asciiTheme="majorHAnsi" w:hAnsiTheme="majorHAnsi" w:cstheme="majorHAnsi"/>
                <w:sz w:val="20"/>
                <w:szCs w:val="20"/>
              </w:rPr>
              <w:sym w:font="Wingdings" w:char="F0FC"/>
            </w:r>
          </w:p>
        </w:tc>
      </w:tr>
      <w:tr w:rsidR="00D63CD7" w:rsidRPr="00346413" w14:paraId="69DC0F42" w14:textId="77777777" w:rsidTr="00CD08F7">
        <w:tc>
          <w:tcPr>
            <w:tcW w:w="4508" w:type="dxa"/>
          </w:tcPr>
          <w:p w14:paraId="5386DE66" w14:textId="77777777" w:rsidR="00D63CD7" w:rsidRPr="00346413" w:rsidRDefault="00D63CD7" w:rsidP="00346413">
            <w:pPr>
              <w:spacing w:after="0"/>
              <w:rPr>
                <w:b/>
                <w:bCs/>
                <w:color w:val="632423" w:themeColor="accent2" w:themeShade="80"/>
              </w:rPr>
            </w:pPr>
            <w:r w:rsidRPr="00346413">
              <w:rPr>
                <w:b/>
                <w:bCs/>
                <w:color w:val="632423" w:themeColor="accent2" w:themeShade="80"/>
              </w:rPr>
              <w:t>Recruitment practices (interview)</w:t>
            </w:r>
          </w:p>
        </w:tc>
        <w:tc>
          <w:tcPr>
            <w:tcW w:w="4508" w:type="dxa"/>
            <w:gridSpan w:val="2"/>
          </w:tcPr>
          <w:p w14:paraId="780EC658" w14:textId="77777777" w:rsidR="00D63CD7" w:rsidRPr="00346413" w:rsidRDefault="00D63CD7" w:rsidP="00346413">
            <w:pPr>
              <w:spacing w:after="0"/>
              <w:rPr>
                <w:b/>
                <w:bCs/>
                <w:color w:val="632423" w:themeColor="accent2" w:themeShade="80"/>
              </w:rPr>
            </w:pPr>
            <w:r w:rsidRPr="00346413">
              <w:rPr>
                <w:b/>
                <w:bCs/>
                <w:color w:val="632423" w:themeColor="accent2" w:themeShade="80"/>
              </w:rPr>
              <w:t>Age management practices (interview)</w:t>
            </w:r>
          </w:p>
        </w:tc>
      </w:tr>
      <w:tr w:rsidR="00D63CD7" w:rsidRPr="00FD411C" w14:paraId="5FEA24A5" w14:textId="77777777" w:rsidTr="00CD08F7">
        <w:tc>
          <w:tcPr>
            <w:tcW w:w="4508" w:type="dxa"/>
            <w:shd w:val="clear" w:color="auto" w:fill="F2DBDB" w:themeFill="accent2" w:themeFillTint="33"/>
          </w:tcPr>
          <w:p w14:paraId="3A424965" w14:textId="77777777" w:rsidR="00D63CD7" w:rsidRPr="00FD411C"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Word of mouth works in small town.</w:t>
            </w:r>
          </w:p>
          <w:p w14:paraId="1C06692E" w14:textId="77777777" w:rsidR="00D63CD7" w:rsidRPr="00FD411C"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Customers can be suitable to recruit.</w:t>
            </w:r>
          </w:p>
          <w:p w14:paraId="3CFDDA1C" w14:textId="77777777" w:rsidR="00D63CD7" w:rsidRPr="00FD411C"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If advertising, use Facebook.</w:t>
            </w:r>
          </w:p>
          <w:p w14:paraId="71A53A30" w14:textId="77777777" w:rsidR="00D63CD7" w:rsidRPr="00FD411C"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No success with Job Active providers.</w:t>
            </w:r>
          </w:p>
          <w:p w14:paraId="6AB6315B" w14:textId="77777777" w:rsidR="00D63CD7" w:rsidRPr="00FD411C"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Subsidies hard to get, sometimes not worth it.</w:t>
            </w:r>
          </w:p>
          <w:p w14:paraId="6A905BE1" w14:textId="77777777" w:rsidR="00D63CD7" w:rsidRPr="00FD411C"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Trial people for few days.</w:t>
            </w:r>
          </w:p>
        </w:tc>
        <w:tc>
          <w:tcPr>
            <w:tcW w:w="4508" w:type="dxa"/>
            <w:gridSpan w:val="2"/>
            <w:shd w:val="clear" w:color="auto" w:fill="F2DBDB" w:themeFill="accent2" w:themeFillTint="33"/>
          </w:tcPr>
          <w:p w14:paraId="3F21AF30" w14:textId="77777777" w:rsidR="00D63CD7" w:rsidRPr="00FD411C"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Many older people don’t want 38 hours.</w:t>
            </w:r>
          </w:p>
          <w:p w14:paraId="0A4AA639" w14:textId="77777777" w:rsidR="00D63CD7" w:rsidRPr="00FD411C"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Need to be flexible for all employees, about relationships.</w:t>
            </w:r>
          </w:p>
          <w:p w14:paraId="6CD78DC1" w14:textId="77777777" w:rsidR="00D63CD7" w:rsidRPr="00FD411C"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Check physical environment – stairs, light.</w:t>
            </w:r>
          </w:p>
          <w:p w14:paraId="24661608" w14:textId="77777777" w:rsidR="00D63CD7" w:rsidRPr="00FD411C"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Allow individuals to make choices.</w:t>
            </w:r>
          </w:p>
          <w:p w14:paraId="7B68008D" w14:textId="77777777" w:rsidR="00D63CD7" w:rsidRPr="00FD411C"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Follow (employment) rules and employee’s wishes.</w:t>
            </w:r>
          </w:p>
        </w:tc>
      </w:tr>
      <w:tr w:rsidR="00D63CD7" w:rsidRPr="00346413" w14:paraId="3312573B" w14:textId="77777777" w:rsidTr="00CD08F7">
        <w:tc>
          <w:tcPr>
            <w:tcW w:w="4508" w:type="dxa"/>
          </w:tcPr>
          <w:p w14:paraId="348CBEDC" w14:textId="77777777" w:rsidR="00D63CD7" w:rsidRPr="00346413" w:rsidRDefault="00D63CD7" w:rsidP="00346413">
            <w:pPr>
              <w:spacing w:after="0"/>
              <w:rPr>
                <w:b/>
                <w:bCs/>
                <w:color w:val="632423" w:themeColor="accent2" w:themeShade="80"/>
              </w:rPr>
            </w:pPr>
            <w:r w:rsidRPr="00346413">
              <w:rPr>
                <w:b/>
                <w:bCs/>
                <w:color w:val="632423" w:themeColor="accent2" w:themeShade="80"/>
              </w:rPr>
              <w:t>Age management views (survey)</w:t>
            </w:r>
          </w:p>
        </w:tc>
        <w:tc>
          <w:tcPr>
            <w:tcW w:w="4508" w:type="dxa"/>
            <w:gridSpan w:val="2"/>
          </w:tcPr>
          <w:p w14:paraId="1682CD80" w14:textId="77777777" w:rsidR="00D63CD7" w:rsidRPr="00346413" w:rsidRDefault="00D63CD7" w:rsidP="00346413">
            <w:pPr>
              <w:spacing w:after="0"/>
              <w:rPr>
                <w:b/>
                <w:bCs/>
                <w:color w:val="632423" w:themeColor="accent2" w:themeShade="80"/>
              </w:rPr>
            </w:pPr>
          </w:p>
        </w:tc>
      </w:tr>
      <w:tr w:rsidR="00D63CD7" w:rsidRPr="00FD411C" w14:paraId="3ED2F490" w14:textId="77777777" w:rsidTr="00CD08F7">
        <w:trPr>
          <w:trHeight w:val="1439"/>
        </w:trPr>
        <w:tc>
          <w:tcPr>
            <w:tcW w:w="4508" w:type="dxa"/>
            <w:shd w:val="clear" w:color="auto" w:fill="F2DBDB" w:themeFill="accent2" w:themeFillTint="33"/>
          </w:tcPr>
          <w:p w14:paraId="61A940F5" w14:textId="77777777" w:rsidR="00D63CD7" w:rsidRPr="00FD411C"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Flexible times/locations – used, or currently using</w:t>
            </w:r>
          </w:p>
          <w:p w14:paraId="352DDEA1" w14:textId="77777777" w:rsidR="00D63CD7" w:rsidRPr="00FD411C"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Part-time work options – used, or currently using</w:t>
            </w:r>
          </w:p>
          <w:p w14:paraId="3BC2A858" w14:textId="77777777" w:rsidR="00D63CD7" w:rsidRPr="00FD411C"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Job-redesign – used, or currently using</w:t>
            </w:r>
          </w:p>
          <w:p w14:paraId="35C11A5A" w14:textId="77777777" w:rsidR="00D63CD7" w:rsidRPr="00FD411C"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Advertising free of age bias - used, or currently using</w:t>
            </w:r>
          </w:p>
          <w:p w14:paraId="4C1CB521" w14:textId="77777777" w:rsidR="00D63CD7" w:rsidRPr="00FD411C"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Health and wellbeing programs – support, not used yet</w:t>
            </w:r>
          </w:p>
        </w:tc>
        <w:tc>
          <w:tcPr>
            <w:tcW w:w="4508" w:type="dxa"/>
            <w:gridSpan w:val="2"/>
            <w:shd w:val="clear" w:color="auto" w:fill="F2DBDB" w:themeFill="accent2" w:themeFillTint="33"/>
          </w:tcPr>
          <w:p w14:paraId="045D82F1" w14:textId="77777777" w:rsidR="00D63CD7" w:rsidRPr="00FD411C"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Carers leave - used, or currently using</w:t>
            </w:r>
          </w:p>
          <w:p w14:paraId="127503C3" w14:textId="77777777" w:rsidR="00D63CD7" w:rsidRPr="00FD411C"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Phased retirement – support, not used yet</w:t>
            </w:r>
          </w:p>
          <w:p w14:paraId="2E1E09C3" w14:textId="77777777" w:rsidR="00D63CD7" w:rsidRPr="00FD411C"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Training for all ages – support, not used yet</w:t>
            </w:r>
          </w:p>
          <w:p w14:paraId="516940FA" w14:textId="77777777" w:rsidR="00D63CD7" w:rsidRPr="00FD411C"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Employment of retirees – support, not used yet</w:t>
            </w:r>
          </w:p>
          <w:p w14:paraId="4DEE8711" w14:textId="77777777" w:rsidR="00D63CD7" w:rsidRPr="00FD411C"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Multi-age teams – support, not used yet</w:t>
            </w:r>
          </w:p>
          <w:p w14:paraId="52C0859F" w14:textId="77777777" w:rsidR="00D63CD7" w:rsidRPr="00FD411C"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FD411C">
              <w:rPr>
                <w:rFonts w:asciiTheme="majorHAnsi" w:hAnsiTheme="majorHAnsi" w:cstheme="majorHAnsi"/>
                <w:sz w:val="20"/>
                <w:szCs w:val="20"/>
              </w:rPr>
              <w:t>MAW mentor other workers –</w:t>
            </w:r>
            <w:r w:rsidRPr="00FD411C">
              <w:rPr>
                <w:rFonts w:asciiTheme="majorHAnsi" w:hAnsiTheme="majorHAnsi" w:cstheme="majorHAnsi"/>
              </w:rPr>
              <w:t xml:space="preserve"> </w:t>
            </w:r>
            <w:r w:rsidRPr="00FD411C">
              <w:rPr>
                <w:rFonts w:asciiTheme="majorHAnsi" w:hAnsiTheme="majorHAnsi" w:cstheme="majorHAnsi"/>
                <w:sz w:val="20"/>
                <w:szCs w:val="20"/>
              </w:rPr>
              <w:t>support, not used yet</w:t>
            </w:r>
          </w:p>
        </w:tc>
      </w:tr>
    </w:tbl>
    <w:p w14:paraId="3DFCFCF3" w14:textId="77777777" w:rsidR="00D63CD7" w:rsidRDefault="00D63CD7" w:rsidP="00D63CD7"/>
    <w:p w14:paraId="7081552A" w14:textId="2CAD29FD" w:rsidR="00E9285E" w:rsidRDefault="00E9285E">
      <w:pPr>
        <w:spacing w:after="0" w:line="240" w:lineRule="auto"/>
      </w:pPr>
      <w:r>
        <w:br w:type="page"/>
      </w:r>
    </w:p>
    <w:p w14:paraId="6B2A257F" w14:textId="77777777" w:rsidR="003A32C2" w:rsidRPr="003A32C2" w:rsidRDefault="003A32C2" w:rsidP="003831F3">
      <w:pPr>
        <w:spacing w:before="120" w:after="120"/>
        <w:rPr>
          <w:b/>
          <w:bCs/>
          <w:color w:val="000000" w:themeColor="text1"/>
          <w:sz w:val="26"/>
          <w:szCs w:val="26"/>
        </w:rPr>
      </w:pPr>
      <w:r w:rsidRPr="003A32C2">
        <w:rPr>
          <w:b/>
          <w:bCs/>
          <w:color w:val="000000" w:themeColor="text1"/>
          <w:sz w:val="26"/>
          <w:szCs w:val="26"/>
        </w:rPr>
        <w:t>Participant: W&amp;R3</w:t>
      </w:r>
    </w:p>
    <w:tbl>
      <w:tblPr>
        <w:tblStyle w:val="TableGrid"/>
        <w:tblW w:w="9016"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4508"/>
        <w:gridCol w:w="2155"/>
        <w:gridCol w:w="2353"/>
      </w:tblGrid>
      <w:tr w:rsidR="00D63CD7" w:rsidRPr="00346413" w14:paraId="4E707096" w14:textId="77777777" w:rsidTr="00CD08F7">
        <w:tc>
          <w:tcPr>
            <w:tcW w:w="4508" w:type="dxa"/>
          </w:tcPr>
          <w:p w14:paraId="671564FA" w14:textId="77777777" w:rsidR="00D63CD7" w:rsidRPr="00346413" w:rsidRDefault="00D63CD7" w:rsidP="00346413">
            <w:pPr>
              <w:spacing w:after="0"/>
              <w:rPr>
                <w:b/>
                <w:bCs/>
                <w:color w:val="632423" w:themeColor="accent2" w:themeShade="80"/>
              </w:rPr>
            </w:pPr>
            <w:r w:rsidRPr="00346413">
              <w:rPr>
                <w:b/>
                <w:bCs/>
                <w:color w:val="632423" w:themeColor="accent2" w:themeShade="80"/>
              </w:rPr>
              <w:t>Background</w:t>
            </w:r>
          </w:p>
        </w:tc>
        <w:tc>
          <w:tcPr>
            <w:tcW w:w="4508" w:type="dxa"/>
            <w:gridSpan w:val="2"/>
          </w:tcPr>
          <w:p w14:paraId="3ACFBC1D" w14:textId="77777777" w:rsidR="00D63CD7" w:rsidRPr="00346413" w:rsidRDefault="00D63CD7" w:rsidP="00346413">
            <w:pPr>
              <w:spacing w:after="0"/>
              <w:rPr>
                <w:b/>
                <w:bCs/>
                <w:color w:val="632423" w:themeColor="accent2" w:themeShade="80"/>
              </w:rPr>
            </w:pPr>
            <w:r w:rsidRPr="00346413">
              <w:rPr>
                <w:b/>
                <w:bCs/>
                <w:color w:val="632423" w:themeColor="accent2" w:themeShade="80"/>
              </w:rPr>
              <w:t>Staff Profile</w:t>
            </w:r>
          </w:p>
        </w:tc>
      </w:tr>
      <w:tr w:rsidR="00D63CD7" w14:paraId="2CCEBA07" w14:textId="77777777" w:rsidTr="00A66BA3">
        <w:tc>
          <w:tcPr>
            <w:tcW w:w="4508" w:type="dxa"/>
            <w:shd w:val="clear" w:color="auto" w:fill="F2DBDB" w:themeFill="accent2" w:themeFillTint="33"/>
          </w:tcPr>
          <w:tbl>
            <w:tblPr>
              <w:tblStyle w:val="TableGrid"/>
              <w:tblW w:w="4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0"/>
              <w:gridCol w:w="1843"/>
            </w:tblGrid>
            <w:tr w:rsidR="00D63CD7" w:rsidRPr="00B64781" w14:paraId="0B610E2B" w14:textId="77777777" w:rsidTr="00CD08F7">
              <w:tc>
                <w:tcPr>
                  <w:tcW w:w="2290" w:type="dxa"/>
                </w:tcPr>
                <w:p w14:paraId="4A9C1258" w14:textId="77777777" w:rsidR="00D63CD7" w:rsidRPr="00B64781" w:rsidRDefault="00D63CD7" w:rsidP="00CD08F7">
                  <w:pPr>
                    <w:spacing w:after="60"/>
                    <w:rPr>
                      <w:b/>
                      <w:bCs/>
                      <w:sz w:val="20"/>
                      <w:szCs w:val="20"/>
                    </w:rPr>
                  </w:pPr>
                  <w:r>
                    <w:rPr>
                      <w:rFonts w:eastAsia="Times New Roman"/>
                      <w:b/>
                      <w:bCs/>
                      <w:sz w:val="20"/>
                      <w:szCs w:val="20"/>
                    </w:rPr>
                    <w:t>Industry</w:t>
                  </w:r>
                </w:p>
              </w:tc>
              <w:tc>
                <w:tcPr>
                  <w:tcW w:w="1843" w:type="dxa"/>
                </w:tcPr>
                <w:p w14:paraId="60788A5D" w14:textId="77777777" w:rsidR="00D63CD7" w:rsidRPr="00B64781" w:rsidRDefault="00D63CD7" w:rsidP="00CD08F7">
                  <w:pPr>
                    <w:spacing w:after="60"/>
                    <w:rPr>
                      <w:b/>
                      <w:bCs/>
                      <w:sz w:val="20"/>
                      <w:szCs w:val="20"/>
                    </w:rPr>
                  </w:pPr>
                  <w:r w:rsidRPr="00E9264F">
                    <w:rPr>
                      <w:sz w:val="20"/>
                      <w:szCs w:val="20"/>
                    </w:rPr>
                    <w:t>Retail /Wholesale</w:t>
                  </w:r>
                </w:p>
              </w:tc>
            </w:tr>
            <w:tr w:rsidR="00D63CD7" w:rsidRPr="00B64781" w14:paraId="6C734333" w14:textId="77777777" w:rsidTr="00CD08F7">
              <w:tc>
                <w:tcPr>
                  <w:tcW w:w="2290" w:type="dxa"/>
                </w:tcPr>
                <w:p w14:paraId="4ABEE46A" w14:textId="4782513F" w:rsidR="008B1302" w:rsidRDefault="008B1302" w:rsidP="00CD08F7">
                  <w:pPr>
                    <w:spacing w:after="60"/>
                    <w:rPr>
                      <w:rFonts w:eastAsia="Times New Roman"/>
                      <w:b/>
                      <w:bCs/>
                      <w:sz w:val="20"/>
                      <w:szCs w:val="20"/>
                    </w:rPr>
                  </w:pPr>
                  <w:r>
                    <w:rPr>
                      <w:rFonts w:eastAsia="Times New Roman"/>
                      <w:b/>
                      <w:bCs/>
                      <w:sz w:val="20"/>
                      <w:szCs w:val="20"/>
                    </w:rPr>
                    <w:t>Location</w:t>
                  </w:r>
                </w:p>
                <w:p w14:paraId="25694F2E" w14:textId="61B07D2C" w:rsidR="00D63CD7" w:rsidRPr="00B64781" w:rsidRDefault="00D63CD7" w:rsidP="00CD08F7">
                  <w:pPr>
                    <w:spacing w:after="60"/>
                    <w:rPr>
                      <w:b/>
                      <w:bCs/>
                      <w:sz w:val="20"/>
                      <w:szCs w:val="20"/>
                    </w:rPr>
                  </w:pPr>
                  <w:r w:rsidRPr="00B64781">
                    <w:rPr>
                      <w:rFonts w:eastAsia="Times New Roman"/>
                      <w:b/>
                      <w:bCs/>
                      <w:sz w:val="20"/>
                      <w:szCs w:val="20"/>
                    </w:rPr>
                    <w:t>Type of business</w:t>
                  </w:r>
                </w:p>
              </w:tc>
              <w:tc>
                <w:tcPr>
                  <w:tcW w:w="1843" w:type="dxa"/>
                </w:tcPr>
                <w:p w14:paraId="0A95D52B" w14:textId="041B94C8" w:rsidR="008B1302" w:rsidRDefault="008B1302" w:rsidP="00CD08F7">
                  <w:pPr>
                    <w:spacing w:after="60"/>
                    <w:rPr>
                      <w:sz w:val="20"/>
                      <w:szCs w:val="20"/>
                    </w:rPr>
                  </w:pPr>
                  <w:r>
                    <w:rPr>
                      <w:sz w:val="20"/>
                      <w:szCs w:val="20"/>
                    </w:rPr>
                    <w:t>Metropolitan NSW</w:t>
                  </w:r>
                </w:p>
                <w:p w14:paraId="540F5D18" w14:textId="6D73B28E" w:rsidR="00D63CD7" w:rsidRPr="00E9264F" w:rsidRDefault="00D63CD7" w:rsidP="00CD08F7">
                  <w:pPr>
                    <w:spacing w:after="60"/>
                    <w:rPr>
                      <w:sz w:val="20"/>
                      <w:szCs w:val="20"/>
                    </w:rPr>
                  </w:pPr>
                  <w:r w:rsidRPr="00E9264F">
                    <w:rPr>
                      <w:sz w:val="20"/>
                      <w:szCs w:val="20"/>
                    </w:rPr>
                    <w:t>Wholesaler</w:t>
                  </w:r>
                </w:p>
              </w:tc>
            </w:tr>
            <w:tr w:rsidR="00D63CD7" w:rsidRPr="00B64781" w14:paraId="163A1214" w14:textId="77777777" w:rsidTr="00CD08F7">
              <w:tc>
                <w:tcPr>
                  <w:tcW w:w="2290" w:type="dxa"/>
                </w:tcPr>
                <w:p w14:paraId="1CE5E16F" w14:textId="77777777" w:rsidR="00D63CD7" w:rsidRPr="00B64781" w:rsidRDefault="00D63CD7" w:rsidP="00CD08F7">
                  <w:pPr>
                    <w:spacing w:after="60"/>
                    <w:rPr>
                      <w:rFonts w:eastAsia="Times New Roman"/>
                      <w:i/>
                      <w:iCs/>
                      <w:sz w:val="20"/>
                      <w:szCs w:val="20"/>
                    </w:rPr>
                  </w:pPr>
                  <w:r>
                    <w:rPr>
                      <w:rFonts w:eastAsia="Times New Roman"/>
                      <w:b/>
                      <w:bCs/>
                      <w:sz w:val="20"/>
                      <w:szCs w:val="20"/>
                    </w:rPr>
                    <w:t>S</w:t>
                  </w:r>
                  <w:r w:rsidRPr="00B64781">
                    <w:rPr>
                      <w:rFonts w:eastAsia="Times New Roman"/>
                      <w:b/>
                      <w:bCs/>
                      <w:sz w:val="20"/>
                      <w:szCs w:val="20"/>
                    </w:rPr>
                    <w:t>core - interest in MAW</w:t>
                  </w:r>
                </w:p>
              </w:tc>
              <w:tc>
                <w:tcPr>
                  <w:tcW w:w="1843" w:type="dxa"/>
                </w:tcPr>
                <w:p w14:paraId="3A061400" w14:textId="77777777" w:rsidR="00D63CD7" w:rsidRPr="00B64781" w:rsidRDefault="00D63CD7" w:rsidP="00CD08F7">
                  <w:pPr>
                    <w:spacing w:after="60"/>
                    <w:rPr>
                      <w:sz w:val="20"/>
                      <w:szCs w:val="20"/>
                    </w:rPr>
                  </w:pPr>
                  <w:r>
                    <w:rPr>
                      <w:sz w:val="20"/>
                      <w:szCs w:val="20"/>
                    </w:rPr>
                    <w:t>8 (1 low: 10 high)</w:t>
                  </w:r>
                </w:p>
              </w:tc>
            </w:tr>
            <w:tr w:rsidR="00D63CD7" w:rsidRPr="00B64781" w14:paraId="6584174A" w14:textId="77777777" w:rsidTr="00CD08F7">
              <w:tc>
                <w:tcPr>
                  <w:tcW w:w="2290" w:type="dxa"/>
                </w:tcPr>
                <w:p w14:paraId="4CD44715" w14:textId="77777777" w:rsidR="00D63CD7" w:rsidRDefault="00D63CD7" w:rsidP="00CD08F7">
                  <w:pPr>
                    <w:spacing w:after="60"/>
                    <w:rPr>
                      <w:rFonts w:eastAsia="Times New Roman"/>
                      <w:b/>
                      <w:bCs/>
                      <w:sz w:val="20"/>
                      <w:szCs w:val="20"/>
                    </w:rPr>
                  </w:pPr>
                  <w:r w:rsidRPr="00B64781">
                    <w:rPr>
                      <w:rFonts w:eastAsia="Times New Roman"/>
                      <w:b/>
                      <w:bCs/>
                      <w:sz w:val="20"/>
                      <w:szCs w:val="20"/>
                    </w:rPr>
                    <w:t xml:space="preserve">Age </w:t>
                  </w:r>
                  <w:r>
                    <w:rPr>
                      <w:rFonts w:eastAsia="Times New Roman"/>
                      <w:b/>
                      <w:bCs/>
                      <w:sz w:val="20"/>
                      <w:szCs w:val="20"/>
                    </w:rPr>
                    <w:t xml:space="preserve">of </w:t>
                  </w:r>
                  <w:r w:rsidRPr="00B64781">
                    <w:rPr>
                      <w:rFonts w:eastAsia="Times New Roman"/>
                      <w:b/>
                      <w:bCs/>
                      <w:sz w:val="20"/>
                      <w:szCs w:val="20"/>
                    </w:rPr>
                    <w:t>participant</w:t>
                  </w:r>
                </w:p>
                <w:p w14:paraId="06B7C4DA" w14:textId="77777777" w:rsidR="00D63CD7" w:rsidRPr="00B64781" w:rsidRDefault="00D63CD7" w:rsidP="00CD08F7">
                  <w:pPr>
                    <w:spacing w:after="60"/>
                    <w:rPr>
                      <w:b/>
                      <w:bCs/>
                      <w:i/>
                      <w:iCs/>
                      <w:sz w:val="20"/>
                      <w:szCs w:val="20"/>
                    </w:rPr>
                  </w:pPr>
                </w:p>
              </w:tc>
              <w:tc>
                <w:tcPr>
                  <w:tcW w:w="1843" w:type="dxa"/>
                </w:tcPr>
                <w:p w14:paraId="530798F7" w14:textId="77777777" w:rsidR="00D63CD7" w:rsidRPr="00B64781" w:rsidRDefault="00D63CD7" w:rsidP="00CD08F7">
                  <w:pPr>
                    <w:spacing w:after="60"/>
                    <w:rPr>
                      <w:sz w:val="20"/>
                      <w:szCs w:val="20"/>
                    </w:rPr>
                  </w:pPr>
                  <w:r>
                    <w:rPr>
                      <w:sz w:val="20"/>
                      <w:szCs w:val="20"/>
                    </w:rPr>
                    <w:t>45-55 years</w:t>
                  </w:r>
                </w:p>
              </w:tc>
            </w:tr>
          </w:tbl>
          <w:p w14:paraId="177E70BD" w14:textId="77777777" w:rsidR="00D63CD7" w:rsidRDefault="00D63CD7" w:rsidP="00CD08F7">
            <w:pPr>
              <w:spacing w:after="60"/>
            </w:pPr>
          </w:p>
        </w:tc>
        <w:tc>
          <w:tcPr>
            <w:tcW w:w="2155" w:type="dxa"/>
            <w:shd w:val="clear" w:color="auto" w:fill="F2DBDB" w:themeFill="accent2" w:themeFillTint="33"/>
          </w:tcPr>
          <w:p w14:paraId="68B7C9FD" w14:textId="77777777" w:rsidR="00D63CD7" w:rsidRPr="00C47F34" w:rsidRDefault="00D63CD7" w:rsidP="00CD08F7">
            <w:pPr>
              <w:tabs>
                <w:tab w:val="left" w:pos="1908"/>
              </w:tabs>
              <w:spacing w:after="60"/>
              <w:rPr>
                <w:b/>
                <w:bCs/>
                <w:sz w:val="20"/>
                <w:szCs w:val="20"/>
              </w:rPr>
            </w:pPr>
            <w:r w:rsidRPr="00C47F34">
              <w:rPr>
                <w:b/>
                <w:bCs/>
                <w:sz w:val="20"/>
                <w:szCs w:val="20"/>
              </w:rPr>
              <w:t xml:space="preserve">Below 25 years     </w:t>
            </w:r>
          </w:p>
          <w:p w14:paraId="6DCCEC1D" w14:textId="77777777" w:rsidR="00D63CD7" w:rsidRPr="00C47F34" w:rsidRDefault="00D63CD7" w:rsidP="00CD08F7">
            <w:pPr>
              <w:spacing w:after="60"/>
              <w:rPr>
                <w:b/>
                <w:bCs/>
                <w:sz w:val="20"/>
                <w:szCs w:val="20"/>
              </w:rPr>
            </w:pPr>
            <w:r w:rsidRPr="00C47F34">
              <w:rPr>
                <w:b/>
                <w:bCs/>
                <w:sz w:val="20"/>
                <w:szCs w:val="20"/>
              </w:rPr>
              <w:t xml:space="preserve">25-44                    </w:t>
            </w:r>
          </w:p>
          <w:p w14:paraId="698B0261" w14:textId="77777777" w:rsidR="00D63CD7" w:rsidRPr="00C47F34" w:rsidRDefault="00D63CD7" w:rsidP="00CD08F7">
            <w:pPr>
              <w:spacing w:after="60"/>
              <w:rPr>
                <w:b/>
                <w:bCs/>
                <w:sz w:val="20"/>
                <w:szCs w:val="20"/>
              </w:rPr>
            </w:pPr>
            <w:r w:rsidRPr="00C47F34">
              <w:rPr>
                <w:b/>
                <w:bCs/>
                <w:sz w:val="20"/>
                <w:szCs w:val="20"/>
              </w:rPr>
              <w:t>45-54</w:t>
            </w:r>
          </w:p>
          <w:p w14:paraId="14E7282B" w14:textId="77777777" w:rsidR="00D63CD7" w:rsidRPr="00C47F34" w:rsidRDefault="00D63CD7" w:rsidP="00CD08F7">
            <w:pPr>
              <w:spacing w:after="60"/>
              <w:rPr>
                <w:b/>
                <w:bCs/>
                <w:sz w:val="20"/>
                <w:szCs w:val="20"/>
              </w:rPr>
            </w:pPr>
            <w:r w:rsidRPr="00C47F34">
              <w:rPr>
                <w:b/>
                <w:bCs/>
                <w:sz w:val="20"/>
                <w:szCs w:val="20"/>
              </w:rPr>
              <w:t>55-64</w:t>
            </w:r>
          </w:p>
          <w:p w14:paraId="02FCC6CD" w14:textId="77777777" w:rsidR="00D63CD7" w:rsidRPr="00C47F34" w:rsidRDefault="00D63CD7" w:rsidP="00CD08F7">
            <w:pPr>
              <w:spacing w:after="60"/>
              <w:rPr>
                <w:b/>
                <w:bCs/>
                <w:sz w:val="20"/>
                <w:szCs w:val="20"/>
              </w:rPr>
            </w:pPr>
            <w:r w:rsidRPr="00C47F34">
              <w:rPr>
                <w:b/>
                <w:bCs/>
                <w:sz w:val="20"/>
                <w:szCs w:val="20"/>
              </w:rPr>
              <w:t>65 and over</w:t>
            </w:r>
          </w:p>
          <w:p w14:paraId="36635D65" w14:textId="77777777" w:rsidR="00D63CD7" w:rsidRPr="000B07B0" w:rsidRDefault="00D63CD7" w:rsidP="00CD08F7">
            <w:pPr>
              <w:spacing w:after="60"/>
              <w:rPr>
                <w:sz w:val="20"/>
                <w:szCs w:val="20"/>
              </w:rPr>
            </w:pPr>
            <w:r w:rsidRPr="00C47F34">
              <w:rPr>
                <w:b/>
                <w:bCs/>
                <w:sz w:val="20"/>
                <w:szCs w:val="20"/>
              </w:rPr>
              <w:t>TOTAL</w:t>
            </w:r>
          </w:p>
        </w:tc>
        <w:tc>
          <w:tcPr>
            <w:tcW w:w="2353" w:type="dxa"/>
            <w:shd w:val="clear" w:color="auto" w:fill="F2DBDB" w:themeFill="accent2" w:themeFillTint="33"/>
          </w:tcPr>
          <w:p w14:paraId="1D02CB01" w14:textId="77777777" w:rsidR="00D63CD7" w:rsidRPr="000B07B0" w:rsidRDefault="00D63CD7" w:rsidP="00CD08F7">
            <w:pPr>
              <w:spacing w:after="60"/>
              <w:rPr>
                <w:sz w:val="20"/>
                <w:szCs w:val="20"/>
              </w:rPr>
            </w:pPr>
            <w:r>
              <w:rPr>
                <w:sz w:val="20"/>
                <w:szCs w:val="20"/>
              </w:rPr>
              <w:t>-</w:t>
            </w:r>
          </w:p>
          <w:p w14:paraId="0F32B1A5" w14:textId="77777777" w:rsidR="00D63CD7" w:rsidRPr="000B07B0" w:rsidRDefault="00D63CD7" w:rsidP="00CD08F7">
            <w:pPr>
              <w:spacing w:after="60"/>
              <w:rPr>
                <w:sz w:val="20"/>
                <w:szCs w:val="20"/>
              </w:rPr>
            </w:pPr>
            <w:r>
              <w:rPr>
                <w:sz w:val="20"/>
                <w:szCs w:val="20"/>
              </w:rPr>
              <w:t>1</w:t>
            </w:r>
          </w:p>
          <w:p w14:paraId="26D5B6F9" w14:textId="77777777" w:rsidR="00D63CD7" w:rsidRPr="000B07B0" w:rsidRDefault="00D63CD7" w:rsidP="00CD08F7">
            <w:pPr>
              <w:spacing w:after="60"/>
              <w:rPr>
                <w:sz w:val="20"/>
                <w:szCs w:val="20"/>
              </w:rPr>
            </w:pPr>
            <w:r>
              <w:rPr>
                <w:sz w:val="20"/>
                <w:szCs w:val="20"/>
              </w:rPr>
              <w:t>3</w:t>
            </w:r>
          </w:p>
          <w:p w14:paraId="6FD9327D" w14:textId="77777777" w:rsidR="00D63CD7" w:rsidRPr="000B07B0" w:rsidRDefault="00D63CD7" w:rsidP="00CD08F7">
            <w:pPr>
              <w:spacing w:after="60"/>
              <w:rPr>
                <w:sz w:val="20"/>
                <w:szCs w:val="20"/>
              </w:rPr>
            </w:pPr>
            <w:r>
              <w:rPr>
                <w:sz w:val="20"/>
                <w:szCs w:val="20"/>
              </w:rPr>
              <w:t>1</w:t>
            </w:r>
          </w:p>
          <w:p w14:paraId="7A72E2E9" w14:textId="77777777" w:rsidR="00D63CD7" w:rsidRPr="000B07B0" w:rsidRDefault="00D63CD7" w:rsidP="00CD08F7">
            <w:pPr>
              <w:spacing w:after="60"/>
              <w:rPr>
                <w:sz w:val="20"/>
                <w:szCs w:val="20"/>
              </w:rPr>
            </w:pPr>
            <w:r>
              <w:rPr>
                <w:sz w:val="20"/>
                <w:szCs w:val="20"/>
              </w:rPr>
              <w:t>2</w:t>
            </w:r>
          </w:p>
          <w:p w14:paraId="24780E71" w14:textId="77777777" w:rsidR="00D63CD7" w:rsidRPr="00BF3F46" w:rsidRDefault="00D63CD7" w:rsidP="00CD08F7">
            <w:pPr>
              <w:spacing w:after="60"/>
              <w:rPr>
                <w:b/>
                <w:bCs/>
                <w:sz w:val="20"/>
                <w:szCs w:val="20"/>
              </w:rPr>
            </w:pPr>
            <w:r w:rsidRPr="00BF3F46">
              <w:rPr>
                <w:b/>
                <w:bCs/>
                <w:sz w:val="20"/>
                <w:szCs w:val="20"/>
              </w:rPr>
              <w:t>7</w:t>
            </w:r>
          </w:p>
        </w:tc>
      </w:tr>
      <w:tr w:rsidR="00D63CD7" w:rsidRPr="00346413" w14:paraId="639B924A" w14:textId="77777777" w:rsidTr="00CD08F7">
        <w:tc>
          <w:tcPr>
            <w:tcW w:w="4508" w:type="dxa"/>
          </w:tcPr>
          <w:p w14:paraId="11C36222" w14:textId="77777777" w:rsidR="00D63CD7" w:rsidRPr="00346413" w:rsidRDefault="00D63CD7" w:rsidP="00346413">
            <w:pPr>
              <w:spacing w:after="0"/>
              <w:rPr>
                <w:b/>
                <w:bCs/>
                <w:color w:val="632423" w:themeColor="accent2" w:themeShade="80"/>
              </w:rPr>
            </w:pPr>
            <w:r w:rsidRPr="00346413">
              <w:rPr>
                <w:b/>
                <w:bCs/>
                <w:color w:val="632423" w:themeColor="accent2" w:themeShade="80"/>
              </w:rPr>
              <w:t>Reasons for participating (survey)</w:t>
            </w:r>
          </w:p>
        </w:tc>
        <w:tc>
          <w:tcPr>
            <w:tcW w:w="4508" w:type="dxa"/>
            <w:gridSpan w:val="2"/>
          </w:tcPr>
          <w:p w14:paraId="0F985FB0" w14:textId="77777777" w:rsidR="00D63CD7" w:rsidRPr="00346413" w:rsidRDefault="00D63CD7" w:rsidP="00346413">
            <w:pPr>
              <w:spacing w:after="0"/>
              <w:rPr>
                <w:b/>
                <w:bCs/>
                <w:color w:val="632423" w:themeColor="accent2" w:themeShade="80"/>
              </w:rPr>
            </w:pPr>
            <w:r w:rsidRPr="00346413">
              <w:rPr>
                <w:b/>
                <w:bCs/>
                <w:color w:val="632423" w:themeColor="accent2" w:themeShade="80"/>
              </w:rPr>
              <w:t>Key Challenges (interview)</w:t>
            </w:r>
          </w:p>
        </w:tc>
      </w:tr>
      <w:tr w:rsidR="00D63CD7" w:rsidRPr="005D1809" w14:paraId="56310FD7" w14:textId="77777777" w:rsidTr="00CD08F7">
        <w:tc>
          <w:tcPr>
            <w:tcW w:w="4508" w:type="dxa"/>
            <w:shd w:val="clear" w:color="auto" w:fill="F2DBDB" w:themeFill="accent2" w:themeFillTint="33"/>
          </w:tcPr>
          <w:p w14:paraId="6248194A"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I need to recruit new employees</w:t>
            </w:r>
          </w:p>
          <w:p w14:paraId="02FF281E"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Mature age people make good workers for our business</w:t>
            </w:r>
          </w:p>
          <w:p w14:paraId="11B2C085"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I'm interested in getting tailored recruitment support from the government</w:t>
            </w:r>
          </w:p>
          <w:p w14:paraId="11907BF3"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Gift Card is a good incentive</w:t>
            </w:r>
          </w:p>
        </w:tc>
        <w:tc>
          <w:tcPr>
            <w:tcW w:w="4508" w:type="dxa"/>
            <w:gridSpan w:val="2"/>
            <w:shd w:val="clear" w:color="auto" w:fill="F2DBDB" w:themeFill="accent2" w:themeFillTint="33"/>
          </w:tcPr>
          <w:p w14:paraId="6EEFC449"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Finding suitable applicants</w:t>
            </w:r>
          </w:p>
          <w:p w14:paraId="7F4A0865" w14:textId="77777777" w:rsidR="00D63CD7" w:rsidRPr="001B5827"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Targeting MAW without being discriminatory</w:t>
            </w:r>
          </w:p>
        </w:tc>
      </w:tr>
      <w:tr w:rsidR="00495422" w:rsidRPr="00346413" w14:paraId="54577158" w14:textId="77777777" w:rsidTr="00CD08F7">
        <w:tc>
          <w:tcPr>
            <w:tcW w:w="4508" w:type="dxa"/>
          </w:tcPr>
          <w:p w14:paraId="33397C67" w14:textId="77777777" w:rsidR="00495422" w:rsidRPr="00346413" w:rsidRDefault="00495422" w:rsidP="00495422">
            <w:pPr>
              <w:spacing w:after="0"/>
              <w:rPr>
                <w:b/>
                <w:bCs/>
                <w:color w:val="632423" w:themeColor="accent2" w:themeShade="80"/>
              </w:rPr>
            </w:pPr>
            <w:r w:rsidRPr="00346413">
              <w:rPr>
                <w:b/>
                <w:bCs/>
                <w:color w:val="632423" w:themeColor="accent2" w:themeShade="80"/>
              </w:rPr>
              <w:t>Attitudes towards MAW (interview)</w:t>
            </w:r>
          </w:p>
        </w:tc>
        <w:tc>
          <w:tcPr>
            <w:tcW w:w="4508" w:type="dxa"/>
            <w:gridSpan w:val="2"/>
          </w:tcPr>
          <w:p w14:paraId="3F665854" w14:textId="33007915" w:rsidR="00495422" w:rsidRPr="00346413" w:rsidRDefault="00495422" w:rsidP="00495422">
            <w:pPr>
              <w:spacing w:after="0"/>
              <w:rPr>
                <w:b/>
                <w:bCs/>
                <w:color w:val="632423" w:themeColor="accent2" w:themeShade="80"/>
              </w:rPr>
            </w:pPr>
            <w:r w:rsidRPr="00495422">
              <w:rPr>
                <w:b/>
                <w:bCs/>
                <w:color w:val="632423" w:themeColor="accent2" w:themeShade="80"/>
              </w:rPr>
              <w:t xml:space="preserve">Views on MAW (survey) </w:t>
            </w:r>
            <w:r w:rsidRPr="00495422">
              <w:rPr>
                <w:b/>
                <w:bCs/>
                <w:color w:val="632423" w:themeColor="accent2" w:themeShade="80"/>
                <w:sz w:val="16"/>
                <w:szCs w:val="16"/>
              </w:rPr>
              <w:sym w:font="Wingdings" w:char="F0FC"/>
            </w:r>
            <w:r w:rsidRPr="00495422">
              <w:rPr>
                <w:b/>
                <w:bCs/>
                <w:color w:val="632423" w:themeColor="accent2" w:themeShade="80"/>
                <w:sz w:val="16"/>
                <w:szCs w:val="16"/>
              </w:rPr>
              <w:t xml:space="preserve">agree </w:t>
            </w:r>
            <w:r w:rsidRPr="00495422">
              <w:rPr>
                <w:b/>
                <w:bCs/>
                <w:color w:val="632423" w:themeColor="accent2" w:themeShade="80"/>
                <w:sz w:val="16"/>
                <w:szCs w:val="16"/>
              </w:rPr>
              <w:sym w:font="Wingdings" w:char="F0FB"/>
            </w:r>
            <w:r w:rsidRPr="00495422">
              <w:rPr>
                <w:b/>
                <w:bCs/>
                <w:color w:val="632423" w:themeColor="accent2" w:themeShade="80"/>
                <w:sz w:val="16"/>
                <w:szCs w:val="16"/>
              </w:rPr>
              <w:t xml:space="preserve"> disagree --neutral</w:t>
            </w:r>
          </w:p>
        </w:tc>
      </w:tr>
      <w:tr w:rsidR="00D63CD7" w:rsidRPr="005D1809" w14:paraId="4E15EC4D" w14:textId="77777777" w:rsidTr="00CD08F7">
        <w:tc>
          <w:tcPr>
            <w:tcW w:w="4508" w:type="dxa"/>
            <w:shd w:val="clear" w:color="auto" w:fill="F2DBDB" w:themeFill="accent2" w:themeFillTint="33"/>
          </w:tcPr>
          <w:p w14:paraId="39A42D36" w14:textId="77777777" w:rsidR="00D63CD7" w:rsidRPr="001B5827"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Mos</w:t>
            </w:r>
            <w:r w:rsidRPr="00626F96">
              <w:rPr>
                <w:rFonts w:asciiTheme="majorHAnsi" w:hAnsiTheme="majorHAnsi" w:cstheme="majorHAnsi"/>
                <w:sz w:val="20"/>
                <w:szCs w:val="20"/>
              </w:rPr>
              <w:t>t of workforce is older, until recently youngest</w:t>
            </w:r>
            <w:r w:rsidRPr="005D1809">
              <w:rPr>
                <w:rFonts w:asciiTheme="majorHAnsi" w:hAnsiTheme="majorHAnsi" w:cstheme="majorHAnsi"/>
                <w:sz w:val="20"/>
                <w:szCs w:val="20"/>
              </w:rPr>
              <w:t xml:space="preserve"> was 47</w:t>
            </w:r>
          </w:p>
        </w:tc>
        <w:tc>
          <w:tcPr>
            <w:tcW w:w="4508" w:type="dxa"/>
            <w:gridSpan w:val="2"/>
            <w:shd w:val="clear" w:color="auto" w:fill="F2DBDB" w:themeFill="accent2" w:themeFillTint="33"/>
          </w:tcPr>
          <w:p w14:paraId="6A674E33"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Style w:val="response-text"/>
                <w:rFonts w:asciiTheme="majorHAnsi" w:hAnsiTheme="majorHAnsi" w:cstheme="majorHAnsi"/>
                <w:sz w:val="20"/>
                <w:szCs w:val="20"/>
              </w:rPr>
            </w:pPr>
            <w:r w:rsidRPr="005D1809">
              <w:rPr>
                <w:rFonts w:asciiTheme="majorHAnsi" w:hAnsiTheme="majorHAnsi" w:cstheme="majorHAnsi"/>
                <w:sz w:val="20"/>
                <w:szCs w:val="20"/>
              </w:rPr>
              <w:t xml:space="preserve">Reliable - </w:t>
            </w:r>
            <w:r w:rsidRPr="005D1809">
              <w:rPr>
                <w:rStyle w:val="response-text"/>
                <w:rFonts w:asciiTheme="majorHAnsi" w:hAnsiTheme="majorHAnsi" w:cstheme="majorHAnsi"/>
                <w:sz w:val="20"/>
                <w:szCs w:val="20"/>
              </w:rPr>
              <w:sym w:font="Wingdings" w:char="F0FC"/>
            </w:r>
          </w:p>
          <w:p w14:paraId="182FF5B6"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Loyal and committed </w:t>
            </w:r>
            <w:r w:rsidRPr="005D1809">
              <w:rPr>
                <w:rStyle w:val="response-text"/>
                <w:rFonts w:asciiTheme="majorHAnsi" w:hAnsiTheme="majorHAnsi" w:cstheme="majorHAnsi"/>
                <w:sz w:val="20"/>
                <w:szCs w:val="20"/>
              </w:rPr>
              <w:sym w:font="Wingdings" w:char="F0FC"/>
            </w:r>
            <w:r w:rsidRPr="005D1809">
              <w:rPr>
                <w:rStyle w:val="response-text"/>
                <w:rFonts w:asciiTheme="majorHAnsi" w:hAnsiTheme="majorHAnsi" w:cstheme="majorHAnsi"/>
                <w:sz w:val="20"/>
                <w:szCs w:val="20"/>
              </w:rPr>
              <w:sym w:font="Wingdings" w:char="F0FC"/>
            </w:r>
          </w:p>
          <w:p w14:paraId="02F21246"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Less physically able </w:t>
            </w:r>
            <w:r w:rsidRPr="005D1809">
              <w:rPr>
                <w:rStyle w:val="response-text"/>
                <w:rFonts w:asciiTheme="majorHAnsi" w:hAnsiTheme="majorHAnsi" w:cstheme="majorHAnsi"/>
                <w:sz w:val="20"/>
                <w:szCs w:val="20"/>
              </w:rPr>
              <w:t>--</w:t>
            </w:r>
          </w:p>
          <w:p w14:paraId="1BB3C207"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More likely to take sick days </w:t>
            </w:r>
            <w:r w:rsidRPr="005D1809">
              <w:rPr>
                <w:rStyle w:val="response-text"/>
                <w:rFonts w:asciiTheme="majorHAnsi" w:hAnsiTheme="majorHAnsi" w:cstheme="majorHAnsi"/>
                <w:sz w:val="20"/>
                <w:szCs w:val="20"/>
              </w:rPr>
              <w:sym w:font="Wingdings" w:char="F0FB"/>
            </w:r>
          </w:p>
          <w:p w14:paraId="5A273BAB"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Less productive </w:t>
            </w:r>
            <w:r w:rsidRPr="005D1809">
              <w:rPr>
                <w:rStyle w:val="response-text"/>
                <w:rFonts w:asciiTheme="majorHAnsi" w:hAnsiTheme="majorHAnsi" w:cstheme="majorHAnsi"/>
                <w:sz w:val="20"/>
                <w:szCs w:val="20"/>
              </w:rPr>
              <w:t>--</w:t>
            </w:r>
          </w:p>
          <w:p w14:paraId="2E28F7A6"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Make great mentors </w:t>
            </w:r>
            <w:r w:rsidRPr="005D1809">
              <w:rPr>
                <w:rStyle w:val="response-text"/>
                <w:rFonts w:asciiTheme="majorHAnsi" w:hAnsiTheme="majorHAnsi" w:cstheme="majorHAnsi"/>
                <w:sz w:val="20"/>
                <w:szCs w:val="20"/>
              </w:rPr>
              <w:t>--</w:t>
            </w:r>
          </w:p>
          <w:p w14:paraId="74B15DB0"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Don't adapt well to change </w:t>
            </w:r>
            <w:r w:rsidRPr="005D1809">
              <w:rPr>
                <w:rStyle w:val="response-text"/>
                <w:rFonts w:asciiTheme="majorHAnsi" w:hAnsiTheme="majorHAnsi" w:cstheme="majorHAnsi"/>
                <w:sz w:val="20"/>
                <w:szCs w:val="20"/>
              </w:rPr>
              <w:sym w:font="Wingdings" w:char="F0FC"/>
            </w:r>
          </w:p>
          <w:p w14:paraId="53642697"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Struggle with digital technology </w:t>
            </w:r>
            <w:r w:rsidRPr="005D1809">
              <w:rPr>
                <w:rStyle w:val="response-text"/>
                <w:rFonts w:asciiTheme="majorHAnsi" w:hAnsiTheme="majorHAnsi" w:cstheme="majorHAnsi"/>
                <w:sz w:val="20"/>
                <w:szCs w:val="20"/>
              </w:rPr>
              <w:sym w:font="Wingdings" w:char="F0FC"/>
            </w:r>
          </w:p>
          <w:p w14:paraId="44296039"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Have fewer accidents –</w:t>
            </w:r>
          </w:p>
          <w:p w14:paraId="025D3DBB" w14:textId="77777777" w:rsidR="00D63CD7" w:rsidRPr="001B5827"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Age doesn't matter </w:t>
            </w:r>
            <w:r w:rsidRPr="005D1809">
              <w:rPr>
                <w:rFonts w:asciiTheme="majorHAnsi" w:hAnsiTheme="majorHAnsi" w:cstheme="majorHAnsi"/>
                <w:sz w:val="20"/>
                <w:szCs w:val="20"/>
              </w:rPr>
              <w:sym w:font="Wingdings" w:char="F0FC"/>
            </w:r>
          </w:p>
        </w:tc>
      </w:tr>
      <w:tr w:rsidR="00D63CD7" w:rsidRPr="00346413" w14:paraId="34D382B7" w14:textId="77777777" w:rsidTr="00CD08F7">
        <w:tc>
          <w:tcPr>
            <w:tcW w:w="4508" w:type="dxa"/>
          </w:tcPr>
          <w:p w14:paraId="3A1716C0" w14:textId="77777777" w:rsidR="00D63CD7" w:rsidRPr="00346413" w:rsidRDefault="00D63CD7" w:rsidP="00346413">
            <w:pPr>
              <w:spacing w:after="0"/>
              <w:rPr>
                <w:b/>
                <w:bCs/>
                <w:color w:val="632423" w:themeColor="accent2" w:themeShade="80"/>
              </w:rPr>
            </w:pPr>
            <w:r w:rsidRPr="00346413">
              <w:rPr>
                <w:b/>
                <w:bCs/>
                <w:color w:val="632423" w:themeColor="accent2" w:themeShade="80"/>
              </w:rPr>
              <w:t>Recruitment practices (interview)</w:t>
            </w:r>
          </w:p>
        </w:tc>
        <w:tc>
          <w:tcPr>
            <w:tcW w:w="4508" w:type="dxa"/>
            <w:gridSpan w:val="2"/>
          </w:tcPr>
          <w:p w14:paraId="22D086E3" w14:textId="77777777" w:rsidR="00D63CD7" w:rsidRPr="00346413" w:rsidRDefault="00D63CD7" w:rsidP="00346413">
            <w:pPr>
              <w:spacing w:after="0"/>
              <w:rPr>
                <w:b/>
                <w:bCs/>
                <w:color w:val="632423" w:themeColor="accent2" w:themeShade="80"/>
              </w:rPr>
            </w:pPr>
            <w:r w:rsidRPr="00346413">
              <w:rPr>
                <w:b/>
                <w:bCs/>
                <w:color w:val="632423" w:themeColor="accent2" w:themeShade="80"/>
              </w:rPr>
              <w:t>Age management practices (interview)</w:t>
            </w:r>
          </w:p>
        </w:tc>
      </w:tr>
      <w:tr w:rsidR="00D63CD7" w:rsidRPr="005D1809" w14:paraId="38A10818" w14:textId="77777777" w:rsidTr="00CD08F7">
        <w:tc>
          <w:tcPr>
            <w:tcW w:w="4508" w:type="dxa"/>
            <w:shd w:val="clear" w:color="auto" w:fill="F2DBDB" w:themeFill="accent2" w:themeFillTint="33"/>
          </w:tcPr>
          <w:p w14:paraId="314A6E90"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Haven’t done a lot lately.</w:t>
            </w:r>
          </w:p>
          <w:p w14:paraId="0F805A1D"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Recently used SEEK, many applicants weren’t serious.</w:t>
            </w:r>
          </w:p>
          <w:p w14:paraId="4A0DCF2B"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Wanted MAW, but didn’t specify in ad.</w:t>
            </w:r>
          </w:p>
        </w:tc>
        <w:tc>
          <w:tcPr>
            <w:tcW w:w="4508" w:type="dxa"/>
            <w:gridSpan w:val="2"/>
            <w:shd w:val="clear" w:color="auto" w:fill="F2DBDB" w:themeFill="accent2" w:themeFillTint="33"/>
          </w:tcPr>
          <w:p w14:paraId="0ED18D26"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All employees need patience, listening, making sure they’re happy.</w:t>
            </w:r>
          </w:p>
          <w:p w14:paraId="1820AD32"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Pre-retirement employee reduced hours, but hard to manage if someone else </w:t>
            </w:r>
            <w:proofErr w:type="gramStart"/>
            <w:r w:rsidRPr="005D1809">
              <w:rPr>
                <w:rFonts w:asciiTheme="majorHAnsi" w:hAnsiTheme="majorHAnsi" w:cstheme="majorHAnsi"/>
                <w:sz w:val="20"/>
                <w:szCs w:val="20"/>
              </w:rPr>
              <w:t>has to</w:t>
            </w:r>
            <w:proofErr w:type="gramEnd"/>
            <w:r w:rsidRPr="005D1809">
              <w:rPr>
                <w:rFonts w:asciiTheme="majorHAnsi" w:hAnsiTheme="majorHAnsi" w:cstheme="majorHAnsi"/>
                <w:sz w:val="20"/>
                <w:szCs w:val="20"/>
              </w:rPr>
              <w:t xml:space="preserve"> cover.</w:t>
            </w:r>
          </w:p>
        </w:tc>
      </w:tr>
      <w:tr w:rsidR="00D63CD7" w:rsidRPr="00346413" w14:paraId="46ABE9E9" w14:textId="77777777" w:rsidTr="00CD08F7">
        <w:tc>
          <w:tcPr>
            <w:tcW w:w="4508" w:type="dxa"/>
          </w:tcPr>
          <w:p w14:paraId="14C04BA6" w14:textId="77777777" w:rsidR="00D63CD7" w:rsidRPr="00346413" w:rsidRDefault="00D63CD7" w:rsidP="00346413">
            <w:pPr>
              <w:spacing w:after="0"/>
              <w:rPr>
                <w:b/>
                <w:bCs/>
                <w:color w:val="632423" w:themeColor="accent2" w:themeShade="80"/>
              </w:rPr>
            </w:pPr>
            <w:r w:rsidRPr="00346413">
              <w:rPr>
                <w:b/>
                <w:bCs/>
                <w:color w:val="632423" w:themeColor="accent2" w:themeShade="80"/>
              </w:rPr>
              <w:t>Age management views (survey)</w:t>
            </w:r>
          </w:p>
        </w:tc>
        <w:tc>
          <w:tcPr>
            <w:tcW w:w="4508" w:type="dxa"/>
            <w:gridSpan w:val="2"/>
          </w:tcPr>
          <w:p w14:paraId="3022EB5C" w14:textId="77777777" w:rsidR="00D63CD7" w:rsidRPr="00346413" w:rsidRDefault="00D63CD7" w:rsidP="00346413">
            <w:pPr>
              <w:spacing w:after="0"/>
              <w:rPr>
                <w:b/>
                <w:bCs/>
                <w:color w:val="632423" w:themeColor="accent2" w:themeShade="80"/>
              </w:rPr>
            </w:pPr>
          </w:p>
        </w:tc>
      </w:tr>
      <w:tr w:rsidR="00D63CD7" w:rsidRPr="005D1809" w14:paraId="297475B1" w14:textId="77777777" w:rsidTr="00CD08F7">
        <w:trPr>
          <w:trHeight w:val="1439"/>
        </w:trPr>
        <w:tc>
          <w:tcPr>
            <w:tcW w:w="4508" w:type="dxa"/>
            <w:shd w:val="clear" w:color="auto" w:fill="F2DBDB" w:themeFill="accent2" w:themeFillTint="33"/>
          </w:tcPr>
          <w:p w14:paraId="4C39600B"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Flexible times/locations – support, not used yet</w:t>
            </w:r>
          </w:p>
          <w:p w14:paraId="50265C03"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Part-time options – used, or currently using</w:t>
            </w:r>
          </w:p>
          <w:p w14:paraId="6AA4CD02"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Job-redesign - do not support</w:t>
            </w:r>
          </w:p>
          <w:p w14:paraId="4F59B179"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Advertising free of age bias – used, or currently using</w:t>
            </w:r>
          </w:p>
          <w:p w14:paraId="3EFA5070" w14:textId="77777777" w:rsidR="00D63CD7" w:rsidRPr="00910ECF"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Health/wellbeing programs - do not support</w:t>
            </w:r>
          </w:p>
        </w:tc>
        <w:tc>
          <w:tcPr>
            <w:tcW w:w="4508" w:type="dxa"/>
            <w:gridSpan w:val="2"/>
            <w:shd w:val="clear" w:color="auto" w:fill="F2DBDB" w:themeFill="accent2" w:themeFillTint="33"/>
          </w:tcPr>
          <w:p w14:paraId="23ECBE98"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Carers leave - do not support</w:t>
            </w:r>
          </w:p>
          <w:p w14:paraId="4C5881E5"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Phased retirement – support, not used yet</w:t>
            </w:r>
          </w:p>
          <w:p w14:paraId="7A7BFC43"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Training for ages – used, or currently using</w:t>
            </w:r>
          </w:p>
          <w:p w14:paraId="0189A0E3"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Employment of retirees – support, not used yet</w:t>
            </w:r>
          </w:p>
          <w:p w14:paraId="17EDD266"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Multi-age work teams - used, or currently using</w:t>
            </w:r>
          </w:p>
          <w:p w14:paraId="19AD53CC"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MAW mentor younger workers – support, not used yet</w:t>
            </w:r>
          </w:p>
        </w:tc>
      </w:tr>
    </w:tbl>
    <w:p w14:paraId="73D3C873" w14:textId="77777777" w:rsidR="00D63CD7" w:rsidRPr="002509CF" w:rsidRDefault="00D63CD7" w:rsidP="00E9285E"/>
    <w:p w14:paraId="1EBDCE5D" w14:textId="4831EB65" w:rsidR="00E9285E" w:rsidRDefault="00E9285E">
      <w:pPr>
        <w:spacing w:after="0" w:line="240" w:lineRule="auto"/>
      </w:pPr>
      <w:r>
        <w:br w:type="page"/>
      </w:r>
    </w:p>
    <w:p w14:paraId="7C65C575" w14:textId="77777777" w:rsidR="003A32C2" w:rsidRPr="003A32C2" w:rsidRDefault="003A32C2" w:rsidP="003831F3">
      <w:pPr>
        <w:spacing w:before="120" w:after="120"/>
        <w:rPr>
          <w:b/>
          <w:bCs/>
          <w:color w:val="000000" w:themeColor="text1"/>
          <w:sz w:val="26"/>
          <w:szCs w:val="26"/>
        </w:rPr>
      </w:pPr>
      <w:r w:rsidRPr="003A32C2">
        <w:rPr>
          <w:b/>
          <w:bCs/>
          <w:color w:val="000000" w:themeColor="text1"/>
          <w:sz w:val="26"/>
          <w:szCs w:val="26"/>
        </w:rPr>
        <w:t>Participant: W&amp;R4</w:t>
      </w:r>
    </w:p>
    <w:tbl>
      <w:tblPr>
        <w:tblStyle w:val="TableGrid"/>
        <w:tblW w:w="9016"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4508"/>
        <w:gridCol w:w="2155"/>
        <w:gridCol w:w="2353"/>
      </w:tblGrid>
      <w:tr w:rsidR="00D63CD7" w:rsidRPr="00346413" w14:paraId="68E134EB" w14:textId="77777777" w:rsidTr="00CD08F7">
        <w:tc>
          <w:tcPr>
            <w:tcW w:w="4508" w:type="dxa"/>
          </w:tcPr>
          <w:p w14:paraId="23C903D8" w14:textId="77777777" w:rsidR="00D63CD7" w:rsidRPr="00346413" w:rsidRDefault="00D63CD7" w:rsidP="00346413">
            <w:pPr>
              <w:spacing w:after="0"/>
              <w:rPr>
                <w:b/>
                <w:bCs/>
                <w:color w:val="632423" w:themeColor="accent2" w:themeShade="80"/>
              </w:rPr>
            </w:pPr>
            <w:r w:rsidRPr="00346413">
              <w:rPr>
                <w:b/>
                <w:bCs/>
                <w:color w:val="632423" w:themeColor="accent2" w:themeShade="80"/>
              </w:rPr>
              <w:t>Background</w:t>
            </w:r>
          </w:p>
        </w:tc>
        <w:tc>
          <w:tcPr>
            <w:tcW w:w="4508" w:type="dxa"/>
            <w:gridSpan w:val="2"/>
          </w:tcPr>
          <w:p w14:paraId="71A52DF6" w14:textId="77777777" w:rsidR="00D63CD7" w:rsidRPr="00346413" w:rsidRDefault="00D63CD7" w:rsidP="00346413">
            <w:pPr>
              <w:spacing w:after="0"/>
              <w:rPr>
                <w:b/>
                <w:bCs/>
                <w:color w:val="632423" w:themeColor="accent2" w:themeShade="80"/>
              </w:rPr>
            </w:pPr>
            <w:r w:rsidRPr="00346413">
              <w:rPr>
                <w:b/>
                <w:bCs/>
                <w:color w:val="632423" w:themeColor="accent2" w:themeShade="80"/>
              </w:rPr>
              <w:t>Staff Profile</w:t>
            </w:r>
          </w:p>
        </w:tc>
      </w:tr>
      <w:tr w:rsidR="00D63CD7" w14:paraId="0C746780" w14:textId="77777777" w:rsidTr="00A66BA3">
        <w:tc>
          <w:tcPr>
            <w:tcW w:w="4508" w:type="dxa"/>
            <w:shd w:val="clear" w:color="auto" w:fill="F2DBDB" w:themeFill="accent2" w:themeFillTint="33"/>
          </w:tcPr>
          <w:tbl>
            <w:tblPr>
              <w:tblStyle w:val="TableGrid"/>
              <w:tblW w:w="4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0"/>
              <w:gridCol w:w="1843"/>
            </w:tblGrid>
            <w:tr w:rsidR="00D63CD7" w:rsidRPr="00B64781" w14:paraId="4D42E1E2" w14:textId="77777777" w:rsidTr="00CD08F7">
              <w:tc>
                <w:tcPr>
                  <w:tcW w:w="2290" w:type="dxa"/>
                </w:tcPr>
                <w:p w14:paraId="22B813A2" w14:textId="77777777" w:rsidR="00D63CD7" w:rsidRPr="00B64781" w:rsidRDefault="00D63CD7" w:rsidP="00CD08F7">
                  <w:pPr>
                    <w:spacing w:after="60"/>
                    <w:rPr>
                      <w:b/>
                      <w:bCs/>
                      <w:sz w:val="20"/>
                      <w:szCs w:val="20"/>
                    </w:rPr>
                  </w:pPr>
                  <w:r>
                    <w:rPr>
                      <w:rFonts w:eastAsia="Times New Roman"/>
                      <w:b/>
                      <w:bCs/>
                      <w:sz w:val="20"/>
                      <w:szCs w:val="20"/>
                    </w:rPr>
                    <w:t>Industry</w:t>
                  </w:r>
                </w:p>
              </w:tc>
              <w:tc>
                <w:tcPr>
                  <w:tcW w:w="1843" w:type="dxa"/>
                </w:tcPr>
                <w:p w14:paraId="0AD5F5C9" w14:textId="77777777" w:rsidR="00D63CD7" w:rsidRPr="00B64781" w:rsidRDefault="00D63CD7" w:rsidP="00CD08F7">
                  <w:pPr>
                    <w:spacing w:after="60"/>
                    <w:rPr>
                      <w:b/>
                      <w:bCs/>
                      <w:sz w:val="20"/>
                      <w:szCs w:val="20"/>
                    </w:rPr>
                  </w:pPr>
                  <w:r w:rsidRPr="00B5417D">
                    <w:rPr>
                      <w:sz w:val="20"/>
                      <w:szCs w:val="20"/>
                    </w:rPr>
                    <w:t>Retail /Wholesale</w:t>
                  </w:r>
                </w:p>
              </w:tc>
            </w:tr>
            <w:tr w:rsidR="00D63CD7" w:rsidRPr="00B64781" w14:paraId="4C9FBC03" w14:textId="77777777" w:rsidTr="00CD08F7">
              <w:tc>
                <w:tcPr>
                  <w:tcW w:w="2290" w:type="dxa"/>
                </w:tcPr>
                <w:p w14:paraId="52028EA4" w14:textId="69788F1C" w:rsidR="008B1302" w:rsidRDefault="008B1302" w:rsidP="00CD08F7">
                  <w:pPr>
                    <w:spacing w:after="60"/>
                    <w:rPr>
                      <w:rFonts w:eastAsia="Times New Roman"/>
                      <w:b/>
                      <w:bCs/>
                      <w:sz w:val="20"/>
                      <w:szCs w:val="20"/>
                    </w:rPr>
                  </w:pPr>
                  <w:r>
                    <w:rPr>
                      <w:rFonts w:eastAsia="Times New Roman"/>
                      <w:b/>
                      <w:bCs/>
                      <w:sz w:val="20"/>
                      <w:szCs w:val="20"/>
                    </w:rPr>
                    <w:t>Location</w:t>
                  </w:r>
                </w:p>
                <w:p w14:paraId="19E067FB" w14:textId="312776BA" w:rsidR="00D63CD7" w:rsidRPr="00B64781" w:rsidRDefault="00D63CD7" w:rsidP="00CD08F7">
                  <w:pPr>
                    <w:spacing w:after="60"/>
                    <w:rPr>
                      <w:b/>
                      <w:bCs/>
                      <w:sz w:val="20"/>
                      <w:szCs w:val="20"/>
                    </w:rPr>
                  </w:pPr>
                  <w:r w:rsidRPr="00B64781">
                    <w:rPr>
                      <w:rFonts w:eastAsia="Times New Roman"/>
                      <w:b/>
                      <w:bCs/>
                      <w:sz w:val="20"/>
                      <w:szCs w:val="20"/>
                    </w:rPr>
                    <w:t>Type of business</w:t>
                  </w:r>
                </w:p>
              </w:tc>
              <w:tc>
                <w:tcPr>
                  <w:tcW w:w="1843" w:type="dxa"/>
                </w:tcPr>
                <w:p w14:paraId="004C6230" w14:textId="0FFF4E83" w:rsidR="008B1302" w:rsidRDefault="008B1302" w:rsidP="00CD08F7">
                  <w:pPr>
                    <w:spacing w:after="60"/>
                    <w:rPr>
                      <w:sz w:val="20"/>
                      <w:szCs w:val="20"/>
                    </w:rPr>
                  </w:pPr>
                  <w:r>
                    <w:rPr>
                      <w:sz w:val="20"/>
                      <w:szCs w:val="20"/>
                    </w:rPr>
                    <w:t>Regional VIC</w:t>
                  </w:r>
                </w:p>
                <w:p w14:paraId="5101C998" w14:textId="51172752" w:rsidR="00D63CD7" w:rsidRPr="00B5417D" w:rsidRDefault="00D63CD7" w:rsidP="00CD08F7">
                  <w:pPr>
                    <w:spacing w:after="60"/>
                    <w:rPr>
                      <w:sz w:val="20"/>
                      <w:szCs w:val="20"/>
                    </w:rPr>
                  </w:pPr>
                  <w:r w:rsidRPr="00B5417D">
                    <w:rPr>
                      <w:sz w:val="20"/>
                      <w:szCs w:val="20"/>
                    </w:rPr>
                    <w:t xml:space="preserve">Retail </w:t>
                  </w:r>
                  <w:r>
                    <w:rPr>
                      <w:sz w:val="20"/>
                      <w:szCs w:val="20"/>
                    </w:rPr>
                    <w:t>toy</w:t>
                  </w:r>
                  <w:r w:rsidRPr="00B5417D">
                    <w:rPr>
                      <w:sz w:val="20"/>
                      <w:szCs w:val="20"/>
                    </w:rPr>
                    <w:t xml:space="preserve"> shop</w:t>
                  </w:r>
                </w:p>
              </w:tc>
            </w:tr>
            <w:tr w:rsidR="00D63CD7" w:rsidRPr="00B64781" w14:paraId="67BBFD4D" w14:textId="77777777" w:rsidTr="00CD08F7">
              <w:tc>
                <w:tcPr>
                  <w:tcW w:w="2290" w:type="dxa"/>
                </w:tcPr>
                <w:p w14:paraId="26FC993B" w14:textId="77777777" w:rsidR="00D63CD7" w:rsidRPr="00B64781" w:rsidRDefault="00D63CD7" w:rsidP="00CD08F7">
                  <w:pPr>
                    <w:spacing w:after="60"/>
                    <w:rPr>
                      <w:rFonts w:eastAsia="Times New Roman"/>
                      <w:i/>
                      <w:iCs/>
                      <w:sz w:val="20"/>
                      <w:szCs w:val="20"/>
                    </w:rPr>
                  </w:pPr>
                  <w:r>
                    <w:rPr>
                      <w:rFonts w:eastAsia="Times New Roman"/>
                      <w:b/>
                      <w:bCs/>
                      <w:sz w:val="20"/>
                      <w:szCs w:val="20"/>
                    </w:rPr>
                    <w:t>S</w:t>
                  </w:r>
                  <w:r w:rsidRPr="00B64781">
                    <w:rPr>
                      <w:rFonts w:eastAsia="Times New Roman"/>
                      <w:b/>
                      <w:bCs/>
                      <w:sz w:val="20"/>
                      <w:szCs w:val="20"/>
                    </w:rPr>
                    <w:t>core - interest in MAW</w:t>
                  </w:r>
                </w:p>
              </w:tc>
              <w:tc>
                <w:tcPr>
                  <w:tcW w:w="1843" w:type="dxa"/>
                </w:tcPr>
                <w:p w14:paraId="438F339E" w14:textId="77777777" w:rsidR="00D63CD7" w:rsidRPr="00B64781" w:rsidRDefault="00D63CD7" w:rsidP="00CD08F7">
                  <w:pPr>
                    <w:spacing w:after="60"/>
                    <w:rPr>
                      <w:sz w:val="20"/>
                      <w:szCs w:val="20"/>
                    </w:rPr>
                  </w:pPr>
                  <w:proofErr w:type="gramStart"/>
                  <w:r>
                    <w:rPr>
                      <w:sz w:val="20"/>
                      <w:szCs w:val="20"/>
                    </w:rPr>
                    <w:t>9  (</w:t>
                  </w:r>
                  <w:proofErr w:type="gramEnd"/>
                  <w:r>
                    <w:rPr>
                      <w:sz w:val="20"/>
                      <w:szCs w:val="20"/>
                    </w:rPr>
                    <w:t>1 low: 10 high)</w:t>
                  </w:r>
                </w:p>
              </w:tc>
            </w:tr>
            <w:tr w:rsidR="00D63CD7" w:rsidRPr="00B64781" w14:paraId="3EB8581B" w14:textId="77777777" w:rsidTr="00CD08F7">
              <w:tc>
                <w:tcPr>
                  <w:tcW w:w="2290" w:type="dxa"/>
                </w:tcPr>
                <w:p w14:paraId="31F16910" w14:textId="77777777" w:rsidR="00D63CD7" w:rsidRDefault="00D63CD7" w:rsidP="00CD08F7">
                  <w:pPr>
                    <w:spacing w:after="60"/>
                    <w:rPr>
                      <w:rFonts w:eastAsia="Times New Roman"/>
                      <w:b/>
                      <w:bCs/>
                      <w:sz w:val="20"/>
                      <w:szCs w:val="20"/>
                    </w:rPr>
                  </w:pPr>
                  <w:r w:rsidRPr="00B64781">
                    <w:rPr>
                      <w:rFonts w:eastAsia="Times New Roman"/>
                      <w:b/>
                      <w:bCs/>
                      <w:sz w:val="20"/>
                      <w:szCs w:val="20"/>
                    </w:rPr>
                    <w:t xml:space="preserve">Age </w:t>
                  </w:r>
                  <w:r>
                    <w:rPr>
                      <w:rFonts w:eastAsia="Times New Roman"/>
                      <w:b/>
                      <w:bCs/>
                      <w:sz w:val="20"/>
                      <w:szCs w:val="20"/>
                    </w:rPr>
                    <w:t xml:space="preserve">of </w:t>
                  </w:r>
                  <w:r w:rsidRPr="00B64781">
                    <w:rPr>
                      <w:rFonts w:eastAsia="Times New Roman"/>
                      <w:b/>
                      <w:bCs/>
                      <w:sz w:val="20"/>
                      <w:szCs w:val="20"/>
                    </w:rPr>
                    <w:t>participant</w:t>
                  </w:r>
                </w:p>
                <w:p w14:paraId="1558487B" w14:textId="77777777" w:rsidR="00D63CD7" w:rsidRPr="00B64781" w:rsidRDefault="00D63CD7" w:rsidP="00CD08F7">
                  <w:pPr>
                    <w:spacing w:after="60"/>
                    <w:rPr>
                      <w:b/>
                      <w:bCs/>
                      <w:i/>
                      <w:iCs/>
                      <w:sz w:val="20"/>
                      <w:szCs w:val="20"/>
                    </w:rPr>
                  </w:pPr>
                </w:p>
              </w:tc>
              <w:tc>
                <w:tcPr>
                  <w:tcW w:w="1843" w:type="dxa"/>
                </w:tcPr>
                <w:p w14:paraId="76E15CF7" w14:textId="77777777" w:rsidR="00D63CD7" w:rsidRPr="00B64781" w:rsidRDefault="00D63CD7" w:rsidP="00CD08F7">
                  <w:pPr>
                    <w:spacing w:after="60"/>
                    <w:rPr>
                      <w:sz w:val="20"/>
                      <w:szCs w:val="20"/>
                    </w:rPr>
                  </w:pPr>
                  <w:r>
                    <w:rPr>
                      <w:sz w:val="20"/>
                      <w:szCs w:val="20"/>
                    </w:rPr>
                    <w:t>55-64 years</w:t>
                  </w:r>
                </w:p>
              </w:tc>
            </w:tr>
          </w:tbl>
          <w:p w14:paraId="4118DEB2" w14:textId="77777777" w:rsidR="00D63CD7" w:rsidRDefault="00D63CD7" w:rsidP="00CD08F7">
            <w:pPr>
              <w:spacing w:after="60"/>
            </w:pPr>
          </w:p>
        </w:tc>
        <w:tc>
          <w:tcPr>
            <w:tcW w:w="2155" w:type="dxa"/>
            <w:shd w:val="clear" w:color="auto" w:fill="F2DBDB" w:themeFill="accent2" w:themeFillTint="33"/>
          </w:tcPr>
          <w:p w14:paraId="7224392A" w14:textId="77777777" w:rsidR="00D63CD7" w:rsidRPr="00C47F34" w:rsidRDefault="00D63CD7" w:rsidP="00CD08F7">
            <w:pPr>
              <w:tabs>
                <w:tab w:val="left" w:pos="1908"/>
              </w:tabs>
              <w:spacing w:after="60"/>
              <w:rPr>
                <w:b/>
                <w:bCs/>
                <w:sz w:val="20"/>
                <w:szCs w:val="20"/>
              </w:rPr>
            </w:pPr>
            <w:r w:rsidRPr="00C47F34">
              <w:rPr>
                <w:b/>
                <w:bCs/>
                <w:sz w:val="20"/>
                <w:szCs w:val="20"/>
              </w:rPr>
              <w:t xml:space="preserve">Below 25 years     </w:t>
            </w:r>
          </w:p>
          <w:p w14:paraId="72B1ECAD" w14:textId="77777777" w:rsidR="00D63CD7" w:rsidRPr="00C47F34" w:rsidRDefault="00D63CD7" w:rsidP="00CD08F7">
            <w:pPr>
              <w:spacing w:after="60"/>
              <w:rPr>
                <w:b/>
                <w:bCs/>
                <w:sz w:val="20"/>
                <w:szCs w:val="20"/>
              </w:rPr>
            </w:pPr>
            <w:r w:rsidRPr="00C47F34">
              <w:rPr>
                <w:b/>
                <w:bCs/>
                <w:sz w:val="20"/>
                <w:szCs w:val="20"/>
              </w:rPr>
              <w:t xml:space="preserve">25-44                    </w:t>
            </w:r>
          </w:p>
          <w:p w14:paraId="2ED1A2C2" w14:textId="77777777" w:rsidR="00D63CD7" w:rsidRPr="00C47F34" w:rsidRDefault="00D63CD7" w:rsidP="00CD08F7">
            <w:pPr>
              <w:spacing w:after="60"/>
              <w:rPr>
                <w:b/>
                <w:bCs/>
                <w:sz w:val="20"/>
                <w:szCs w:val="20"/>
              </w:rPr>
            </w:pPr>
            <w:r w:rsidRPr="00C47F34">
              <w:rPr>
                <w:b/>
                <w:bCs/>
                <w:sz w:val="20"/>
                <w:szCs w:val="20"/>
              </w:rPr>
              <w:t>45-54</w:t>
            </w:r>
          </w:p>
          <w:p w14:paraId="3B5DB455" w14:textId="77777777" w:rsidR="00D63CD7" w:rsidRPr="00C47F34" w:rsidRDefault="00D63CD7" w:rsidP="00CD08F7">
            <w:pPr>
              <w:spacing w:after="60"/>
              <w:rPr>
                <w:b/>
                <w:bCs/>
                <w:sz w:val="20"/>
                <w:szCs w:val="20"/>
              </w:rPr>
            </w:pPr>
            <w:r w:rsidRPr="00C47F34">
              <w:rPr>
                <w:b/>
                <w:bCs/>
                <w:sz w:val="20"/>
                <w:szCs w:val="20"/>
              </w:rPr>
              <w:t>55-64</w:t>
            </w:r>
          </w:p>
          <w:p w14:paraId="14DC0224" w14:textId="77777777" w:rsidR="00D63CD7" w:rsidRPr="00C47F34" w:rsidRDefault="00D63CD7" w:rsidP="00CD08F7">
            <w:pPr>
              <w:spacing w:after="60"/>
              <w:rPr>
                <w:b/>
                <w:bCs/>
                <w:sz w:val="20"/>
                <w:szCs w:val="20"/>
              </w:rPr>
            </w:pPr>
            <w:r w:rsidRPr="00C47F34">
              <w:rPr>
                <w:b/>
                <w:bCs/>
                <w:sz w:val="20"/>
                <w:szCs w:val="20"/>
              </w:rPr>
              <w:t>65 and over</w:t>
            </w:r>
          </w:p>
          <w:p w14:paraId="574AC9B6" w14:textId="77777777" w:rsidR="00D63CD7" w:rsidRPr="000B07B0" w:rsidRDefault="00D63CD7" w:rsidP="00CD08F7">
            <w:pPr>
              <w:spacing w:after="60"/>
              <w:rPr>
                <w:sz w:val="20"/>
                <w:szCs w:val="20"/>
              </w:rPr>
            </w:pPr>
            <w:r w:rsidRPr="00C47F34">
              <w:rPr>
                <w:b/>
                <w:bCs/>
                <w:sz w:val="20"/>
                <w:szCs w:val="20"/>
              </w:rPr>
              <w:t>TOTAL</w:t>
            </w:r>
          </w:p>
        </w:tc>
        <w:tc>
          <w:tcPr>
            <w:tcW w:w="2353" w:type="dxa"/>
            <w:shd w:val="clear" w:color="auto" w:fill="F2DBDB" w:themeFill="accent2" w:themeFillTint="33"/>
          </w:tcPr>
          <w:p w14:paraId="6B293284" w14:textId="77777777" w:rsidR="00D63CD7" w:rsidRPr="000B07B0" w:rsidRDefault="00D63CD7" w:rsidP="00CD08F7">
            <w:pPr>
              <w:spacing w:after="60"/>
              <w:rPr>
                <w:sz w:val="20"/>
                <w:szCs w:val="20"/>
              </w:rPr>
            </w:pPr>
            <w:r>
              <w:rPr>
                <w:sz w:val="20"/>
                <w:szCs w:val="20"/>
              </w:rPr>
              <w:t>-</w:t>
            </w:r>
          </w:p>
          <w:p w14:paraId="2683E545" w14:textId="77777777" w:rsidR="00D63CD7" w:rsidRPr="000B07B0" w:rsidRDefault="00D63CD7" w:rsidP="00CD08F7">
            <w:pPr>
              <w:spacing w:after="60"/>
              <w:rPr>
                <w:sz w:val="20"/>
                <w:szCs w:val="20"/>
              </w:rPr>
            </w:pPr>
            <w:r>
              <w:rPr>
                <w:sz w:val="20"/>
                <w:szCs w:val="20"/>
              </w:rPr>
              <w:t>-</w:t>
            </w:r>
          </w:p>
          <w:p w14:paraId="2CFF5086" w14:textId="77777777" w:rsidR="00D63CD7" w:rsidRPr="000B07B0" w:rsidRDefault="00D63CD7" w:rsidP="00CD08F7">
            <w:pPr>
              <w:spacing w:after="60"/>
              <w:rPr>
                <w:sz w:val="20"/>
                <w:szCs w:val="20"/>
              </w:rPr>
            </w:pPr>
            <w:r>
              <w:rPr>
                <w:sz w:val="20"/>
                <w:szCs w:val="20"/>
              </w:rPr>
              <w:t>-</w:t>
            </w:r>
          </w:p>
          <w:p w14:paraId="59C0F0F5" w14:textId="77777777" w:rsidR="00D63CD7" w:rsidRDefault="00D63CD7" w:rsidP="00CD08F7">
            <w:pPr>
              <w:spacing w:after="60"/>
              <w:rPr>
                <w:sz w:val="20"/>
                <w:szCs w:val="20"/>
              </w:rPr>
            </w:pPr>
            <w:r>
              <w:rPr>
                <w:sz w:val="20"/>
                <w:szCs w:val="20"/>
              </w:rPr>
              <w:t>-</w:t>
            </w:r>
          </w:p>
          <w:p w14:paraId="59E8BD65" w14:textId="77777777" w:rsidR="00D63CD7" w:rsidRPr="000B07B0" w:rsidRDefault="00D63CD7" w:rsidP="00CD08F7">
            <w:pPr>
              <w:spacing w:after="60"/>
              <w:rPr>
                <w:sz w:val="20"/>
                <w:szCs w:val="20"/>
              </w:rPr>
            </w:pPr>
            <w:r>
              <w:rPr>
                <w:sz w:val="20"/>
                <w:szCs w:val="20"/>
              </w:rPr>
              <w:t>1</w:t>
            </w:r>
          </w:p>
          <w:p w14:paraId="50B6B617" w14:textId="77777777" w:rsidR="00D63CD7" w:rsidRPr="00B5417D" w:rsidRDefault="00D63CD7" w:rsidP="00CD08F7">
            <w:pPr>
              <w:spacing w:after="60"/>
              <w:rPr>
                <w:b/>
                <w:bCs/>
                <w:sz w:val="20"/>
                <w:szCs w:val="20"/>
              </w:rPr>
            </w:pPr>
            <w:r w:rsidRPr="00B5417D">
              <w:rPr>
                <w:b/>
                <w:bCs/>
                <w:sz w:val="20"/>
                <w:szCs w:val="20"/>
              </w:rPr>
              <w:t>1</w:t>
            </w:r>
          </w:p>
        </w:tc>
      </w:tr>
      <w:tr w:rsidR="00D63CD7" w:rsidRPr="00346413" w14:paraId="6FE51746" w14:textId="77777777" w:rsidTr="00CD08F7">
        <w:tc>
          <w:tcPr>
            <w:tcW w:w="4508" w:type="dxa"/>
          </w:tcPr>
          <w:p w14:paraId="68B3567D" w14:textId="77777777" w:rsidR="00D63CD7" w:rsidRPr="00346413" w:rsidRDefault="00D63CD7" w:rsidP="00346413">
            <w:pPr>
              <w:spacing w:after="0"/>
              <w:rPr>
                <w:b/>
                <w:bCs/>
                <w:color w:val="632423" w:themeColor="accent2" w:themeShade="80"/>
              </w:rPr>
            </w:pPr>
            <w:r w:rsidRPr="00346413">
              <w:rPr>
                <w:b/>
                <w:bCs/>
                <w:color w:val="632423" w:themeColor="accent2" w:themeShade="80"/>
              </w:rPr>
              <w:t>Reasons for participating (survey)</w:t>
            </w:r>
          </w:p>
        </w:tc>
        <w:tc>
          <w:tcPr>
            <w:tcW w:w="4508" w:type="dxa"/>
            <w:gridSpan w:val="2"/>
          </w:tcPr>
          <w:p w14:paraId="4309F411" w14:textId="77777777" w:rsidR="00D63CD7" w:rsidRPr="00346413" w:rsidRDefault="00D63CD7" w:rsidP="00346413">
            <w:pPr>
              <w:spacing w:after="0"/>
              <w:rPr>
                <w:b/>
                <w:bCs/>
                <w:color w:val="632423" w:themeColor="accent2" w:themeShade="80"/>
              </w:rPr>
            </w:pPr>
            <w:r w:rsidRPr="00346413">
              <w:rPr>
                <w:b/>
                <w:bCs/>
                <w:color w:val="632423" w:themeColor="accent2" w:themeShade="80"/>
              </w:rPr>
              <w:t>Key Challenges (interview)</w:t>
            </w:r>
          </w:p>
        </w:tc>
      </w:tr>
      <w:tr w:rsidR="00D63CD7" w:rsidRPr="005D1809" w14:paraId="3561F558" w14:textId="77777777" w:rsidTr="00CD08F7">
        <w:tc>
          <w:tcPr>
            <w:tcW w:w="4508" w:type="dxa"/>
            <w:shd w:val="clear" w:color="auto" w:fill="F2DBDB" w:themeFill="accent2" w:themeFillTint="33"/>
          </w:tcPr>
          <w:p w14:paraId="42BAD63C"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I want to learn more about managing older workers</w:t>
            </w:r>
          </w:p>
          <w:p w14:paraId="14B994BD" w14:textId="77777777" w:rsidR="00D63CD7" w:rsidRPr="00910ECF"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Mature age people make good workers for our business</w:t>
            </w:r>
          </w:p>
        </w:tc>
        <w:tc>
          <w:tcPr>
            <w:tcW w:w="4508" w:type="dxa"/>
            <w:gridSpan w:val="2"/>
            <w:shd w:val="clear" w:color="auto" w:fill="F2DBDB" w:themeFill="accent2" w:themeFillTint="33"/>
          </w:tcPr>
          <w:p w14:paraId="2E8BE171"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Experiences and knowledge women develop via at-home work undervalued. Lack confidence to push themselves forward.</w:t>
            </w:r>
          </w:p>
          <w:p w14:paraId="47546A2B"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Will need to replace current employee as she becomes carer for family. Need to capture her knowledge to pass on.</w:t>
            </w:r>
          </w:p>
          <w:p w14:paraId="0C79BD5B"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Managing the bureaucracy, where to go? Need roadmap.</w:t>
            </w:r>
          </w:p>
        </w:tc>
      </w:tr>
      <w:tr w:rsidR="00495422" w:rsidRPr="00346413" w14:paraId="3A1AA5B3" w14:textId="77777777" w:rsidTr="00CD08F7">
        <w:tc>
          <w:tcPr>
            <w:tcW w:w="4508" w:type="dxa"/>
          </w:tcPr>
          <w:p w14:paraId="0A0E0E09" w14:textId="77777777" w:rsidR="00495422" w:rsidRPr="00346413" w:rsidRDefault="00495422" w:rsidP="00495422">
            <w:pPr>
              <w:spacing w:after="0"/>
              <w:rPr>
                <w:b/>
                <w:bCs/>
                <w:color w:val="632423" w:themeColor="accent2" w:themeShade="80"/>
              </w:rPr>
            </w:pPr>
            <w:r w:rsidRPr="00346413">
              <w:rPr>
                <w:b/>
                <w:bCs/>
                <w:color w:val="632423" w:themeColor="accent2" w:themeShade="80"/>
              </w:rPr>
              <w:t>Attitudes towards MAW (interview)</w:t>
            </w:r>
          </w:p>
        </w:tc>
        <w:tc>
          <w:tcPr>
            <w:tcW w:w="4508" w:type="dxa"/>
            <w:gridSpan w:val="2"/>
          </w:tcPr>
          <w:p w14:paraId="583D134F" w14:textId="0F90A3DB" w:rsidR="00495422" w:rsidRPr="00346413" w:rsidRDefault="00495422" w:rsidP="00495422">
            <w:pPr>
              <w:spacing w:after="0"/>
              <w:rPr>
                <w:b/>
                <w:bCs/>
                <w:color w:val="632423" w:themeColor="accent2" w:themeShade="80"/>
              </w:rPr>
            </w:pPr>
            <w:r w:rsidRPr="00495422">
              <w:rPr>
                <w:b/>
                <w:bCs/>
                <w:color w:val="632423" w:themeColor="accent2" w:themeShade="80"/>
              </w:rPr>
              <w:t xml:space="preserve">Views on MAW (survey) </w:t>
            </w:r>
            <w:r w:rsidRPr="00495422">
              <w:rPr>
                <w:b/>
                <w:bCs/>
                <w:color w:val="632423" w:themeColor="accent2" w:themeShade="80"/>
                <w:sz w:val="16"/>
                <w:szCs w:val="16"/>
              </w:rPr>
              <w:sym w:font="Wingdings" w:char="F0FC"/>
            </w:r>
            <w:r w:rsidRPr="00495422">
              <w:rPr>
                <w:b/>
                <w:bCs/>
                <w:color w:val="632423" w:themeColor="accent2" w:themeShade="80"/>
                <w:sz w:val="16"/>
                <w:szCs w:val="16"/>
              </w:rPr>
              <w:t xml:space="preserve">agree </w:t>
            </w:r>
            <w:r w:rsidRPr="00495422">
              <w:rPr>
                <w:b/>
                <w:bCs/>
                <w:color w:val="632423" w:themeColor="accent2" w:themeShade="80"/>
                <w:sz w:val="16"/>
                <w:szCs w:val="16"/>
              </w:rPr>
              <w:sym w:font="Wingdings" w:char="F0FB"/>
            </w:r>
            <w:r w:rsidRPr="00495422">
              <w:rPr>
                <w:b/>
                <w:bCs/>
                <w:color w:val="632423" w:themeColor="accent2" w:themeShade="80"/>
                <w:sz w:val="16"/>
                <w:szCs w:val="16"/>
              </w:rPr>
              <w:t xml:space="preserve"> disagree --neutral</w:t>
            </w:r>
          </w:p>
        </w:tc>
      </w:tr>
      <w:tr w:rsidR="00D63CD7" w:rsidRPr="005D1809" w14:paraId="6F56EDEA" w14:textId="77777777" w:rsidTr="00CD08F7">
        <w:tc>
          <w:tcPr>
            <w:tcW w:w="4508" w:type="dxa"/>
            <w:shd w:val="clear" w:color="auto" w:fill="F2DBDB" w:themeFill="accent2" w:themeFillTint="33"/>
          </w:tcPr>
          <w:p w14:paraId="2B53A25D"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Never too young or too old; right personality, communication skills, life experience needed.</w:t>
            </w:r>
          </w:p>
          <w:p w14:paraId="42889790"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Customers feel more comfortable with older staff, better service and advice.</w:t>
            </w:r>
          </w:p>
          <w:p w14:paraId="0D2B379F" w14:textId="77777777" w:rsidR="00D63CD7" w:rsidRPr="00910ECF"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Young people speak ‘different language’.</w:t>
            </w:r>
          </w:p>
        </w:tc>
        <w:tc>
          <w:tcPr>
            <w:tcW w:w="4508" w:type="dxa"/>
            <w:gridSpan w:val="2"/>
            <w:shd w:val="clear" w:color="auto" w:fill="F2DBDB" w:themeFill="accent2" w:themeFillTint="33"/>
          </w:tcPr>
          <w:p w14:paraId="4E018D1A"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Style w:val="response-text"/>
                <w:rFonts w:asciiTheme="majorHAnsi" w:hAnsiTheme="majorHAnsi" w:cstheme="majorHAnsi"/>
                <w:sz w:val="20"/>
                <w:szCs w:val="20"/>
              </w:rPr>
            </w:pPr>
            <w:r w:rsidRPr="005D1809">
              <w:rPr>
                <w:rFonts w:asciiTheme="majorHAnsi" w:hAnsiTheme="majorHAnsi" w:cstheme="majorHAnsi"/>
                <w:sz w:val="20"/>
                <w:szCs w:val="20"/>
              </w:rPr>
              <w:t xml:space="preserve">Reliable </w:t>
            </w:r>
            <w:r w:rsidRPr="005D1809">
              <w:rPr>
                <w:rStyle w:val="response-text"/>
                <w:rFonts w:asciiTheme="majorHAnsi" w:hAnsiTheme="majorHAnsi" w:cstheme="majorHAnsi"/>
                <w:sz w:val="16"/>
                <w:szCs w:val="16"/>
              </w:rPr>
              <w:sym w:font="Wingdings" w:char="F0FC"/>
            </w:r>
            <w:r w:rsidRPr="005D1809">
              <w:rPr>
                <w:rStyle w:val="response-text"/>
                <w:rFonts w:asciiTheme="majorHAnsi" w:hAnsiTheme="majorHAnsi" w:cstheme="majorHAnsi"/>
                <w:sz w:val="16"/>
                <w:szCs w:val="16"/>
              </w:rPr>
              <w:sym w:font="Wingdings" w:char="F0FC"/>
            </w:r>
          </w:p>
          <w:p w14:paraId="2C8EFD15"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Loyal and committed </w:t>
            </w:r>
            <w:r w:rsidRPr="005D1809">
              <w:rPr>
                <w:rStyle w:val="response-text"/>
                <w:rFonts w:asciiTheme="majorHAnsi" w:hAnsiTheme="majorHAnsi" w:cstheme="majorHAnsi"/>
                <w:sz w:val="16"/>
                <w:szCs w:val="16"/>
              </w:rPr>
              <w:sym w:font="Wingdings" w:char="F0FC"/>
            </w:r>
            <w:r w:rsidRPr="005D1809">
              <w:rPr>
                <w:rStyle w:val="response-text"/>
                <w:rFonts w:asciiTheme="majorHAnsi" w:hAnsiTheme="majorHAnsi" w:cstheme="majorHAnsi"/>
                <w:sz w:val="16"/>
                <w:szCs w:val="16"/>
              </w:rPr>
              <w:sym w:font="Wingdings" w:char="F0FC"/>
            </w:r>
          </w:p>
          <w:p w14:paraId="048FD1EB"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Less physically able </w:t>
            </w:r>
            <w:r w:rsidRPr="005D1809">
              <w:rPr>
                <w:rStyle w:val="response-text"/>
                <w:rFonts w:asciiTheme="majorHAnsi" w:hAnsiTheme="majorHAnsi" w:cstheme="majorHAnsi"/>
                <w:sz w:val="16"/>
                <w:szCs w:val="16"/>
              </w:rPr>
              <w:t>--</w:t>
            </w:r>
          </w:p>
          <w:p w14:paraId="1C74DC32"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More likely to take sick days </w:t>
            </w:r>
            <w:r w:rsidRPr="005D1809">
              <w:rPr>
                <w:rStyle w:val="response-text"/>
                <w:rFonts w:asciiTheme="majorHAnsi" w:hAnsiTheme="majorHAnsi" w:cstheme="majorHAnsi"/>
                <w:sz w:val="16"/>
                <w:szCs w:val="16"/>
              </w:rPr>
              <w:sym w:font="Wingdings" w:char="F0FB"/>
            </w:r>
            <w:r w:rsidRPr="005D1809">
              <w:rPr>
                <w:rStyle w:val="response-text"/>
                <w:rFonts w:asciiTheme="majorHAnsi" w:hAnsiTheme="majorHAnsi" w:cstheme="majorHAnsi"/>
                <w:sz w:val="16"/>
                <w:szCs w:val="16"/>
              </w:rPr>
              <w:sym w:font="Wingdings" w:char="F0FB"/>
            </w:r>
          </w:p>
          <w:p w14:paraId="4A302A01"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Less productive </w:t>
            </w:r>
            <w:r w:rsidRPr="005D1809">
              <w:rPr>
                <w:rStyle w:val="response-text"/>
                <w:rFonts w:asciiTheme="majorHAnsi" w:hAnsiTheme="majorHAnsi" w:cstheme="majorHAnsi"/>
                <w:sz w:val="16"/>
                <w:szCs w:val="16"/>
              </w:rPr>
              <w:sym w:font="Wingdings" w:char="F0FB"/>
            </w:r>
            <w:r w:rsidRPr="005D1809">
              <w:rPr>
                <w:rStyle w:val="response-text"/>
                <w:rFonts w:asciiTheme="majorHAnsi" w:hAnsiTheme="majorHAnsi" w:cstheme="majorHAnsi"/>
                <w:sz w:val="16"/>
                <w:szCs w:val="16"/>
              </w:rPr>
              <w:sym w:font="Wingdings" w:char="F0FB"/>
            </w:r>
          </w:p>
          <w:p w14:paraId="34C838EA"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Make great mentors </w:t>
            </w:r>
            <w:r w:rsidRPr="005D1809">
              <w:rPr>
                <w:rStyle w:val="response-text"/>
                <w:rFonts w:asciiTheme="majorHAnsi" w:hAnsiTheme="majorHAnsi" w:cstheme="majorHAnsi"/>
                <w:sz w:val="16"/>
                <w:szCs w:val="16"/>
              </w:rPr>
              <w:sym w:font="Wingdings" w:char="F0FC"/>
            </w:r>
          </w:p>
          <w:p w14:paraId="003C269A"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Don't adapt well to change </w:t>
            </w:r>
            <w:r w:rsidRPr="005D1809">
              <w:rPr>
                <w:rStyle w:val="response-text"/>
                <w:rFonts w:asciiTheme="majorHAnsi" w:hAnsiTheme="majorHAnsi" w:cstheme="majorHAnsi"/>
                <w:sz w:val="16"/>
                <w:szCs w:val="16"/>
              </w:rPr>
              <w:sym w:font="Wingdings" w:char="F0FB"/>
            </w:r>
            <w:r w:rsidRPr="005D1809">
              <w:rPr>
                <w:rStyle w:val="response-text"/>
                <w:rFonts w:asciiTheme="majorHAnsi" w:hAnsiTheme="majorHAnsi" w:cstheme="majorHAnsi"/>
                <w:sz w:val="16"/>
                <w:szCs w:val="16"/>
              </w:rPr>
              <w:sym w:font="Wingdings" w:char="F0FB"/>
            </w:r>
          </w:p>
          <w:p w14:paraId="1EA1A143"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Struggle with digital technology </w:t>
            </w:r>
            <w:r w:rsidRPr="005D1809">
              <w:rPr>
                <w:rStyle w:val="response-text"/>
                <w:rFonts w:asciiTheme="majorHAnsi" w:hAnsiTheme="majorHAnsi" w:cstheme="majorHAnsi"/>
                <w:sz w:val="16"/>
                <w:szCs w:val="16"/>
              </w:rPr>
              <w:sym w:font="Wingdings" w:char="F0FB"/>
            </w:r>
            <w:r w:rsidRPr="005D1809">
              <w:rPr>
                <w:rStyle w:val="response-text"/>
                <w:rFonts w:asciiTheme="majorHAnsi" w:hAnsiTheme="majorHAnsi" w:cstheme="majorHAnsi"/>
                <w:sz w:val="16"/>
                <w:szCs w:val="16"/>
              </w:rPr>
              <w:sym w:font="Wingdings" w:char="F0FB"/>
            </w:r>
          </w:p>
          <w:p w14:paraId="39B44D7A"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Have fewer accidents </w:t>
            </w:r>
            <w:r w:rsidRPr="005D1809">
              <w:rPr>
                <w:rStyle w:val="response-text"/>
                <w:rFonts w:asciiTheme="majorHAnsi" w:hAnsiTheme="majorHAnsi" w:cstheme="majorHAnsi"/>
                <w:sz w:val="16"/>
                <w:szCs w:val="16"/>
              </w:rPr>
              <w:t>--</w:t>
            </w:r>
          </w:p>
          <w:p w14:paraId="550D03C8"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Age doesn't matter </w:t>
            </w:r>
            <w:r w:rsidRPr="005D1809">
              <w:rPr>
                <w:rStyle w:val="response-text"/>
                <w:rFonts w:asciiTheme="majorHAnsi" w:hAnsiTheme="majorHAnsi" w:cstheme="majorHAnsi"/>
                <w:sz w:val="16"/>
                <w:szCs w:val="16"/>
              </w:rPr>
              <w:sym w:font="Wingdings" w:char="F0FC"/>
            </w:r>
            <w:r w:rsidRPr="005D1809">
              <w:rPr>
                <w:rStyle w:val="response-text"/>
                <w:rFonts w:asciiTheme="majorHAnsi" w:hAnsiTheme="majorHAnsi" w:cstheme="majorHAnsi"/>
                <w:sz w:val="16"/>
                <w:szCs w:val="16"/>
              </w:rPr>
              <w:sym w:font="Wingdings" w:char="F0FC"/>
            </w:r>
          </w:p>
        </w:tc>
      </w:tr>
      <w:tr w:rsidR="00D63CD7" w:rsidRPr="00346413" w14:paraId="13915EFE" w14:textId="77777777" w:rsidTr="00CD08F7">
        <w:tc>
          <w:tcPr>
            <w:tcW w:w="4508" w:type="dxa"/>
          </w:tcPr>
          <w:p w14:paraId="74F2172D" w14:textId="77777777" w:rsidR="00D63CD7" w:rsidRPr="00346413" w:rsidRDefault="00D63CD7" w:rsidP="00346413">
            <w:pPr>
              <w:spacing w:after="0"/>
              <w:rPr>
                <w:b/>
                <w:bCs/>
                <w:color w:val="632423" w:themeColor="accent2" w:themeShade="80"/>
              </w:rPr>
            </w:pPr>
            <w:r w:rsidRPr="00346413">
              <w:rPr>
                <w:b/>
                <w:bCs/>
                <w:color w:val="632423" w:themeColor="accent2" w:themeShade="80"/>
              </w:rPr>
              <w:t>Recruitment practices (interview)</w:t>
            </w:r>
          </w:p>
        </w:tc>
        <w:tc>
          <w:tcPr>
            <w:tcW w:w="4508" w:type="dxa"/>
            <w:gridSpan w:val="2"/>
          </w:tcPr>
          <w:p w14:paraId="06700C37" w14:textId="77777777" w:rsidR="00D63CD7" w:rsidRPr="00346413" w:rsidRDefault="00D63CD7" w:rsidP="00346413">
            <w:pPr>
              <w:spacing w:after="0"/>
              <w:rPr>
                <w:b/>
                <w:bCs/>
                <w:color w:val="632423" w:themeColor="accent2" w:themeShade="80"/>
              </w:rPr>
            </w:pPr>
            <w:r w:rsidRPr="00346413">
              <w:rPr>
                <w:b/>
                <w:bCs/>
                <w:color w:val="632423" w:themeColor="accent2" w:themeShade="80"/>
              </w:rPr>
              <w:t>Age management practices (interview)</w:t>
            </w:r>
          </w:p>
        </w:tc>
      </w:tr>
      <w:tr w:rsidR="00D63CD7" w:rsidRPr="005D1809" w14:paraId="358626DE" w14:textId="77777777" w:rsidTr="00CD08F7">
        <w:tc>
          <w:tcPr>
            <w:tcW w:w="4508" w:type="dxa"/>
            <w:shd w:val="clear" w:color="auto" w:fill="F2DBDB" w:themeFill="accent2" w:themeFillTint="33"/>
          </w:tcPr>
          <w:p w14:paraId="4AF5F4EA"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Sign in window, Facebook.</w:t>
            </w:r>
          </w:p>
          <w:p w14:paraId="58C18927"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Surprised at how many applicants were 40+.</w:t>
            </w:r>
          </w:p>
          <w:p w14:paraId="13B77656"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Jennifer, 70, is only recruit to date.</w:t>
            </w:r>
          </w:p>
        </w:tc>
        <w:tc>
          <w:tcPr>
            <w:tcW w:w="4508" w:type="dxa"/>
            <w:gridSpan w:val="2"/>
            <w:shd w:val="clear" w:color="auto" w:fill="F2DBDB" w:themeFill="accent2" w:themeFillTint="33"/>
          </w:tcPr>
          <w:p w14:paraId="00437A91"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Need another employee, because of (pension) restrictions on how much Jennifer can work.</w:t>
            </w:r>
          </w:p>
          <w:p w14:paraId="37C1BE6E"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Now need to pay super for Jennifer, will be depleted by fees.</w:t>
            </w:r>
          </w:p>
          <w:p w14:paraId="1EB34CD1"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Flexibility needed for all employees, whatever age.</w:t>
            </w:r>
          </w:p>
          <w:p w14:paraId="5F96C165"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Don’t mind how long physical jobs take, as long as done safely.</w:t>
            </w:r>
          </w:p>
        </w:tc>
      </w:tr>
      <w:tr w:rsidR="00D63CD7" w:rsidRPr="00346413" w14:paraId="5BE5BF6C" w14:textId="77777777" w:rsidTr="00CD08F7">
        <w:tc>
          <w:tcPr>
            <w:tcW w:w="4508" w:type="dxa"/>
          </w:tcPr>
          <w:p w14:paraId="768DF10E" w14:textId="77777777" w:rsidR="00D63CD7" w:rsidRPr="00346413" w:rsidRDefault="00D63CD7" w:rsidP="00346413">
            <w:pPr>
              <w:spacing w:after="0"/>
              <w:rPr>
                <w:b/>
                <w:bCs/>
                <w:color w:val="632423" w:themeColor="accent2" w:themeShade="80"/>
              </w:rPr>
            </w:pPr>
            <w:r w:rsidRPr="00346413">
              <w:rPr>
                <w:b/>
                <w:bCs/>
                <w:color w:val="632423" w:themeColor="accent2" w:themeShade="80"/>
              </w:rPr>
              <w:t>Age management views (survey)</w:t>
            </w:r>
          </w:p>
        </w:tc>
        <w:tc>
          <w:tcPr>
            <w:tcW w:w="4508" w:type="dxa"/>
            <w:gridSpan w:val="2"/>
          </w:tcPr>
          <w:p w14:paraId="3E65A132" w14:textId="77777777" w:rsidR="00D63CD7" w:rsidRPr="00346413" w:rsidRDefault="00D63CD7" w:rsidP="00346413">
            <w:pPr>
              <w:spacing w:after="0"/>
              <w:rPr>
                <w:b/>
                <w:bCs/>
                <w:color w:val="632423" w:themeColor="accent2" w:themeShade="80"/>
              </w:rPr>
            </w:pPr>
          </w:p>
        </w:tc>
      </w:tr>
      <w:tr w:rsidR="00D63CD7" w:rsidRPr="005D1809" w14:paraId="1A969B32" w14:textId="77777777" w:rsidTr="00CD08F7">
        <w:trPr>
          <w:trHeight w:val="1439"/>
        </w:trPr>
        <w:tc>
          <w:tcPr>
            <w:tcW w:w="4508" w:type="dxa"/>
            <w:shd w:val="clear" w:color="auto" w:fill="F2DBDB" w:themeFill="accent2" w:themeFillTint="33"/>
          </w:tcPr>
          <w:p w14:paraId="17ED7E49"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Flexible times/locations – used, or currently using</w:t>
            </w:r>
          </w:p>
          <w:p w14:paraId="0D126727"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Part-time options - used, or currently using</w:t>
            </w:r>
          </w:p>
          <w:p w14:paraId="160BF23A"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Job-redesign - used, or currently using</w:t>
            </w:r>
          </w:p>
          <w:p w14:paraId="6358513E"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Advertising free of age bias - used, or currently using</w:t>
            </w:r>
          </w:p>
          <w:p w14:paraId="4E319DE0"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Health/Wellbeing programs – support, not used yet</w:t>
            </w:r>
          </w:p>
        </w:tc>
        <w:tc>
          <w:tcPr>
            <w:tcW w:w="4508" w:type="dxa"/>
            <w:gridSpan w:val="2"/>
            <w:shd w:val="clear" w:color="auto" w:fill="F2DBDB" w:themeFill="accent2" w:themeFillTint="33"/>
          </w:tcPr>
          <w:p w14:paraId="608278DC"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Carers leave – support, not used yet</w:t>
            </w:r>
          </w:p>
          <w:p w14:paraId="08636BA3"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Phased retirement – support, not used yet</w:t>
            </w:r>
          </w:p>
          <w:p w14:paraId="69250C47"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Training for all ages – support, not used yet</w:t>
            </w:r>
          </w:p>
          <w:p w14:paraId="4D54E53F"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Employment of retirees – used, or currently using</w:t>
            </w:r>
          </w:p>
          <w:p w14:paraId="4CEB797A"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Multi-age teams – support, not used yet</w:t>
            </w:r>
          </w:p>
          <w:p w14:paraId="00A02420"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MAW mentor others – used, or currently using</w:t>
            </w:r>
          </w:p>
        </w:tc>
      </w:tr>
    </w:tbl>
    <w:p w14:paraId="1ECC9027" w14:textId="77777777" w:rsidR="00D63CD7" w:rsidRDefault="00D63CD7" w:rsidP="00D63CD7"/>
    <w:p w14:paraId="28C2F5FC" w14:textId="1F9C156D" w:rsidR="00E9285E" w:rsidRDefault="00E9285E">
      <w:pPr>
        <w:spacing w:after="0" w:line="240" w:lineRule="auto"/>
      </w:pPr>
      <w:r>
        <w:br w:type="page"/>
      </w:r>
    </w:p>
    <w:p w14:paraId="7A9D33EC" w14:textId="77777777" w:rsidR="003A32C2" w:rsidRPr="003A32C2" w:rsidRDefault="003A32C2" w:rsidP="003831F3">
      <w:pPr>
        <w:spacing w:before="120" w:after="120"/>
        <w:rPr>
          <w:b/>
          <w:bCs/>
          <w:color w:val="000000" w:themeColor="text1"/>
          <w:sz w:val="26"/>
          <w:szCs w:val="26"/>
        </w:rPr>
      </w:pPr>
      <w:r w:rsidRPr="003A32C2">
        <w:rPr>
          <w:b/>
          <w:bCs/>
          <w:color w:val="000000" w:themeColor="text1"/>
          <w:sz w:val="26"/>
          <w:szCs w:val="26"/>
        </w:rPr>
        <w:t>Participant: W&amp;R5</w:t>
      </w:r>
    </w:p>
    <w:tbl>
      <w:tblPr>
        <w:tblStyle w:val="TableGrid"/>
        <w:tblW w:w="9016"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4508"/>
        <w:gridCol w:w="2155"/>
        <w:gridCol w:w="2353"/>
      </w:tblGrid>
      <w:tr w:rsidR="00D63CD7" w:rsidRPr="00346413" w14:paraId="52AD89C0" w14:textId="77777777" w:rsidTr="00CD08F7">
        <w:tc>
          <w:tcPr>
            <w:tcW w:w="4508" w:type="dxa"/>
          </w:tcPr>
          <w:p w14:paraId="26C2298B" w14:textId="77777777" w:rsidR="00D63CD7" w:rsidRPr="00346413" w:rsidRDefault="00D63CD7" w:rsidP="00346413">
            <w:pPr>
              <w:spacing w:after="0"/>
              <w:rPr>
                <w:b/>
                <w:bCs/>
                <w:color w:val="632423" w:themeColor="accent2" w:themeShade="80"/>
              </w:rPr>
            </w:pPr>
            <w:r w:rsidRPr="00346413">
              <w:rPr>
                <w:b/>
                <w:bCs/>
                <w:color w:val="632423" w:themeColor="accent2" w:themeShade="80"/>
              </w:rPr>
              <w:t>Background</w:t>
            </w:r>
          </w:p>
        </w:tc>
        <w:tc>
          <w:tcPr>
            <w:tcW w:w="4508" w:type="dxa"/>
            <w:gridSpan w:val="2"/>
          </w:tcPr>
          <w:p w14:paraId="01C08B52" w14:textId="77777777" w:rsidR="00D63CD7" w:rsidRPr="00346413" w:rsidRDefault="00D63CD7" w:rsidP="00346413">
            <w:pPr>
              <w:spacing w:after="0"/>
              <w:rPr>
                <w:b/>
                <w:bCs/>
                <w:color w:val="632423" w:themeColor="accent2" w:themeShade="80"/>
              </w:rPr>
            </w:pPr>
            <w:r w:rsidRPr="00346413">
              <w:rPr>
                <w:b/>
                <w:bCs/>
                <w:color w:val="632423" w:themeColor="accent2" w:themeShade="80"/>
              </w:rPr>
              <w:t>Staff Profile</w:t>
            </w:r>
          </w:p>
        </w:tc>
      </w:tr>
      <w:tr w:rsidR="00D63CD7" w14:paraId="48BA9BD4" w14:textId="77777777" w:rsidTr="00A66BA3">
        <w:tc>
          <w:tcPr>
            <w:tcW w:w="4508" w:type="dxa"/>
            <w:shd w:val="clear" w:color="auto" w:fill="F2DBDB" w:themeFill="accent2" w:themeFillTint="33"/>
          </w:tcPr>
          <w:tbl>
            <w:tblPr>
              <w:tblStyle w:val="TableGrid"/>
              <w:tblW w:w="4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0"/>
              <w:gridCol w:w="1843"/>
            </w:tblGrid>
            <w:tr w:rsidR="00D63CD7" w:rsidRPr="00B64781" w14:paraId="6DCCA5B9" w14:textId="77777777" w:rsidTr="00CD08F7">
              <w:tc>
                <w:tcPr>
                  <w:tcW w:w="2290" w:type="dxa"/>
                </w:tcPr>
                <w:p w14:paraId="668A7719" w14:textId="77777777" w:rsidR="00D63CD7" w:rsidRPr="00B64781" w:rsidRDefault="00D63CD7" w:rsidP="00CD08F7">
                  <w:pPr>
                    <w:spacing w:after="60"/>
                    <w:rPr>
                      <w:b/>
                      <w:bCs/>
                      <w:sz w:val="20"/>
                      <w:szCs w:val="20"/>
                    </w:rPr>
                  </w:pPr>
                  <w:r>
                    <w:rPr>
                      <w:rFonts w:eastAsia="Times New Roman"/>
                      <w:b/>
                      <w:bCs/>
                      <w:sz w:val="20"/>
                      <w:szCs w:val="20"/>
                    </w:rPr>
                    <w:t>Industry</w:t>
                  </w:r>
                </w:p>
              </w:tc>
              <w:tc>
                <w:tcPr>
                  <w:tcW w:w="1843" w:type="dxa"/>
                </w:tcPr>
                <w:p w14:paraId="6907DD96" w14:textId="77777777" w:rsidR="00D63CD7" w:rsidRPr="004F3716" w:rsidRDefault="00D63CD7" w:rsidP="00CD08F7">
                  <w:pPr>
                    <w:spacing w:after="60"/>
                    <w:rPr>
                      <w:b/>
                      <w:bCs/>
                      <w:sz w:val="20"/>
                      <w:szCs w:val="20"/>
                    </w:rPr>
                  </w:pPr>
                  <w:r w:rsidRPr="004F3716">
                    <w:rPr>
                      <w:rFonts w:ascii="Calibri" w:eastAsia="Times New Roman" w:hAnsi="Calibri" w:cs="Calibri"/>
                      <w:sz w:val="20"/>
                      <w:szCs w:val="20"/>
                      <w:lang w:eastAsia="en-GB"/>
                    </w:rPr>
                    <w:t>Retail/wholesale</w:t>
                  </w:r>
                </w:p>
              </w:tc>
            </w:tr>
            <w:tr w:rsidR="00D63CD7" w:rsidRPr="00B64781" w14:paraId="708E8CB5" w14:textId="77777777" w:rsidTr="00CD08F7">
              <w:tc>
                <w:tcPr>
                  <w:tcW w:w="2290" w:type="dxa"/>
                </w:tcPr>
                <w:p w14:paraId="7F9EE68B" w14:textId="086A8CC9" w:rsidR="008B1302" w:rsidRDefault="008B1302" w:rsidP="00CD08F7">
                  <w:pPr>
                    <w:spacing w:after="60"/>
                    <w:rPr>
                      <w:rFonts w:eastAsia="Times New Roman"/>
                      <w:b/>
                      <w:bCs/>
                      <w:sz w:val="20"/>
                      <w:szCs w:val="20"/>
                    </w:rPr>
                  </w:pPr>
                  <w:r>
                    <w:rPr>
                      <w:rFonts w:eastAsia="Times New Roman"/>
                      <w:b/>
                      <w:bCs/>
                      <w:sz w:val="20"/>
                      <w:szCs w:val="20"/>
                    </w:rPr>
                    <w:t>Location</w:t>
                  </w:r>
                </w:p>
                <w:p w14:paraId="5EFE8911" w14:textId="5073A572" w:rsidR="00D63CD7" w:rsidRPr="00B64781" w:rsidRDefault="00D63CD7" w:rsidP="00CD08F7">
                  <w:pPr>
                    <w:spacing w:after="60"/>
                    <w:rPr>
                      <w:b/>
                      <w:bCs/>
                      <w:sz w:val="20"/>
                      <w:szCs w:val="20"/>
                    </w:rPr>
                  </w:pPr>
                  <w:r w:rsidRPr="00B64781">
                    <w:rPr>
                      <w:rFonts w:eastAsia="Times New Roman"/>
                      <w:b/>
                      <w:bCs/>
                      <w:sz w:val="20"/>
                      <w:szCs w:val="20"/>
                    </w:rPr>
                    <w:t>Type of business</w:t>
                  </w:r>
                </w:p>
              </w:tc>
              <w:tc>
                <w:tcPr>
                  <w:tcW w:w="1843" w:type="dxa"/>
                </w:tcPr>
                <w:p w14:paraId="0B62CC65" w14:textId="7E3D9A44" w:rsidR="008B1302" w:rsidRDefault="008B1302" w:rsidP="00CD08F7">
                  <w:pPr>
                    <w:spacing w:after="60"/>
                    <w:rPr>
                      <w:rFonts w:ascii="Calibri" w:eastAsia="Times New Roman" w:hAnsi="Calibri" w:cs="Calibri"/>
                      <w:sz w:val="20"/>
                      <w:szCs w:val="20"/>
                      <w:lang w:eastAsia="en-GB"/>
                    </w:rPr>
                  </w:pPr>
                  <w:r>
                    <w:rPr>
                      <w:rFonts w:ascii="Calibri" w:eastAsia="Times New Roman" w:hAnsi="Calibri" w:cs="Calibri"/>
                      <w:sz w:val="20"/>
                      <w:szCs w:val="20"/>
                      <w:lang w:eastAsia="en-GB"/>
                    </w:rPr>
                    <w:t>Metropolitan NSW</w:t>
                  </w:r>
                </w:p>
                <w:p w14:paraId="65DD2984" w14:textId="7AA79DEF" w:rsidR="00D63CD7" w:rsidRPr="004F3716" w:rsidRDefault="00D63CD7" w:rsidP="00CD08F7">
                  <w:pPr>
                    <w:spacing w:after="60"/>
                    <w:rPr>
                      <w:b/>
                      <w:bCs/>
                      <w:sz w:val="20"/>
                      <w:szCs w:val="20"/>
                    </w:rPr>
                  </w:pPr>
                  <w:r w:rsidRPr="004F3716">
                    <w:rPr>
                      <w:rFonts w:ascii="Calibri" w:eastAsia="Times New Roman" w:hAnsi="Calibri" w:cs="Calibri"/>
                      <w:sz w:val="20"/>
                      <w:szCs w:val="20"/>
                      <w:lang w:eastAsia="en-GB"/>
                    </w:rPr>
                    <w:t>Retail</w:t>
                  </w:r>
                  <w:r>
                    <w:rPr>
                      <w:rFonts w:ascii="Calibri" w:eastAsia="Times New Roman" w:hAnsi="Calibri" w:cs="Calibri"/>
                      <w:sz w:val="20"/>
                      <w:szCs w:val="20"/>
                      <w:lang w:eastAsia="en-GB"/>
                    </w:rPr>
                    <w:t xml:space="preserve">/ warehouse </w:t>
                  </w:r>
                  <w:r w:rsidRPr="004F3716">
                    <w:rPr>
                      <w:rFonts w:ascii="Calibri" w:eastAsia="Times New Roman" w:hAnsi="Calibri" w:cs="Calibri"/>
                      <w:sz w:val="20"/>
                      <w:szCs w:val="20"/>
                      <w:lang w:eastAsia="en-GB"/>
                    </w:rPr>
                    <w:t>carpets</w:t>
                  </w:r>
                  <w:r>
                    <w:rPr>
                      <w:rFonts w:ascii="Calibri" w:eastAsia="Times New Roman" w:hAnsi="Calibri" w:cs="Calibri"/>
                      <w:sz w:val="20"/>
                      <w:szCs w:val="20"/>
                      <w:lang w:eastAsia="en-GB"/>
                    </w:rPr>
                    <w:t xml:space="preserve"> and </w:t>
                  </w:r>
                  <w:r w:rsidRPr="004F3716">
                    <w:rPr>
                      <w:rFonts w:ascii="Calibri" w:eastAsia="Times New Roman" w:hAnsi="Calibri" w:cs="Calibri"/>
                      <w:sz w:val="20"/>
                      <w:szCs w:val="20"/>
                      <w:lang w:eastAsia="en-GB"/>
                    </w:rPr>
                    <w:t>rugs</w:t>
                  </w:r>
                </w:p>
              </w:tc>
            </w:tr>
            <w:tr w:rsidR="00D63CD7" w:rsidRPr="00B64781" w14:paraId="04251575" w14:textId="77777777" w:rsidTr="00CD08F7">
              <w:tc>
                <w:tcPr>
                  <w:tcW w:w="2290" w:type="dxa"/>
                </w:tcPr>
                <w:p w14:paraId="27B90134" w14:textId="77777777" w:rsidR="00D63CD7" w:rsidRPr="00B64781" w:rsidRDefault="00D63CD7" w:rsidP="00CD08F7">
                  <w:pPr>
                    <w:spacing w:after="60"/>
                    <w:rPr>
                      <w:rFonts w:eastAsia="Times New Roman"/>
                      <w:i/>
                      <w:iCs/>
                      <w:sz w:val="20"/>
                      <w:szCs w:val="20"/>
                    </w:rPr>
                  </w:pPr>
                  <w:r>
                    <w:rPr>
                      <w:rFonts w:eastAsia="Times New Roman"/>
                      <w:b/>
                      <w:bCs/>
                      <w:sz w:val="20"/>
                      <w:szCs w:val="20"/>
                    </w:rPr>
                    <w:t>S</w:t>
                  </w:r>
                  <w:r w:rsidRPr="00B64781">
                    <w:rPr>
                      <w:rFonts w:eastAsia="Times New Roman"/>
                      <w:b/>
                      <w:bCs/>
                      <w:sz w:val="20"/>
                      <w:szCs w:val="20"/>
                    </w:rPr>
                    <w:t>core - interest in MAW</w:t>
                  </w:r>
                </w:p>
              </w:tc>
              <w:tc>
                <w:tcPr>
                  <w:tcW w:w="1843" w:type="dxa"/>
                </w:tcPr>
                <w:p w14:paraId="7F6FEEB2" w14:textId="77777777" w:rsidR="00D63CD7" w:rsidRPr="00B64781" w:rsidRDefault="00D63CD7" w:rsidP="00CD08F7">
                  <w:pPr>
                    <w:spacing w:after="60"/>
                    <w:rPr>
                      <w:sz w:val="20"/>
                      <w:szCs w:val="20"/>
                    </w:rPr>
                  </w:pPr>
                  <w:r>
                    <w:rPr>
                      <w:sz w:val="20"/>
                      <w:szCs w:val="20"/>
                    </w:rPr>
                    <w:t>8 (1 low: 10 high)</w:t>
                  </w:r>
                </w:p>
              </w:tc>
            </w:tr>
            <w:tr w:rsidR="00D63CD7" w:rsidRPr="00B64781" w14:paraId="6BF680E3" w14:textId="77777777" w:rsidTr="00CD08F7">
              <w:tc>
                <w:tcPr>
                  <w:tcW w:w="2290" w:type="dxa"/>
                </w:tcPr>
                <w:p w14:paraId="1DB4E779" w14:textId="77777777" w:rsidR="00D63CD7" w:rsidRDefault="00D63CD7" w:rsidP="00CD08F7">
                  <w:pPr>
                    <w:spacing w:after="60"/>
                    <w:rPr>
                      <w:rFonts w:eastAsia="Times New Roman"/>
                      <w:b/>
                      <w:bCs/>
                      <w:sz w:val="20"/>
                      <w:szCs w:val="20"/>
                    </w:rPr>
                  </w:pPr>
                  <w:r w:rsidRPr="00B64781">
                    <w:rPr>
                      <w:rFonts w:eastAsia="Times New Roman"/>
                      <w:b/>
                      <w:bCs/>
                      <w:sz w:val="20"/>
                      <w:szCs w:val="20"/>
                    </w:rPr>
                    <w:t xml:space="preserve">Age </w:t>
                  </w:r>
                  <w:r>
                    <w:rPr>
                      <w:rFonts w:eastAsia="Times New Roman"/>
                      <w:b/>
                      <w:bCs/>
                      <w:sz w:val="20"/>
                      <w:szCs w:val="20"/>
                    </w:rPr>
                    <w:t xml:space="preserve">of </w:t>
                  </w:r>
                  <w:r w:rsidRPr="00B64781">
                    <w:rPr>
                      <w:rFonts w:eastAsia="Times New Roman"/>
                      <w:b/>
                      <w:bCs/>
                      <w:sz w:val="20"/>
                      <w:szCs w:val="20"/>
                    </w:rPr>
                    <w:t>participant</w:t>
                  </w:r>
                </w:p>
                <w:p w14:paraId="4020C8C0" w14:textId="77777777" w:rsidR="00D63CD7" w:rsidRPr="00B64781" w:rsidRDefault="00D63CD7" w:rsidP="00CD08F7">
                  <w:pPr>
                    <w:spacing w:after="60"/>
                    <w:rPr>
                      <w:b/>
                      <w:bCs/>
                      <w:i/>
                      <w:iCs/>
                      <w:sz w:val="20"/>
                      <w:szCs w:val="20"/>
                    </w:rPr>
                  </w:pPr>
                </w:p>
              </w:tc>
              <w:tc>
                <w:tcPr>
                  <w:tcW w:w="1843" w:type="dxa"/>
                </w:tcPr>
                <w:p w14:paraId="44C245A4" w14:textId="77777777" w:rsidR="00D63CD7" w:rsidRPr="00B64781" w:rsidRDefault="00D63CD7" w:rsidP="00CD08F7">
                  <w:pPr>
                    <w:spacing w:after="60"/>
                    <w:rPr>
                      <w:sz w:val="20"/>
                      <w:szCs w:val="20"/>
                    </w:rPr>
                  </w:pPr>
                  <w:r>
                    <w:rPr>
                      <w:sz w:val="20"/>
                      <w:szCs w:val="20"/>
                    </w:rPr>
                    <w:t>45-64 years</w:t>
                  </w:r>
                </w:p>
              </w:tc>
            </w:tr>
          </w:tbl>
          <w:p w14:paraId="6ABB7C46" w14:textId="77777777" w:rsidR="00D63CD7" w:rsidRDefault="00D63CD7" w:rsidP="00CD08F7">
            <w:pPr>
              <w:spacing w:after="60"/>
            </w:pPr>
          </w:p>
        </w:tc>
        <w:tc>
          <w:tcPr>
            <w:tcW w:w="2155" w:type="dxa"/>
            <w:shd w:val="clear" w:color="auto" w:fill="F2DBDB" w:themeFill="accent2" w:themeFillTint="33"/>
          </w:tcPr>
          <w:p w14:paraId="359B745A" w14:textId="77777777" w:rsidR="00D63CD7" w:rsidRPr="00C47F34" w:rsidRDefault="00D63CD7" w:rsidP="00CD08F7">
            <w:pPr>
              <w:tabs>
                <w:tab w:val="left" w:pos="1908"/>
              </w:tabs>
              <w:spacing w:after="60"/>
              <w:rPr>
                <w:b/>
                <w:bCs/>
                <w:sz w:val="20"/>
                <w:szCs w:val="20"/>
              </w:rPr>
            </w:pPr>
            <w:r w:rsidRPr="00C47F34">
              <w:rPr>
                <w:b/>
                <w:bCs/>
                <w:sz w:val="20"/>
                <w:szCs w:val="20"/>
              </w:rPr>
              <w:t xml:space="preserve">Below 25 years     </w:t>
            </w:r>
          </w:p>
          <w:p w14:paraId="27CB8241" w14:textId="77777777" w:rsidR="00D63CD7" w:rsidRPr="00C47F34" w:rsidRDefault="00D63CD7" w:rsidP="00CD08F7">
            <w:pPr>
              <w:spacing w:after="60"/>
              <w:rPr>
                <w:b/>
                <w:bCs/>
                <w:sz w:val="20"/>
                <w:szCs w:val="20"/>
              </w:rPr>
            </w:pPr>
            <w:r w:rsidRPr="00C47F34">
              <w:rPr>
                <w:b/>
                <w:bCs/>
                <w:sz w:val="20"/>
                <w:szCs w:val="20"/>
              </w:rPr>
              <w:t xml:space="preserve">25-44                    </w:t>
            </w:r>
          </w:p>
          <w:p w14:paraId="4550BE1F" w14:textId="77777777" w:rsidR="00D63CD7" w:rsidRPr="00C47F34" w:rsidRDefault="00D63CD7" w:rsidP="00CD08F7">
            <w:pPr>
              <w:spacing w:after="60"/>
              <w:rPr>
                <w:b/>
                <w:bCs/>
                <w:sz w:val="20"/>
                <w:szCs w:val="20"/>
              </w:rPr>
            </w:pPr>
            <w:r w:rsidRPr="00C47F34">
              <w:rPr>
                <w:b/>
                <w:bCs/>
                <w:sz w:val="20"/>
                <w:szCs w:val="20"/>
              </w:rPr>
              <w:t>45-54</w:t>
            </w:r>
          </w:p>
          <w:p w14:paraId="459A822E" w14:textId="77777777" w:rsidR="00D63CD7" w:rsidRPr="00C47F34" w:rsidRDefault="00D63CD7" w:rsidP="00CD08F7">
            <w:pPr>
              <w:spacing w:after="60"/>
              <w:rPr>
                <w:b/>
                <w:bCs/>
                <w:sz w:val="20"/>
                <w:szCs w:val="20"/>
              </w:rPr>
            </w:pPr>
            <w:r w:rsidRPr="00C47F34">
              <w:rPr>
                <w:b/>
                <w:bCs/>
                <w:sz w:val="20"/>
                <w:szCs w:val="20"/>
              </w:rPr>
              <w:t>55-64</w:t>
            </w:r>
          </w:p>
          <w:p w14:paraId="5380ED29" w14:textId="77777777" w:rsidR="00D63CD7" w:rsidRPr="00C47F34" w:rsidRDefault="00D63CD7" w:rsidP="00CD08F7">
            <w:pPr>
              <w:spacing w:after="60"/>
              <w:rPr>
                <w:b/>
                <w:bCs/>
                <w:sz w:val="20"/>
                <w:szCs w:val="20"/>
              </w:rPr>
            </w:pPr>
            <w:r w:rsidRPr="00C47F34">
              <w:rPr>
                <w:b/>
                <w:bCs/>
                <w:sz w:val="20"/>
                <w:szCs w:val="20"/>
              </w:rPr>
              <w:t>65 and over</w:t>
            </w:r>
          </w:p>
          <w:p w14:paraId="14171E8E" w14:textId="77777777" w:rsidR="00D63CD7" w:rsidRPr="000B07B0" w:rsidRDefault="00D63CD7" w:rsidP="00CD08F7">
            <w:pPr>
              <w:spacing w:after="60"/>
              <w:rPr>
                <w:sz w:val="20"/>
                <w:szCs w:val="20"/>
              </w:rPr>
            </w:pPr>
            <w:r w:rsidRPr="00C47F34">
              <w:rPr>
                <w:b/>
                <w:bCs/>
                <w:sz w:val="20"/>
                <w:szCs w:val="20"/>
              </w:rPr>
              <w:t>TOTAL</w:t>
            </w:r>
          </w:p>
        </w:tc>
        <w:tc>
          <w:tcPr>
            <w:tcW w:w="2353" w:type="dxa"/>
            <w:shd w:val="clear" w:color="auto" w:fill="F2DBDB" w:themeFill="accent2" w:themeFillTint="33"/>
          </w:tcPr>
          <w:p w14:paraId="55FBED33" w14:textId="77777777" w:rsidR="00D63CD7" w:rsidRPr="000B07B0" w:rsidRDefault="00D63CD7" w:rsidP="00CD08F7">
            <w:pPr>
              <w:spacing w:after="60"/>
              <w:rPr>
                <w:sz w:val="20"/>
                <w:szCs w:val="20"/>
              </w:rPr>
            </w:pPr>
            <w:r>
              <w:rPr>
                <w:sz w:val="20"/>
                <w:szCs w:val="20"/>
              </w:rPr>
              <w:t xml:space="preserve"> 5</w:t>
            </w:r>
          </w:p>
          <w:p w14:paraId="3CC79F89" w14:textId="77777777" w:rsidR="00D63CD7" w:rsidRPr="000B07B0" w:rsidRDefault="00D63CD7" w:rsidP="00CD08F7">
            <w:pPr>
              <w:spacing w:after="60"/>
              <w:rPr>
                <w:sz w:val="20"/>
                <w:szCs w:val="20"/>
              </w:rPr>
            </w:pPr>
            <w:r>
              <w:rPr>
                <w:sz w:val="20"/>
                <w:szCs w:val="20"/>
              </w:rPr>
              <w:t xml:space="preserve"> 4</w:t>
            </w:r>
          </w:p>
          <w:p w14:paraId="514014B9" w14:textId="77777777" w:rsidR="00D63CD7" w:rsidRPr="000B07B0" w:rsidRDefault="00D63CD7" w:rsidP="00CD08F7">
            <w:pPr>
              <w:spacing w:after="60"/>
              <w:rPr>
                <w:sz w:val="20"/>
                <w:szCs w:val="20"/>
              </w:rPr>
            </w:pPr>
            <w:r>
              <w:rPr>
                <w:sz w:val="20"/>
                <w:szCs w:val="20"/>
              </w:rPr>
              <w:t xml:space="preserve"> 6</w:t>
            </w:r>
          </w:p>
          <w:p w14:paraId="2267E1C3" w14:textId="77777777" w:rsidR="00D63CD7" w:rsidRPr="000B07B0" w:rsidRDefault="00D63CD7" w:rsidP="00CD08F7">
            <w:pPr>
              <w:spacing w:after="60"/>
              <w:rPr>
                <w:sz w:val="20"/>
                <w:szCs w:val="20"/>
              </w:rPr>
            </w:pPr>
            <w:r>
              <w:rPr>
                <w:sz w:val="20"/>
                <w:szCs w:val="20"/>
              </w:rPr>
              <w:t xml:space="preserve"> 2</w:t>
            </w:r>
          </w:p>
          <w:p w14:paraId="064CC68B" w14:textId="77777777" w:rsidR="00D63CD7" w:rsidRPr="000B07B0" w:rsidRDefault="00D63CD7" w:rsidP="00CD08F7">
            <w:pPr>
              <w:spacing w:after="60"/>
              <w:rPr>
                <w:sz w:val="20"/>
                <w:szCs w:val="20"/>
              </w:rPr>
            </w:pPr>
            <w:r>
              <w:rPr>
                <w:sz w:val="20"/>
                <w:szCs w:val="20"/>
              </w:rPr>
              <w:t xml:space="preserve"> -</w:t>
            </w:r>
          </w:p>
          <w:p w14:paraId="4A6967A9" w14:textId="77777777" w:rsidR="00D63CD7" w:rsidRPr="00F84131" w:rsidRDefault="00D63CD7" w:rsidP="00CD08F7">
            <w:pPr>
              <w:spacing w:after="60"/>
              <w:rPr>
                <w:b/>
                <w:bCs/>
                <w:sz w:val="20"/>
                <w:szCs w:val="20"/>
              </w:rPr>
            </w:pPr>
            <w:r w:rsidRPr="00F84131">
              <w:rPr>
                <w:b/>
                <w:bCs/>
                <w:sz w:val="20"/>
                <w:szCs w:val="20"/>
              </w:rPr>
              <w:t>17</w:t>
            </w:r>
            <w:r>
              <w:rPr>
                <w:b/>
                <w:bCs/>
                <w:sz w:val="20"/>
                <w:szCs w:val="20"/>
              </w:rPr>
              <w:t xml:space="preserve"> </w:t>
            </w:r>
            <w:r w:rsidRPr="00205030">
              <w:rPr>
                <w:sz w:val="20"/>
                <w:szCs w:val="20"/>
              </w:rPr>
              <w:t>(17 FTE, 22 staff)</w:t>
            </w:r>
          </w:p>
        </w:tc>
      </w:tr>
      <w:tr w:rsidR="00D63CD7" w:rsidRPr="00346413" w14:paraId="70841E81" w14:textId="77777777" w:rsidTr="00CD08F7">
        <w:tc>
          <w:tcPr>
            <w:tcW w:w="4508" w:type="dxa"/>
          </w:tcPr>
          <w:p w14:paraId="39F90143" w14:textId="77777777" w:rsidR="00D63CD7" w:rsidRPr="00346413" w:rsidRDefault="00D63CD7" w:rsidP="00346413">
            <w:pPr>
              <w:spacing w:after="0"/>
              <w:rPr>
                <w:b/>
                <w:bCs/>
                <w:color w:val="632423" w:themeColor="accent2" w:themeShade="80"/>
              </w:rPr>
            </w:pPr>
            <w:r w:rsidRPr="00346413">
              <w:rPr>
                <w:b/>
                <w:bCs/>
                <w:color w:val="632423" w:themeColor="accent2" w:themeShade="80"/>
              </w:rPr>
              <w:t>Reasons for participating (survey)</w:t>
            </w:r>
          </w:p>
        </w:tc>
        <w:tc>
          <w:tcPr>
            <w:tcW w:w="4508" w:type="dxa"/>
            <w:gridSpan w:val="2"/>
          </w:tcPr>
          <w:p w14:paraId="20B23ABD" w14:textId="77777777" w:rsidR="00D63CD7" w:rsidRPr="00346413" w:rsidRDefault="00D63CD7" w:rsidP="00346413">
            <w:pPr>
              <w:spacing w:after="0"/>
              <w:rPr>
                <w:b/>
                <w:bCs/>
                <w:color w:val="632423" w:themeColor="accent2" w:themeShade="80"/>
              </w:rPr>
            </w:pPr>
            <w:r w:rsidRPr="00346413">
              <w:rPr>
                <w:b/>
                <w:bCs/>
                <w:color w:val="632423" w:themeColor="accent2" w:themeShade="80"/>
              </w:rPr>
              <w:t>Key Challenges (interview)</w:t>
            </w:r>
          </w:p>
        </w:tc>
      </w:tr>
      <w:tr w:rsidR="00D63CD7" w:rsidRPr="005D1809" w14:paraId="527BF075" w14:textId="77777777" w:rsidTr="00CD08F7">
        <w:tc>
          <w:tcPr>
            <w:tcW w:w="4508" w:type="dxa"/>
            <w:shd w:val="clear" w:color="auto" w:fill="F2DBDB" w:themeFill="accent2" w:themeFillTint="33"/>
          </w:tcPr>
          <w:p w14:paraId="17931D66"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Mature age people make good workers for our business</w:t>
            </w:r>
          </w:p>
          <w:p w14:paraId="01DB8024" w14:textId="77777777" w:rsidR="00D63CD7" w:rsidRPr="00910ECF"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I want to contribute to research about the workforce</w:t>
            </w:r>
          </w:p>
        </w:tc>
        <w:tc>
          <w:tcPr>
            <w:tcW w:w="4508" w:type="dxa"/>
            <w:gridSpan w:val="2"/>
            <w:shd w:val="clear" w:color="auto" w:fill="F2DBDB" w:themeFill="accent2" w:themeFillTint="33"/>
          </w:tcPr>
          <w:p w14:paraId="5CCF8D63"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Fear workers comp liability - “Don’t want someone who’s damaged their body over a lifetime of hard work to fall down on my watch”.</w:t>
            </w:r>
          </w:p>
          <w:p w14:paraId="21700488"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Work from home availability changes labour market. Can’t offer that.</w:t>
            </w:r>
          </w:p>
          <w:p w14:paraId="616A9FA9"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Are there platforms that connects MAW with job opportunities?</w:t>
            </w:r>
          </w:p>
        </w:tc>
      </w:tr>
      <w:tr w:rsidR="00495422" w:rsidRPr="00346413" w14:paraId="21A0BD62" w14:textId="77777777" w:rsidTr="00CD08F7">
        <w:tc>
          <w:tcPr>
            <w:tcW w:w="4508" w:type="dxa"/>
          </w:tcPr>
          <w:p w14:paraId="77C49F14" w14:textId="77777777" w:rsidR="00495422" w:rsidRPr="00346413" w:rsidRDefault="00495422" w:rsidP="00495422">
            <w:pPr>
              <w:spacing w:after="0"/>
              <w:rPr>
                <w:b/>
                <w:bCs/>
                <w:color w:val="632423" w:themeColor="accent2" w:themeShade="80"/>
              </w:rPr>
            </w:pPr>
            <w:r w:rsidRPr="00346413">
              <w:rPr>
                <w:b/>
                <w:bCs/>
                <w:color w:val="632423" w:themeColor="accent2" w:themeShade="80"/>
              </w:rPr>
              <w:t>Attitudes towards MAW (interview)</w:t>
            </w:r>
          </w:p>
        </w:tc>
        <w:tc>
          <w:tcPr>
            <w:tcW w:w="4508" w:type="dxa"/>
            <w:gridSpan w:val="2"/>
          </w:tcPr>
          <w:p w14:paraId="4D17B5A8" w14:textId="7510277D" w:rsidR="00495422" w:rsidRPr="00495422" w:rsidRDefault="00495422" w:rsidP="00495422">
            <w:pPr>
              <w:spacing w:after="0"/>
              <w:rPr>
                <w:b/>
                <w:bCs/>
                <w:color w:val="632423" w:themeColor="accent2" w:themeShade="80"/>
              </w:rPr>
            </w:pPr>
            <w:r w:rsidRPr="00495422">
              <w:rPr>
                <w:b/>
                <w:bCs/>
                <w:color w:val="632423" w:themeColor="accent2" w:themeShade="80"/>
              </w:rPr>
              <w:t xml:space="preserve">Views on MAW (survey) </w:t>
            </w:r>
            <w:r w:rsidRPr="00495422">
              <w:rPr>
                <w:b/>
                <w:bCs/>
                <w:color w:val="632423" w:themeColor="accent2" w:themeShade="80"/>
                <w:sz w:val="16"/>
                <w:szCs w:val="16"/>
              </w:rPr>
              <w:sym w:font="Wingdings" w:char="F0FC"/>
            </w:r>
            <w:r w:rsidRPr="00495422">
              <w:rPr>
                <w:b/>
                <w:bCs/>
                <w:color w:val="632423" w:themeColor="accent2" w:themeShade="80"/>
                <w:sz w:val="16"/>
                <w:szCs w:val="16"/>
              </w:rPr>
              <w:t xml:space="preserve">agree </w:t>
            </w:r>
            <w:r w:rsidRPr="00495422">
              <w:rPr>
                <w:b/>
                <w:bCs/>
                <w:color w:val="632423" w:themeColor="accent2" w:themeShade="80"/>
                <w:sz w:val="16"/>
                <w:szCs w:val="16"/>
              </w:rPr>
              <w:sym w:font="Wingdings" w:char="F0FB"/>
            </w:r>
            <w:r w:rsidRPr="00495422">
              <w:rPr>
                <w:b/>
                <w:bCs/>
                <w:color w:val="632423" w:themeColor="accent2" w:themeShade="80"/>
                <w:sz w:val="16"/>
                <w:szCs w:val="16"/>
              </w:rPr>
              <w:t xml:space="preserve"> disagree --neutral</w:t>
            </w:r>
          </w:p>
        </w:tc>
      </w:tr>
      <w:tr w:rsidR="00D63CD7" w:rsidRPr="005D1809" w14:paraId="0E0C4665" w14:textId="77777777" w:rsidTr="00CD08F7">
        <w:tc>
          <w:tcPr>
            <w:tcW w:w="4508" w:type="dxa"/>
            <w:shd w:val="clear" w:color="auto" w:fill="F2DBDB" w:themeFill="accent2" w:themeFillTint="33"/>
          </w:tcPr>
          <w:p w14:paraId="2E8E19CA"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In warehouse, older worker’s physical capability is more important.</w:t>
            </w:r>
          </w:p>
          <w:p w14:paraId="1C803546"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Young stronger people may lessen time lost through injury.</w:t>
            </w:r>
          </w:p>
          <w:p w14:paraId="7D887E91"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Never consider age alone, it depends on individual.</w:t>
            </w:r>
          </w:p>
          <w:p w14:paraId="786C6D18" w14:textId="77777777" w:rsidR="00D63CD7" w:rsidRPr="00910ECF"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Father was out of work in his 50s, affected me.</w:t>
            </w:r>
          </w:p>
        </w:tc>
        <w:tc>
          <w:tcPr>
            <w:tcW w:w="4508" w:type="dxa"/>
            <w:gridSpan w:val="2"/>
            <w:shd w:val="clear" w:color="auto" w:fill="F2DBDB" w:themeFill="accent2" w:themeFillTint="33"/>
          </w:tcPr>
          <w:p w14:paraId="72A22BA0"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Style w:val="response-text"/>
                <w:rFonts w:asciiTheme="majorHAnsi" w:hAnsiTheme="majorHAnsi" w:cstheme="majorHAnsi"/>
                <w:sz w:val="20"/>
                <w:szCs w:val="20"/>
              </w:rPr>
            </w:pPr>
            <w:r w:rsidRPr="005D1809">
              <w:rPr>
                <w:rFonts w:asciiTheme="majorHAnsi" w:hAnsiTheme="majorHAnsi" w:cstheme="majorHAnsi"/>
                <w:sz w:val="20"/>
                <w:szCs w:val="20"/>
              </w:rPr>
              <w:t xml:space="preserve">Reliable </w:t>
            </w:r>
            <w:r w:rsidRPr="005D1809">
              <w:rPr>
                <w:rStyle w:val="response-text"/>
                <w:rFonts w:asciiTheme="majorHAnsi" w:hAnsiTheme="majorHAnsi" w:cstheme="majorHAnsi"/>
                <w:sz w:val="20"/>
                <w:szCs w:val="20"/>
              </w:rPr>
              <w:sym w:font="Wingdings" w:char="F0FC"/>
            </w:r>
          </w:p>
          <w:p w14:paraId="52708758"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Loyal and committed </w:t>
            </w:r>
            <w:r w:rsidRPr="005D1809">
              <w:rPr>
                <w:rStyle w:val="response-text"/>
                <w:rFonts w:asciiTheme="majorHAnsi" w:hAnsiTheme="majorHAnsi" w:cstheme="majorHAnsi"/>
                <w:sz w:val="20"/>
                <w:szCs w:val="20"/>
              </w:rPr>
              <w:sym w:font="Wingdings" w:char="F0FC"/>
            </w:r>
          </w:p>
          <w:p w14:paraId="42051C4D"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Less physically able </w:t>
            </w:r>
            <w:r w:rsidRPr="005D1809">
              <w:rPr>
                <w:rStyle w:val="response-text"/>
                <w:rFonts w:asciiTheme="majorHAnsi" w:hAnsiTheme="majorHAnsi" w:cstheme="majorHAnsi"/>
                <w:sz w:val="20"/>
                <w:szCs w:val="20"/>
              </w:rPr>
              <w:t xml:space="preserve">-- </w:t>
            </w:r>
          </w:p>
          <w:p w14:paraId="591B8DF0"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More likely to take sick days </w:t>
            </w:r>
            <w:r w:rsidRPr="005D1809">
              <w:rPr>
                <w:rStyle w:val="response-text"/>
                <w:rFonts w:asciiTheme="majorHAnsi" w:hAnsiTheme="majorHAnsi" w:cstheme="majorHAnsi"/>
                <w:sz w:val="20"/>
                <w:szCs w:val="20"/>
              </w:rPr>
              <w:sym w:font="Wingdings" w:char="F0FB"/>
            </w:r>
          </w:p>
          <w:p w14:paraId="11211378"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Less productive </w:t>
            </w:r>
            <w:r w:rsidRPr="005D1809">
              <w:rPr>
                <w:rStyle w:val="response-text"/>
                <w:rFonts w:asciiTheme="majorHAnsi" w:hAnsiTheme="majorHAnsi" w:cstheme="majorHAnsi"/>
                <w:sz w:val="20"/>
                <w:szCs w:val="20"/>
              </w:rPr>
              <w:sym w:font="Wingdings" w:char="F0FB"/>
            </w:r>
          </w:p>
          <w:p w14:paraId="3CF4AFEC"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Make great mentors </w:t>
            </w:r>
            <w:r w:rsidRPr="005D1809">
              <w:rPr>
                <w:rStyle w:val="response-text"/>
                <w:rFonts w:asciiTheme="majorHAnsi" w:hAnsiTheme="majorHAnsi" w:cstheme="majorHAnsi"/>
                <w:sz w:val="20"/>
                <w:szCs w:val="20"/>
              </w:rPr>
              <w:sym w:font="Wingdings" w:char="F0FC"/>
            </w:r>
          </w:p>
          <w:p w14:paraId="120DB599"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Don't adapt well to change </w:t>
            </w:r>
            <w:r w:rsidRPr="005D1809">
              <w:rPr>
                <w:rStyle w:val="response-text"/>
                <w:rFonts w:asciiTheme="majorHAnsi" w:hAnsiTheme="majorHAnsi" w:cstheme="majorHAnsi"/>
                <w:sz w:val="20"/>
                <w:szCs w:val="20"/>
              </w:rPr>
              <w:t>--</w:t>
            </w:r>
          </w:p>
          <w:p w14:paraId="32FC5F49"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Struggle with digital technology </w:t>
            </w:r>
            <w:r w:rsidRPr="005D1809">
              <w:rPr>
                <w:rStyle w:val="response-text"/>
                <w:rFonts w:asciiTheme="majorHAnsi" w:hAnsiTheme="majorHAnsi" w:cstheme="majorHAnsi"/>
                <w:sz w:val="20"/>
                <w:szCs w:val="20"/>
              </w:rPr>
              <w:t>--</w:t>
            </w:r>
          </w:p>
          <w:p w14:paraId="16E04FE9"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Have fewer accidents –</w:t>
            </w:r>
          </w:p>
          <w:p w14:paraId="36664FB3"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Age doesn't matter </w:t>
            </w:r>
            <w:r w:rsidRPr="005D1809">
              <w:rPr>
                <w:rStyle w:val="response-text"/>
                <w:rFonts w:asciiTheme="majorHAnsi" w:hAnsiTheme="majorHAnsi" w:cstheme="majorHAnsi"/>
                <w:sz w:val="20"/>
                <w:szCs w:val="20"/>
              </w:rPr>
              <w:sym w:font="Wingdings" w:char="F0FC"/>
            </w:r>
          </w:p>
        </w:tc>
      </w:tr>
      <w:tr w:rsidR="00D63CD7" w:rsidRPr="00346413" w14:paraId="51F005FF" w14:textId="77777777" w:rsidTr="00CD08F7">
        <w:tc>
          <w:tcPr>
            <w:tcW w:w="4508" w:type="dxa"/>
          </w:tcPr>
          <w:p w14:paraId="07F5454B" w14:textId="77777777" w:rsidR="00D63CD7" w:rsidRPr="00346413" w:rsidRDefault="00D63CD7" w:rsidP="00346413">
            <w:pPr>
              <w:spacing w:after="0"/>
              <w:rPr>
                <w:b/>
                <w:bCs/>
                <w:color w:val="632423" w:themeColor="accent2" w:themeShade="80"/>
              </w:rPr>
            </w:pPr>
            <w:r w:rsidRPr="00346413">
              <w:rPr>
                <w:b/>
                <w:bCs/>
                <w:color w:val="632423" w:themeColor="accent2" w:themeShade="80"/>
              </w:rPr>
              <w:t>Recruitment practices (interview)</w:t>
            </w:r>
          </w:p>
        </w:tc>
        <w:tc>
          <w:tcPr>
            <w:tcW w:w="4508" w:type="dxa"/>
            <w:gridSpan w:val="2"/>
          </w:tcPr>
          <w:p w14:paraId="6770155A" w14:textId="77777777" w:rsidR="00D63CD7" w:rsidRPr="00346413" w:rsidRDefault="00D63CD7" w:rsidP="00346413">
            <w:pPr>
              <w:spacing w:after="0"/>
              <w:rPr>
                <w:b/>
                <w:bCs/>
                <w:color w:val="632423" w:themeColor="accent2" w:themeShade="80"/>
              </w:rPr>
            </w:pPr>
            <w:r w:rsidRPr="00346413">
              <w:rPr>
                <w:b/>
                <w:bCs/>
                <w:color w:val="632423" w:themeColor="accent2" w:themeShade="80"/>
              </w:rPr>
              <w:t>Age management practices (interview)</w:t>
            </w:r>
          </w:p>
        </w:tc>
      </w:tr>
      <w:tr w:rsidR="00D63CD7" w:rsidRPr="005D1809" w14:paraId="73EB7EC2" w14:textId="77777777" w:rsidTr="00CD08F7">
        <w:tc>
          <w:tcPr>
            <w:tcW w:w="4508" w:type="dxa"/>
            <w:shd w:val="clear" w:color="auto" w:fill="F2DBDB" w:themeFill="accent2" w:themeFillTint="33"/>
          </w:tcPr>
          <w:p w14:paraId="0022DB7C"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Walk-ins, notice in window, SEEK - but don’t work as well recently.</w:t>
            </w:r>
          </w:p>
          <w:p w14:paraId="544AE156"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Tried agencies, but expensive and no response.</w:t>
            </w:r>
          </w:p>
          <w:p w14:paraId="57B39069"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 xml:space="preserve">Specify if looking for experience (which might favour older people) </w:t>
            </w:r>
          </w:p>
          <w:p w14:paraId="1EB7F126"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To attract MAW, would advertise “Mature age candidates encouraged to apply”</w:t>
            </w:r>
          </w:p>
        </w:tc>
        <w:tc>
          <w:tcPr>
            <w:tcW w:w="4508" w:type="dxa"/>
            <w:gridSpan w:val="2"/>
            <w:shd w:val="clear" w:color="auto" w:fill="F2DBDB" w:themeFill="accent2" w:themeFillTint="33"/>
          </w:tcPr>
          <w:p w14:paraId="11AB12F4"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Small businesses can be more flexible.</w:t>
            </w:r>
          </w:p>
          <w:p w14:paraId="6B02CD71"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As people age, more family responsibilities to consider.</w:t>
            </w:r>
          </w:p>
          <w:p w14:paraId="659047BB"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Helped transition an employee into retirement.</w:t>
            </w:r>
          </w:p>
          <w:p w14:paraId="6B1CCF7C"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Fairness is subjective but try to do logical and human thing.</w:t>
            </w:r>
          </w:p>
          <w:p w14:paraId="4B50C03B" w14:textId="77777777" w:rsidR="00D63CD7" w:rsidRPr="005D1809" w:rsidRDefault="00D63CD7">
            <w:pPr>
              <w:pStyle w:val="response-list-item"/>
              <w:numPr>
                <w:ilvl w:val="0"/>
                <w:numId w:val="19"/>
              </w:numP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Good experience with NDIS-assisted employee and adjustment needed to accommodate.</w:t>
            </w:r>
          </w:p>
        </w:tc>
      </w:tr>
      <w:tr w:rsidR="00D63CD7" w:rsidRPr="00346413" w14:paraId="00A54636" w14:textId="77777777" w:rsidTr="00CD08F7">
        <w:tc>
          <w:tcPr>
            <w:tcW w:w="4508" w:type="dxa"/>
          </w:tcPr>
          <w:p w14:paraId="2C6AC4D3" w14:textId="77777777" w:rsidR="00D63CD7" w:rsidRPr="00346413" w:rsidRDefault="00D63CD7" w:rsidP="00346413">
            <w:pPr>
              <w:spacing w:after="0"/>
              <w:rPr>
                <w:b/>
                <w:bCs/>
                <w:color w:val="632423" w:themeColor="accent2" w:themeShade="80"/>
              </w:rPr>
            </w:pPr>
            <w:r w:rsidRPr="00346413">
              <w:rPr>
                <w:b/>
                <w:bCs/>
                <w:color w:val="632423" w:themeColor="accent2" w:themeShade="80"/>
              </w:rPr>
              <w:t>Age management views (survey)</w:t>
            </w:r>
          </w:p>
        </w:tc>
        <w:tc>
          <w:tcPr>
            <w:tcW w:w="4508" w:type="dxa"/>
            <w:gridSpan w:val="2"/>
          </w:tcPr>
          <w:p w14:paraId="170D9F4F" w14:textId="77777777" w:rsidR="00D63CD7" w:rsidRPr="00346413" w:rsidRDefault="00D63CD7" w:rsidP="00346413">
            <w:pPr>
              <w:spacing w:after="0"/>
              <w:rPr>
                <w:b/>
                <w:bCs/>
                <w:color w:val="632423" w:themeColor="accent2" w:themeShade="80"/>
              </w:rPr>
            </w:pPr>
          </w:p>
        </w:tc>
      </w:tr>
      <w:tr w:rsidR="00D63CD7" w:rsidRPr="00626F96" w14:paraId="0B5058D9" w14:textId="77777777" w:rsidTr="00CD08F7">
        <w:trPr>
          <w:trHeight w:val="1439"/>
        </w:trPr>
        <w:tc>
          <w:tcPr>
            <w:tcW w:w="4508" w:type="dxa"/>
            <w:shd w:val="clear" w:color="auto" w:fill="F2DBDB" w:themeFill="accent2" w:themeFillTint="33"/>
          </w:tcPr>
          <w:p w14:paraId="5F83350C"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Flexible times/locations – used, or currently using</w:t>
            </w:r>
          </w:p>
          <w:p w14:paraId="4796E660"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Part-time options – used, or currently using</w:t>
            </w:r>
          </w:p>
          <w:p w14:paraId="0310CE17"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Job-redesign – used, or currently using</w:t>
            </w:r>
          </w:p>
          <w:p w14:paraId="36BEFA55"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Advertising free of age bias – support, not used yet</w:t>
            </w:r>
          </w:p>
          <w:p w14:paraId="57966EA3" w14:textId="77777777" w:rsidR="00D63CD7" w:rsidRPr="00626F96"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pPr>
            <w:r w:rsidRPr="005D1809">
              <w:rPr>
                <w:rFonts w:asciiTheme="majorHAnsi" w:hAnsiTheme="majorHAnsi" w:cstheme="majorHAnsi"/>
                <w:sz w:val="20"/>
                <w:szCs w:val="20"/>
              </w:rPr>
              <w:t>Health/wellbeing programs – support, not used yet</w:t>
            </w:r>
          </w:p>
        </w:tc>
        <w:tc>
          <w:tcPr>
            <w:tcW w:w="4508" w:type="dxa"/>
            <w:gridSpan w:val="2"/>
            <w:shd w:val="clear" w:color="auto" w:fill="F2DBDB" w:themeFill="accent2" w:themeFillTint="33"/>
          </w:tcPr>
          <w:p w14:paraId="411F594D"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Carers leave - used, or currently using</w:t>
            </w:r>
          </w:p>
          <w:p w14:paraId="6AB1C300"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Phased retirement – support, not used yet</w:t>
            </w:r>
          </w:p>
          <w:p w14:paraId="4092C3A5"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Training for all ages – used, or currently using</w:t>
            </w:r>
          </w:p>
          <w:p w14:paraId="59687951"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Employment of retirees – support, not used yet</w:t>
            </w:r>
          </w:p>
          <w:p w14:paraId="1802F33E" w14:textId="77777777" w:rsidR="00D63CD7" w:rsidRPr="005D1809"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rPr>
                <w:rFonts w:asciiTheme="majorHAnsi" w:hAnsiTheme="majorHAnsi" w:cstheme="majorHAnsi"/>
                <w:sz w:val="20"/>
                <w:szCs w:val="20"/>
              </w:rPr>
            </w:pPr>
            <w:r w:rsidRPr="005D1809">
              <w:rPr>
                <w:rFonts w:asciiTheme="majorHAnsi" w:hAnsiTheme="majorHAnsi" w:cstheme="majorHAnsi"/>
                <w:sz w:val="20"/>
                <w:szCs w:val="20"/>
              </w:rPr>
              <w:t>Multi-age teams – support, not used yet</w:t>
            </w:r>
          </w:p>
          <w:p w14:paraId="443A4AB2" w14:textId="77777777" w:rsidR="00D63CD7" w:rsidRPr="00626F96" w:rsidRDefault="00D63CD7">
            <w:pPr>
              <w:pStyle w:val="response-list-item"/>
              <w:numPr>
                <w:ilvl w:val="0"/>
                <w:numId w:val="19"/>
              </w:numPr>
              <w:pBdr>
                <w:top w:val="single" w:sz="6" w:space="5" w:color="EDEEEE"/>
              </w:pBdr>
              <w:shd w:val="clear" w:color="auto" w:fill="F2DBDB" w:themeFill="accent2" w:themeFillTint="33"/>
              <w:spacing w:before="0" w:beforeAutospacing="0" w:after="0" w:afterAutospacing="0"/>
              <w:ind w:left="321"/>
            </w:pPr>
            <w:r w:rsidRPr="005D1809">
              <w:rPr>
                <w:rFonts w:asciiTheme="majorHAnsi" w:hAnsiTheme="majorHAnsi" w:cstheme="majorHAnsi"/>
                <w:sz w:val="20"/>
                <w:szCs w:val="20"/>
              </w:rPr>
              <w:t xml:space="preserve">Mentor other workers – used, or currently using </w:t>
            </w:r>
          </w:p>
        </w:tc>
      </w:tr>
    </w:tbl>
    <w:p w14:paraId="246D2991" w14:textId="77777777" w:rsidR="00D63CD7" w:rsidRDefault="00D63CD7" w:rsidP="00D63CD7"/>
    <w:p w14:paraId="48BEAB34" w14:textId="19523F64" w:rsidR="00E9285E" w:rsidRDefault="00E9285E">
      <w:pPr>
        <w:spacing w:after="0" w:line="240" w:lineRule="auto"/>
      </w:pPr>
      <w:r>
        <w:br w:type="page"/>
      </w:r>
    </w:p>
    <w:p w14:paraId="23F5E823" w14:textId="77777777" w:rsidR="003A32C2" w:rsidRPr="003A32C2" w:rsidRDefault="003A32C2" w:rsidP="003831F3">
      <w:pPr>
        <w:spacing w:before="120" w:after="120"/>
        <w:rPr>
          <w:b/>
          <w:bCs/>
          <w:color w:val="000000" w:themeColor="text1"/>
          <w:sz w:val="26"/>
          <w:szCs w:val="26"/>
        </w:rPr>
      </w:pPr>
      <w:r w:rsidRPr="003A32C2">
        <w:rPr>
          <w:b/>
          <w:bCs/>
          <w:color w:val="000000" w:themeColor="text1"/>
          <w:sz w:val="26"/>
          <w:szCs w:val="26"/>
        </w:rPr>
        <w:t>Participant: C1</w:t>
      </w:r>
    </w:p>
    <w:tbl>
      <w:tblPr>
        <w:tblStyle w:val="TableGrid"/>
        <w:tblW w:w="8831"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4508"/>
        <w:gridCol w:w="1871"/>
        <w:gridCol w:w="2452"/>
      </w:tblGrid>
      <w:tr w:rsidR="00346413" w:rsidRPr="00346413" w14:paraId="23D39B3D" w14:textId="77777777" w:rsidTr="00CD08F7">
        <w:tc>
          <w:tcPr>
            <w:tcW w:w="4508" w:type="dxa"/>
          </w:tcPr>
          <w:p w14:paraId="74BF484B" w14:textId="77777777" w:rsidR="00076D6A" w:rsidRPr="00346413" w:rsidRDefault="00076D6A" w:rsidP="00346413">
            <w:pPr>
              <w:spacing w:after="0"/>
              <w:rPr>
                <w:b/>
                <w:bCs/>
                <w:color w:val="4F6228" w:themeColor="accent3" w:themeShade="80"/>
              </w:rPr>
            </w:pPr>
            <w:r w:rsidRPr="00346413">
              <w:rPr>
                <w:b/>
                <w:bCs/>
                <w:color w:val="4F6228" w:themeColor="accent3" w:themeShade="80"/>
              </w:rPr>
              <w:t>Background</w:t>
            </w:r>
          </w:p>
        </w:tc>
        <w:tc>
          <w:tcPr>
            <w:tcW w:w="4323" w:type="dxa"/>
            <w:gridSpan w:val="2"/>
          </w:tcPr>
          <w:p w14:paraId="694554D0" w14:textId="77777777" w:rsidR="00076D6A" w:rsidRPr="00346413" w:rsidRDefault="00076D6A" w:rsidP="00346413">
            <w:pPr>
              <w:spacing w:after="0"/>
              <w:rPr>
                <w:b/>
                <w:bCs/>
                <w:color w:val="4F6228" w:themeColor="accent3" w:themeShade="80"/>
              </w:rPr>
            </w:pPr>
            <w:r w:rsidRPr="00346413">
              <w:rPr>
                <w:b/>
                <w:bCs/>
                <w:color w:val="4F6228" w:themeColor="accent3" w:themeShade="80"/>
              </w:rPr>
              <w:t>Staff Profile</w:t>
            </w:r>
          </w:p>
        </w:tc>
      </w:tr>
      <w:tr w:rsidR="00076D6A" w14:paraId="30AE2F53" w14:textId="77777777" w:rsidTr="00195A56">
        <w:tc>
          <w:tcPr>
            <w:tcW w:w="4508" w:type="dxa"/>
            <w:shd w:val="clear" w:color="auto" w:fill="EAF1DD" w:themeFill="accent3" w:themeFillTint="33"/>
          </w:tcPr>
          <w:tbl>
            <w:tblPr>
              <w:tblStyle w:val="TableGrid"/>
              <w:tblW w:w="4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0"/>
              <w:gridCol w:w="1843"/>
            </w:tblGrid>
            <w:tr w:rsidR="00076D6A" w:rsidRPr="00B64781" w14:paraId="717EF2DE" w14:textId="77777777" w:rsidTr="00CD08F7">
              <w:tc>
                <w:tcPr>
                  <w:tcW w:w="2290" w:type="dxa"/>
                </w:tcPr>
                <w:p w14:paraId="07F72750" w14:textId="77777777" w:rsidR="00076D6A" w:rsidRPr="00B64781" w:rsidRDefault="00076D6A" w:rsidP="00D73404">
                  <w:pPr>
                    <w:spacing w:after="120"/>
                    <w:rPr>
                      <w:b/>
                      <w:bCs/>
                      <w:sz w:val="20"/>
                      <w:szCs w:val="20"/>
                    </w:rPr>
                  </w:pPr>
                  <w:r>
                    <w:rPr>
                      <w:rFonts w:eastAsia="Times New Roman"/>
                      <w:b/>
                      <w:bCs/>
                      <w:sz w:val="20"/>
                      <w:szCs w:val="20"/>
                    </w:rPr>
                    <w:t>Industry</w:t>
                  </w:r>
                </w:p>
              </w:tc>
              <w:tc>
                <w:tcPr>
                  <w:tcW w:w="1843" w:type="dxa"/>
                </w:tcPr>
                <w:p w14:paraId="2FABEBB9" w14:textId="77777777" w:rsidR="00076D6A" w:rsidRPr="004C7006" w:rsidRDefault="00076D6A" w:rsidP="00D73404">
                  <w:pPr>
                    <w:spacing w:after="120"/>
                    <w:rPr>
                      <w:sz w:val="20"/>
                      <w:szCs w:val="20"/>
                    </w:rPr>
                  </w:pPr>
                  <w:r w:rsidRPr="00DE38C9">
                    <w:rPr>
                      <w:sz w:val="20"/>
                      <w:szCs w:val="20"/>
                    </w:rPr>
                    <w:t>Health Care and Social Assistance</w:t>
                  </w:r>
                </w:p>
              </w:tc>
            </w:tr>
            <w:tr w:rsidR="00076D6A" w:rsidRPr="00B64781" w14:paraId="6EEFA7EF" w14:textId="77777777" w:rsidTr="00CD08F7">
              <w:tc>
                <w:tcPr>
                  <w:tcW w:w="2290" w:type="dxa"/>
                </w:tcPr>
                <w:p w14:paraId="62CBF007" w14:textId="664205C1" w:rsidR="008B1302" w:rsidRDefault="008B1302" w:rsidP="00D73404">
                  <w:pPr>
                    <w:spacing w:after="120"/>
                    <w:rPr>
                      <w:rFonts w:eastAsia="Times New Roman"/>
                      <w:b/>
                      <w:bCs/>
                      <w:sz w:val="20"/>
                      <w:szCs w:val="20"/>
                    </w:rPr>
                  </w:pPr>
                  <w:r>
                    <w:rPr>
                      <w:rFonts w:eastAsia="Times New Roman"/>
                      <w:b/>
                      <w:bCs/>
                      <w:sz w:val="20"/>
                      <w:szCs w:val="20"/>
                    </w:rPr>
                    <w:t>Location</w:t>
                  </w:r>
                </w:p>
                <w:p w14:paraId="2E38269C" w14:textId="1C5422E8" w:rsidR="00076D6A" w:rsidRPr="00B64781" w:rsidRDefault="00076D6A" w:rsidP="00D73404">
                  <w:pPr>
                    <w:spacing w:after="120"/>
                    <w:rPr>
                      <w:b/>
                      <w:bCs/>
                      <w:sz w:val="20"/>
                      <w:szCs w:val="20"/>
                    </w:rPr>
                  </w:pPr>
                  <w:r w:rsidRPr="00B64781">
                    <w:rPr>
                      <w:rFonts w:eastAsia="Times New Roman"/>
                      <w:b/>
                      <w:bCs/>
                      <w:sz w:val="20"/>
                      <w:szCs w:val="20"/>
                    </w:rPr>
                    <w:t>Type of business</w:t>
                  </w:r>
                </w:p>
              </w:tc>
              <w:tc>
                <w:tcPr>
                  <w:tcW w:w="1843" w:type="dxa"/>
                </w:tcPr>
                <w:p w14:paraId="708FEFE3" w14:textId="44E0D72C" w:rsidR="008B1302" w:rsidRDefault="008B1302" w:rsidP="00D73404">
                  <w:pPr>
                    <w:spacing w:after="120"/>
                    <w:rPr>
                      <w:sz w:val="20"/>
                      <w:szCs w:val="20"/>
                    </w:rPr>
                  </w:pPr>
                  <w:r>
                    <w:rPr>
                      <w:sz w:val="20"/>
                      <w:szCs w:val="20"/>
                    </w:rPr>
                    <w:t>Regional Qld</w:t>
                  </w:r>
                </w:p>
                <w:p w14:paraId="3B2E012B" w14:textId="0DE3A079" w:rsidR="00076D6A" w:rsidRPr="004C7006" w:rsidRDefault="00076D6A" w:rsidP="00D73404">
                  <w:pPr>
                    <w:spacing w:after="120"/>
                    <w:rPr>
                      <w:sz w:val="20"/>
                      <w:szCs w:val="20"/>
                    </w:rPr>
                  </w:pPr>
                  <w:r w:rsidRPr="004C7006">
                    <w:rPr>
                      <w:sz w:val="20"/>
                      <w:szCs w:val="20"/>
                    </w:rPr>
                    <w:t>NDIS Plan Management</w:t>
                  </w:r>
                </w:p>
              </w:tc>
            </w:tr>
            <w:tr w:rsidR="00076D6A" w:rsidRPr="00B64781" w14:paraId="06A6646F" w14:textId="77777777" w:rsidTr="00CD08F7">
              <w:tc>
                <w:tcPr>
                  <w:tcW w:w="2290" w:type="dxa"/>
                </w:tcPr>
                <w:p w14:paraId="7B0A6971" w14:textId="77777777" w:rsidR="00076D6A" w:rsidRPr="00B64781" w:rsidRDefault="00076D6A" w:rsidP="00D73404">
                  <w:pPr>
                    <w:spacing w:after="120"/>
                    <w:rPr>
                      <w:rFonts w:eastAsia="Times New Roman"/>
                      <w:i/>
                      <w:iCs/>
                      <w:sz w:val="20"/>
                      <w:szCs w:val="20"/>
                    </w:rPr>
                  </w:pPr>
                  <w:r>
                    <w:rPr>
                      <w:rFonts w:eastAsia="Times New Roman"/>
                      <w:b/>
                      <w:bCs/>
                      <w:sz w:val="20"/>
                      <w:szCs w:val="20"/>
                    </w:rPr>
                    <w:t>S</w:t>
                  </w:r>
                  <w:r w:rsidRPr="00B64781">
                    <w:rPr>
                      <w:rFonts w:eastAsia="Times New Roman"/>
                      <w:b/>
                      <w:bCs/>
                      <w:sz w:val="20"/>
                      <w:szCs w:val="20"/>
                    </w:rPr>
                    <w:t>core - interest in MAW</w:t>
                  </w:r>
                </w:p>
              </w:tc>
              <w:tc>
                <w:tcPr>
                  <w:tcW w:w="1843" w:type="dxa"/>
                </w:tcPr>
                <w:p w14:paraId="597C0A5D" w14:textId="77777777" w:rsidR="00076D6A" w:rsidRPr="00B64781" w:rsidRDefault="00076D6A" w:rsidP="00D73404">
                  <w:pPr>
                    <w:spacing w:after="120"/>
                    <w:rPr>
                      <w:sz w:val="20"/>
                      <w:szCs w:val="20"/>
                    </w:rPr>
                  </w:pPr>
                  <w:r>
                    <w:rPr>
                      <w:sz w:val="20"/>
                      <w:szCs w:val="20"/>
                    </w:rPr>
                    <w:t>5 (1 low: 10 high)</w:t>
                  </w:r>
                </w:p>
              </w:tc>
            </w:tr>
            <w:tr w:rsidR="00076D6A" w:rsidRPr="00B64781" w14:paraId="4B2EC8E6" w14:textId="77777777" w:rsidTr="00CD08F7">
              <w:tc>
                <w:tcPr>
                  <w:tcW w:w="2290" w:type="dxa"/>
                </w:tcPr>
                <w:p w14:paraId="7DEC77FE" w14:textId="21BD3027" w:rsidR="00076D6A" w:rsidRPr="001201DE" w:rsidRDefault="00076D6A" w:rsidP="00D73404">
                  <w:pPr>
                    <w:spacing w:after="120"/>
                    <w:rPr>
                      <w:rFonts w:eastAsia="Times New Roman"/>
                      <w:b/>
                      <w:bCs/>
                      <w:sz w:val="20"/>
                      <w:szCs w:val="20"/>
                    </w:rPr>
                  </w:pPr>
                  <w:r w:rsidRPr="00B64781">
                    <w:rPr>
                      <w:rFonts w:eastAsia="Times New Roman"/>
                      <w:b/>
                      <w:bCs/>
                      <w:sz w:val="20"/>
                      <w:szCs w:val="20"/>
                    </w:rPr>
                    <w:t xml:space="preserve">Age </w:t>
                  </w:r>
                  <w:r>
                    <w:rPr>
                      <w:rFonts w:eastAsia="Times New Roman"/>
                      <w:b/>
                      <w:bCs/>
                      <w:sz w:val="20"/>
                      <w:szCs w:val="20"/>
                    </w:rPr>
                    <w:t xml:space="preserve">of </w:t>
                  </w:r>
                  <w:r w:rsidRPr="00B64781">
                    <w:rPr>
                      <w:rFonts w:eastAsia="Times New Roman"/>
                      <w:b/>
                      <w:bCs/>
                      <w:sz w:val="20"/>
                      <w:szCs w:val="20"/>
                    </w:rPr>
                    <w:t>participant</w:t>
                  </w:r>
                </w:p>
              </w:tc>
              <w:tc>
                <w:tcPr>
                  <w:tcW w:w="1843" w:type="dxa"/>
                </w:tcPr>
                <w:p w14:paraId="73C44242" w14:textId="77777777" w:rsidR="00076D6A" w:rsidRPr="00B64781" w:rsidRDefault="00076D6A" w:rsidP="00D73404">
                  <w:pPr>
                    <w:spacing w:after="120"/>
                    <w:rPr>
                      <w:sz w:val="20"/>
                      <w:szCs w:val="20"/>
                    </w:rPr>
                  </w:pPr>
                  <w:r>
                    <w:rPr>
                      <w:sz w:val="20"/>
                      <w:szCs w:val="20"/>
                    </w:rPr>
                    <w:t>55-64 years</w:t>
                  </w:r>
                </w:p>
              </w:tc>
            </w:tr>
          </w:tbl>
          <w:p w14:paraId="5CDE012F" w14:textId="77777777" w:rsidR="00076D6A" w:rsidRDefault="00076D6A" w:rsidP="00CD08F7"/>
        </w:tc>
        <w:tc>
          <w:tcPr>
            <w:tcW w:w="1871" w:type="dxa"/>
            <w:shd w:val="clear" w:color="auto" w:fill="EAF1DD" w:themeFill="accent3" w:themeFillTint="33"/>
          </w:tcPr>
          <w:p w14:paraId="4BE05BEA" w14:textId="77777777" w:rsidR="00076D6A" w:rsidRPr="00C47F34" w:rsidRDefault="00076D6A" w:rsidP="003F7EBD">
            <w:pPr>
              <w:tabs>
                <w:tab w:val="left" w:pos="1908"/>
              </w:tabs>
              <w:spacing w:after="60"/>
              <w:rPr>
                <w:b/>
                <w:bCs/>
                <w:sz w:val="20"/>
                <w:szCs w:val="20"/>
              </w:rPr>
            </w:pPr>
            <w:r w:rsidRPr="00C47F34">
              <w:rPr>
                <w:b/>
                <w:bCs/>
                <w:sz w:val="20"/>
                <w:szCs w:val="20"/>
              </w:rPr>
              <w:t xml:space="preserve">Below 25 years     </w:t>
            </w:r>
          </w:p>
          <w:p w14:paraId="7932F2CD" w14:textId="77777777" w:rsidR="00076D6A" w:rsidRPr="00C47F34" w:rsidRDefault="00076D6A" w:rsidP="003F7EBD">
            <w:pPr>
              <w:spacing w:after="60"/>
              <w:rPr>
                <w:b/>
                <w:bCs/>
                <w:sz w:val="20"/>
                <w:szCs w:val="20"/>
              </w:rPr>
            </w:pPr>
            <w:r w:rsidRPr="00C47F34">
              <w:rPr>
                <w:b/>
                <w:bCs/>
                <w:sz w:val="20"/>
                <w:szCs w:val="20"/>
              </w:rPr>
              <w:t xml:space="preserve">25-44                    </w:t>
            </w:r>
          </w:p>
          <w:p w14:paraId="329997A9" w14:textId="77777777" w:rsidR="00076D6A" w:rsidRPr="00C47F34" w:rsidRDefault="00076D6A" w:rsidP="003F7EBD">
            <w:pPr>
              <w:spacing w:after="60"/>
              <w:rPr>
                <w:b/>
                <w:bCs/>
                <w:sz w:val="20"/>
                <w:szCs w:val="20"/>
              </w:rPr>
            </w:pPr>
            <w:r w:rsidRPr="00C47F34">
              <w:rPr>
                <w:b/>
                <w:bCs/>
                <w:sz w:val="20"/>
                <w:szCs w:val="20"/>
              </w:rPr>
              <w:t>45-54</w:t>
            </w:r>
          </w:p>
          <w:p w14:paraId="495C0B88" w14:textId="77777777" w:rsidR="00076D6A" w:rsidRPr="00C47F34" w:rsidRDefault="00076D6A" w:rsidP="003F7EBD">
            <w:pPr>
              <w:spacing w:after="60"/>
              <w:rPr>
                <w:b/>
                <w:bCs/>
                <w:sz w:val="20"/>
                <w:szCs w:val="20"/>
              </w:rPr>
            </w:pPr>
            <w:r w:rsidRPr="00C47F34">
              <w:rPr>
                <w:b/>
                <w:bCs/>
                <w:sz w:val="20"/>
                <w:szCs w:val="20"/>
              </w:rPr>
              <w:t>55-64</w:t>
            </w:r>
          </w:p>
          <w:p w14:paraId="6B3331C7" w14:textId="77777777" w:rsidR="00076D6A" w:rsidRPr="00C47F34" w:rsidRDefault="00076D6A" w:rsidP="003F7EBD">
            <w:pPr>
              <w:spacing w:after="60"/>
              <w:rPr>
                <w:b/>
                <w:bCs/>
                <w:sz w:val="20"/>
                <w:szCs w:val="20"/>
              </w:rPr>
            </w:pPr>
            <w:r w:rsidRPr="00C47F34">
              <w:rPr>
                <w:b/>
                <w:bCs/>
                <w:sz w:val="20"/>
                <w:szCs w:val="20"/>
              </w:rPr>
              <w:t>65 and over</w:t>
            </w:r>
          </w:p>
          <w:p w14:paraId="2609832D" w14:textId="77777777" w:rsidR="00076D6A" w:rsidRPr="000B07B0" w:rsidRDefault="00076D6A" w:rsidP="003F7EBD">
            <w:pPr>
              <w:spacing w:after="60"/>
              <w:rPr>
                <w:sz w:val="20"/>
                <w:szCs w:val="20"/>
              </w:rPr>
            </w:pPr>
            <w:r w:rsidRPr="00C47F34">
              <w:rPr>
                <w:b/>
                <w:bCs/>
                <w:sz w:val="20"/>
                <w:szCs w:val="20"/>
              </w:rPr>
              <w:t>TOTAL</w:t>
            </w:r>
          </w:p>
        </w:tc>
        <w:tc>
          <w:tcPr>
            <w:tcW w:w="2452" w:type="dxa"/>
            <w:shd w:val="clear" w:color="auto" w:fill="EAF1DD" w:themeFill="accent3" w:themeFillTint="33"/>
          </w:tcPr>
          <w:p w14:paraId="55FA0DC5" w14:textId="77777777" w:rsidR="00076D6A" w:rsidRPr="000B07B0" w:rsidRDefault="00076D6A" w:rsidP="003F7EBD">
            <w:pPr>
              <w:spacing w:after="60"/>
              <w:rPr>
                <w:sz w:val="20"/>
                <w:szCs w:val="20"/>
              </w:rPr>
            </w:pPr>
            <w:r>
              <w:rPr>
                <w:sz w:val="20"/>
                <w:szCs w:val="20"/>
              </w:rPr>
              <w:t>-</w:t>
            </w:r>
          </w:p>
          <w:p w14:paraId="74EF0FC9" w14:textId="77777777" w:rsidR="00076D6A" w:rsidRPr="000B07B0" w:rsidRDefault="00076D6A" w:rsidP="003F7EBD">
            <w:pPr>
              <w:spacing w:after="60"/>
              <w:rPr>
                <w:sz w:val="20"/>
                <w:szCs w:val="20"/>
              </w:rPr>
            </w:pPr>
            <w:r>
              <w:rPr>
                <w:sz w:val="20"/>
                <w:szCs w:val="20"/>
              </w:rPr>
              <w:t>2</w:t>
            </w:r>
          </w:p>
          <w:p w14:paraId="123D8E54" w14:textId="77777777" w:rsidR="00076D6A" w:rsidRPr="000B07B0" w:rsidRDefault="00076D6A" w:rsidP="003F7EBD">
            <w:pPr>
              <w:spacing w:after="60"/>
              <w:rPr>
                <w:sz w:val="20"/>
                <w:szCs w:val="20"/>
              </w:rPr>
            </w:pPr>
            <w:r>
              <w:rPr>
                <w:sz w:val="20"/>
                <w:szCs w:val="20"/>
              </w:rPr>
              <w:t>-</w:t>
            </w:r>
          </w:p>
          <w:p w14:paraId="5E89ED2D" w14:textId="77777777" w:rsidR="00076D6A" w:rsidRPr="000B07B0" w:rsidRDefault="00076D6A" w:rsidP="003F7EBD">
            <w:pPr>
              <w:spacing w:after="60"/>
              <w:rPr>
                <w:sz w:val="20"/>
                <w:szCs w:val="20"/>
              </w:rPr>
            </w:pPr>
            <w:r>
              <w:rPr>
                <w:sz w:val="20"/>
                <w:szCs w:val="20"/>
              </w:rPr>
              <w:t>1</w:t>
            </w:r>
          </w:p>
          <w:p w14:paraId="6C5CCE2E" w14:textId="77777777" w:rsidR="00076D6A" w:rsidRPr="000B07B0" w:rsidRDefault="00076D6A" w:rsidP="003F7EBD">
            <w:pPr>
              <w:spacing w:after="60"/>
              <w:rPr>
                <w:sz w:val="20"/>
                <w:szCs w:val="20"/>
              </w:rPr>
            </w:pPr>
            <w:r>
              <w:rPr>
                <w:sz w:val="20"/>
                <w:szCs w:val="20"/>
              </w:rPr>
              <w:t>-</w:t>
            </w:r>
          </w:p>
          <w:p w14:paraId="3F5EBE10" w14:textId="77777777" w:rsidR="00076D6A" w:rsidRPr="004C7006" w:rsidRDefault="00076D6A" w:rsidP="003F7EBD">
            <w:pPr>
              <w:spacing w:after="60"/>
              <w:rPr>
                <w:b/>
                <w:bCs/>
                <w:sz w:val="20"/>
                <w:szCs w:val="20"/>
              </w:rPr>
            </w:pPr>
            <w:r w:rsidRPr="004C7006">
              <w:rPr>
                <w:b/>
                <w:bCs/>
                <w:sz w:val="20"/>
                <w:szCs w:val="20"/>
              </w:rPr>
              <w:t>3</w:t>
            </w:r>
            <w:r>
              <w:rPr>
                <w:b/>
                <w:bCs/>
                <w:sz w:val="20"/>
                <w:szCs w:val="20"/>
              </w:rPr>
              <w:t xml:space="preserve"> </w:t>
            </w:r>
            <w:r w:rsidRPr="00976F08">
              <w:rPr>
                <w:sz w:val="20"/>
                <w:szCs w:val="20"/>
              </w:rPr>
              <w:t>(</w:t>
            </w:r>
            <w:r w:rsidRPr="00FD336D">
              <w:rPr>
                <w:sz w:val="18"/>
                <w:szCs w:val="18"/>
              </w:rPr>
              <w:t>all Directors, technically no employees</w:t>
            </w:r>
            <w:r>
              <w:rPr>
                <w:sz w:val="18"/>
                <w:szCs w:val="18"/>
              </w:rPr>
              <w:t xml:space="preserve"> at present</w:t>
            </w:r>
            <w:r w:rsidRPr="00976F08">
              <w:rPr>
                <w:sz w:val="20"/>
                <w:szCs w:val="20"/>
              </w:rPr>
              <w:t>)</w:t>
            </w:r>
          </w:p>
        </w:tc>
      </w:tr>
      <w:tr w:rsidR="00076D6A" w:rsidRPr="00346413" w14:paraId="55CEB370" w14:textId="77777777" w:rsidTr="00CD08F7">
        <w:tc>
          <w:tcPr>
            <w:tcW w:w="4508" w:type="dxa"/>
          </w:tcPr>
          <w:p w14:paraId="255A4FE2" w14:textId="77777777" w:rsidR="00076D6A" w:rsidRPr="00346413" w:rsidRDefault="00076D6A" w:rsidP="00346413">
            <w:pPr>
              <w:spacing w:after="0"/>
              <w:rPr>
                <w:b/>
                <w:bCs/>
                <w:color w:val="4F6228" w:themeColor="accent3" w:themeShade="80"/>
              </w:rPr>
            </w:pPr>
            <w:r w:rsidRPr="00346413">
              <w:rPr>
                <w:b/>
                <w:bCs/>
                <w:color w:val="4F6228" w:themeColor="accent3" w:themeShade="80"/>
              </w:rPr>
              <w:t>Reasons for participating (survey)</w:t>
            </w:r>
          </w:p>
        </w:tc>
        <w:tc>
          <w:tcPr>
            <w:tcW w:w="4323" w:type="dxa"/>
            <w:gridSpan w:val="2"/>
          </w:tcPr>
          <w:p w14:paraId="14B74495" w14:textId="77777777" w:rsidR="00076D6A" w:rsidRPr="00346413" w:rsidRDefault="00076D6A" w:rsidP="00346413">
            <w:pPr>
              <w:spacing w:after="0"/>
              <w:rPr>
                <w:b/>
                <w:bCs/>
                <w:color w:val="4F6228" w:themeColor="accent3" w:themeShade="80"/>
              </w:rPr>
            </w:pPr>
            <w:r w:rsidRPr="00346413">
              <w:rPr>
                <w:b/>
                <w:bCs/>
                <w:color w:val="4F6228" w:themeColor="accent3" w:themeShade="80"/>
              </w:rPr>
              <w:t>Key Challenges (interview)</w:t>
            </w:r>
          </w:p>
        </w:tc>
      </w:tr>
      <w:tr w:rsidR="00076D6A" w:rsidRPr="00021ED2" w14:paraId="5E103DCC" w14:textId="77777777" w:rsidTr="00195A56">
        <w:tc>
          <w:tcPr>
            <w:tcW w:w="4508" w:type="dxa"/>
            <w:shd w:val="clear" w:color="auto" w:fill="EAF1DD" w:themeFill="accent3" w:themeFillTint="33"/>
          </w:tcPr>
          <w:p w14:paraId="75C6A913" w14:textId="77777777"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 xml:space="preserve">Mature age people make good workers for our business. </w:t>
            </w:r>
          </w:p>
          <w:p w14:paraId="030AD788" w14:textId="7AE2BF15"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I want to contribute to research about the workforce.</w:t>
            </w:r>
          </w:p>
        </w:tc>
        <w:tc>
          <w:tcPr>
            <w:tcW w:w="4323" w:type="dxa"/>
            <w:gridSpan w:val="2"/>
            <w:shd w:val="clear" w:color="auto" w:fill="EAF1DD" w:themeFill="accent3" w:themeFillTint="33"/>
          </w:tcPr>
          <w:p w14:paraId="51FB2205" w14:textId="77777777" w:rsidR="00076D6A" w:rsidRPr="00021ED2"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Other Directors not as convinced about suitability of MAW.</w:t>
            </w:r>
          </w:p>
          <w:p w14:paraId="2A54FAB4" w14:textId="77777777" w:rsidR="00076D6A" w:rsidRPr="00021ED2"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How do you reach the right people? Where to find them? May not be actively looking for work.</w:t>
            </w:r>
          </w:p>
          <w:p w14:paraId="1922908D" w14:textId="77777777" w:rsidR="00076D6A" w:rsidRPr="00021ED2"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 xml:space="preserve">Guidance needed on MAW friendly practices for recruiting and interviewing. </w:t>
            </w:r>
          </w:p>
        </w:tc>
      </w:tr>
      <w:tr w:rsidR="00495422" w:rsidRPr="00346413" w14:paraId="4EA01E73" w14:textId="77777777" w:rsidTr="00CD08F7">
        <w:tc>
          <w:tcPr>
            <w:tcW w:w="4508" w:type="dxa"/>
          </w:tcPr>
          <w:p w14:paraId="301FAD60" w14:textId="77777777" w:rsidR="00495422" w:rsidRPr="00346413" w:rsidRDefault="00495422" w:rsidP="00495422">
            <w:pPr>
              <w:spacing w:after="0"/>
              <w:rPr>
                <w:b/>
                <w:bCs/>
                <w:color w:val="4F6228" w:themeColor="accent3" w:themeShade="80"/>
              </w:rPr>
            </w:pPr>
            <w:r w:rsidRPr="00346413">
              <w:rPr>
                <w:b/>
                <w:bCs/>
                <w:color w:val="4F6228" w:themeColor="accent3" w:themeShade="80"/>
              </w:rPr>
              <w:t>Attitudes towards MAW (interview)</w:t>
            </w:r>
          </w:p>
        </w:tc>
        <w:tc>
          <w:tcPr>
            <w:tcW w:w="4323" w:type="dxa"/>
            <w:gridSpan w:val="2"/>
          </w:tcPr>
          <w:p w14:paraId="3D8FBF06" w14:textId="063DC287" w:rsidR="00495422" w:rsidRPr="00346413" w:rsidRDefault="00495422" w:rsidP="00495422">
            <w:pPr>
              <w:spacing w:after="0"/>
              <w:rPr>
                <w:b/>
                <w:bCs/>
                <w:color w:val="4F6228" w:themeColor="accent3" w:themeShade="80"/>
              </w:rPr>
            </w:pPr>
            <w:r w:rsidRPr="00495422">
              <w:rPr>
                <w:b/>
                <w:bCs/>
                <w:color w:val="4F6228" w:themeColor="accent3" w:themeShade="80"/>
              </w:rPr>
              <w:t xml:space="preserve">Views on MAW (survey) </w:t>
            </w:r>
            <w:r w:rsidRPr="00495422">
              <w:rPr>
                <w:b/>
                <w:bCs/>
                <w:color w:val="4F6228" w:themeColor="accent3" w:themeShade="80"/>
                <w:sz w:val="16"/>
                <w:szCs w:val="16"/>
              </w:rPr>
              <w:sym w:font="Wingdings" w:char="F0FC"/>
            </w:r>
            <w:r w:rsidRPr="00495422">
              <w:rPr>
                <w:b/>
                <w:bCs/>
                <w:color w:val="4F6228" w:themeColor="accent3" w:themeShade="80"/>
                <w:sz w:val="16"/>
                <w:szCs w:val="16"/>
              </w:rPr>
              <w:t xml:space="preserve">agree </w:t>
            </w:r>
            <w:r w:rsidRPr="00495422">
              <w:rPr>
                <w:b/>
                <w:bCs/>
                <w:color w:val="4F6228" w:themeColor="accent3" w:themeShade="80"/>
                <w:sz w:val="16"/>
                <w:szCs w:val="16"/>
              </w:rPr>
              <w:sym w:font="Wingdings" w:char="F0FB"/>
            </w:r>
            <w:r w:rsidRPr="00495422">
              <w:rPr>
                <w:b/>
                <w:bCs/>
                <w:color w:val="4F6228" w:themeColor="accent3" w:themeShade="80"/>
                <w:sz w:val="16"/>
                <w:szCs w:val="16"/>
              </w:rPr>
              <w:t xml:space="preserve"> disagree --neutral</w:t>
            </w:r>
          </w:p>
        </w:tc>
      </w:tr>
      <w:tr w:rsidR="00076D6A" w:rsidRPr="00021ED2" w14:paraId="1502364E" w14:textId="77777777" w:rsidTr="00195A56">
        <w:tc>
          <w:tcPr>
            <w:tcW w:w="4508" w:type="dxa"/>
            <w:shd w:val="clear" w:color="auto" w:fill="EAF1DD" w:themeFill="accent3" w:themeFillTint="33"/>
          </w:tcPr>
          <w:p w14:paraId="6FBCF060" w14:textId="77777777" w:rsidR="00076D6A" w:rsidRPr="00021ED2"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Other Directors believe MAW aren’t good at technology or problem solving with computers.</w:t>
            </w:r>
          </w:p>
          <w:p w14:paraId="3E5E8178" w14:textId="77777777" w:rsidR="00076D6A" w:rsidRPr="00021ED2"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Also assume older people are high maintenance.</w:t>
            </w:r>
          </w:p>
          <w:p w14:paraId="4A99B654" w14:textId="77777777" w:rsidR="00076D6A" w:rsidRPr="00021ED2"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 xml:space="preserve">Manager is 30 </w:t>
            </w:r>
            <w:proofErr w:type="spellStart"/>
            <w:r w:rsidRPr="00021ED2">
              <w:rPr>
                <w:rFonts w:asciiTheme="majorHAnsi" w:hAnsiTheme="majorHAnsi" w:cstheme="majorHAnsi"/>
                <w:sz w:val="20"/>
                <w:szCs w:val="20"/>
              </w:rPr>
              <w:t>yo</w:t>
            </w:r>
            <w:proofErr w:type="spellEnd"/>
            <w:r w:rsidRPr="00021ED2">
              <w:rPr>
                <w:rFonts w:asciiTheme="majorHAnsi" w:hAnsiTheme="majorHAnsi" w:cstheme="majorHAnsi"/>
                <w:sz w:val="20"/>
                <w:szCs w:val="20"/>
              </w:rPr>
              <w:t>, so age difference would need to be managed.</w:t>
            </w:r>
          </w:p>
          <w:p w14:paraId="135C1B58" w14:textId="6CF78EFA" w:rsidR="00076D6A" w:rsidRPr="00021ED2"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Manager worried MAW would retire early.</w:t>
            </w:r>
          </w:p>
        </w:tc>
        <w:tc>
          <w:tcPr>
            <w:tcW w:w="4323" w:type="dxa"/>
            <w:gridSpan w:val="2"/>
            <w:shd w:val="clear" w:color="auto" w:fill="EAF1DD" w:themeFill="accent3" w:themeFillTint="33"/>
          </w:tcPr>
          <w:p w14:paraId="4F91BA50" w14:textId="77777777"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 xml:space="preserve">Reliable </w:t>
            </w:r>
            <w:r w:rsidRPr="00021ED2">
              <w:rPr>
                <w:rFonts w:asciiTheme="majorHAnsi" w:hAnsiTheme="majorHAnsi" w:cstheme="majorHAnsi"/>
                <w:sz w:val="20"/>
                <w:szCs w:val="20"/>
              </w:rPr>
              <w:sym w:font="Wingdings" w:char="F0FC"/>
            </w:r>
          </w:p>
          <w:p w14:paraId="24A56382" w14:textId="77777777"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 xml:space="preserve">Loyal and committed </w:t>
            </w:r>
            <w:r w:rsidRPr="00021ED2">
              <w:rPr>
                <w:rFonts w:asciiTheme="majorHAnsi" w:hAnsiTheme="majorHAnsi" w:cstheme="majorHAnsi"/>
                <w:sz w:val="20"/>
                <w:szCs w:val="20"/>
              </w:rPr>
              <w:sym w:font="Wingdings" w:char="F0FC"/>
            </w:r>
          </w:p>
          <w:p w14:paraId="77E740E6" w14:textId="77777777"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 xml:space="preserve">Less physically able </w:t>
            </w:r>
            <w:r w:rsidRPr="00021ED2">
              <w:rPr>
                <w:rFonts w:asciiTheme="majorHAnsi" w:hAnsiTheme="majorHAnsi" w:cstheme="majorHAnsi"/>
                <w:sz w:val="20"/>
                <w:szCs w:val="20"/>
              </w:rPr>
              <w:sym w:font="Wingdings" w:char="F0FB"/>
            </w:r>
          </w:p>
          <w:p w14:paraId="7DB1AD1D" w14:textId="77777777"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 xml:space="preserve">More likely to take sick days </w:t>
            </w:r>
            <w:r w:rsidRPr="00021ED2">
              <w:rPr>
                <w:rFonts w:asciiTheme="majorHAnsi" w:hAnsiTheme="majorHAnsi" w:cstheme="majorHAnsi"/>
                <w:sz w:val="20"/>
                <w:szCs w:val="20"/>
              </w:rPr>
              <w:sym w:font="Wingdings" w:char="F0FB"/>
            </w:r>
          </w:p>
          <w:p w14:paraId="244B3197" w14:textId="77777777"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 xml:space="preserve">Less productive </w:t>
            </w:r>
            <w:r w:rsidRPr="00021ED2">
              <w:rPr>
                <w:rFonts w:asciiTheme="majorHAnsi" w:hAnsiTheme="majorHAnsi" w:cstheme="majorHAnsi"/>
                <w:sz w:val="20"/>
                <w:szCs w:val="20"/>
              </w:rPr>
              <w:sym w:font="Wingdings" w:char="F0FB"/>
            </w:r>
          </w:p>
          <w:p w14:paraId="73BA31AA" w14:textId="77777777"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 xml:space="preserve">Make great mentors </w:t>
            </w:r>
            <w:r w:rsidRPr="00021ED2">
              <w:rPr>
                <w:rFonts w:asciiTheme="majorHAnsi" w:hAnsiTheme="majorHAnsi" w:cstheme="majorHAnsi"/>
                <w:sz w:val="20"/>
                <w:szCs w:val="20"/>
              </w:rPr>
              <w:sym w:font="Wingdings" w:char="F0FC"/>
            </w:r>
          </w:p>
          <w:p w14:paraId="49102F5C" w14:textId="77777777"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 xml:space="preserve">Don't adapt well to change </w:t>
            </w:r>
            <w:r w:rsidRPr="00021ED2">
              <w:rPr>
                <w:rFonts w:asciiTheme="majorHAnsi" w:hAnsiTheme="majorHAnsi" w:cstheme="majorHAnsi"/>
                <w:sz w:val="20"/>
                <w:szCs w:val="20"/>
              </w:rPr>
              <w:sym w:font="Wingdings" w:char="F0FB"/>
            </w:r>
          </w:p>
          <w:p w14:paraId="0CF5A5C8" w14:textId="77777777"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 xml:space="preserve">Struggle with digital technology </w:t>
            </w:r>
            <w:r w:rsidRPr="00021ED2">
              <w:rPr>
                <w:rFonts w:asciiTheme="majorHAnsi" w:hAnsiTheme="majorHAnsi" w:cstheme="majorHAnsi"/>
                <w:sz w:val="20"/>
                <w:szCs w:val="20"/>
              </w:rPr>
              <w:sym w:font="Wingdings" w:char="F0FC"/>
            </w:r>
          </w:p>
          <w:p w14:paraId="46E59677" w14:textId="77777777"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 xml:space="preserve">Have fewer </w:t>
            </w:r>
            <w:proofErr w:type="gramStart"/>
            <w:r w:rsidRPr="00021ED2">
              <w:rPr>
                <w:rFonts w:asciiTheme="majorHAnsi" w:hAnsiTheme="majorHAnsi" w:cstheme="majorHAnsi"/>
                <w:sz w:val="20"/>
                <w:szCs w:val="20"/>
              </w:rPr>
              <w:t>accidents  -</w:t>
            </w:r>
            <w:proofErr w:type="gramEnd"/>
            <w:r w:rsidRPr="00021ED2">
              <w:rPr>
                <w:rFonts w:asciiTheme="majorHAnsi" w:hAnsiTheme="majorHAnsi" w:cstheme="majorHAnsi"/>
                <w:sz w:val="20"/>
                <w:szCs w:val="20"/>
              </w:rPr>
              <w:t>-</w:t>
            </w:r>
          </w:p>
          <w:p w14:paraId="70CA1E88" w14:textId="77777777"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 xml:space="preserve">Age doesn't matter </w:t>
            </w:r>
            <w:r w:rsidRPr="00021ED2">
              <w:rPr>
                <w:rFonts w:asciiTheme="majorHAnsi" w:hAnsiTheme="majorHAnsi" w:cstheme="majorHAnsi"/>
                <w:sz w:val="20"/>
                <w:szCs w:val="20"/>
              </w:rPr>
              <w:sym w:font="Wingdings" w:char="F0FC"/>
            </w:r>
          </w:p>
        </w:tc>
      </w:tr>
      <w:tr w:rsidR="00076D6A" w:rsidRPr="00346413" w14:paraId="62E222CE" w14:textId="77777777" w:rsidTr="00CD08F7">
        <w:tc>
          <w:tcPr>
            <w:tcW w:w="4508" w:type="dxa"/>
          </w:tcPr>
          <w:p w14:paraId="10E9FB39" w14:textId="77777777" w:rsidR="00076D6A" w:rsidRPr="00346413" w:rsidRDefault="00076D6A" w:rsidP="00346413">
            <w:pPr>
              <w:spacing w:after="0"/>
              <w:rPr>
                <w:b/>
                <w:bCs/>
                <w:color w:val="4F6228" w:themeColor="accent3" w:themeShade="80"/>
              </w:rPr>
            </w:pPr>
            <w:r w:rsidRPr="00346413">
              <w:rPr>
                <w:b/>
                <w:bCs/>
                <w:color w:val="4F6228" w:themeColor="accent3" w:themeShade="80"/>
              </w:rPr>
              <w:t>Recruitment practices (interview)</w:t>
            </w:r>
          </w:p>
        </w:tc>
        <w:tc>
          <w:tcPr>
            <w:tcW w:w="4323" w:type="dxa"/>
            <w:gridSpan w:val="2"/>
          </w:tcPr>
          <w:p w14:paraId="7B57659D" w14:textId="77777777" w:rsidR="00076D6A" w:rsidRPr="00346413" w:rsidRDefault="00076D6A" w:rsidP="00346413">
            <w:pPr>
              <w:spacing w:after="0"/>
              <w:rPr>
                <w:b/>
                <w:bCs/>
                <w:color w:val="4F6228" w:themeColor="accent3" w:themeShade="80"/>
              </w:rPr>
            </w:pPr>
            <w:r w:rsidRPr="00346413">
              <w:rPr>
                <w:b/>
                <w:bCs/>
                <w:color w:val="4F6228" w:themeColor="accent3" w:themeShade="80"/>
              </w:rPr>
              <w:t>Age management practices (interview)</w:t>
            </w:r>
          </w:p>
        </w:tc>
      </w:tr>
      <w:tr w:rsidR="00076D6A" w:rsidRPr="00021ED2" w14:paraId="070F1884" w14:textId="77777777" w:rsidTr="00195A56">
        <w:tc>
          <w:tcPr>
            <w:tcW w:w="4508" w:type="dxa"/>
            <w:shd w:val="clear" w:color="auto" w:fill="EAF1DD" w:themeFill="accent3" w:themeFillTint="33"/>
          </w:tcPr>
          <w:p w14:paraId="185E32E6" w14:textId="77777777" w:rsidR="00076D6A" w:rsidRPr="00021ED2"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SEEK with a good position description.</w:t>
            </w:r>
          </w:p>
          <w:p w14:paraId="70D350E8" w14:textId="77777777" w:rsidR="00076D6A" w:rsidRPr="00021ED2"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Emphasise flexibility on offer.</w:t>
            </w:r>
          </w:p>
          <w:p w14:paraId="75D3CCB0" w14:textId="77777777" w:rsidR="00076D6A" w:rsidRPr="00021ED2"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Word of mouth valuable.</w:t>
            </w:r>
          </w:p>
          <w:p w14:paraId="5960783E" w14:textId="77777777" w:rsidR="00076D6A" w:rsidRPr="00021ED2"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Social media – van-life, grey nomads.</w:t>
            </w:r>
          </w:p>
          <w:p w14:paraId="2ACDF6B2" w14:textId="17C794B1" w:rsidR="00076D6A" w:rsidRPr="00021ED2"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rPr>
            </w:pPr>
            <w:r w:rsidRPr="00021ED2">
              <w:rPr>
                <w:rFonts w:asciiTheme="majorHAnsi" w:hAnsiTheme="majorHAnsi" w:cstheme="majorHAnsi"/>
                <w:sz w:val="20"/>
                <w:szCs w:val="20"/>
              </w:rPr>
              <w:t>Need to recruit soon, could suit MAW – shorter hours, mornings only, work from home, not stressful.</w:t>
            </w:r>
          </w:p>
        </w:tc>
        <w:tc>
          <w:tcPr>
            <w:tcW w:w="4323" w:type="dxa"/>
            <w:gridSpan w:val="2"/>
            <w:shd w:val="clear" w:color="auto" w:fill="EAF1DD" w:themeFill="accent3" w:themeFillTint="33"/>
          </w:tcPr>
          <w:p w14:paraId="3A7DE7A7" w14:textId="77777777" w:rsidR="00076D6A" w:rsidRPr="00021ED2"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Role co</w:t>
            </w:r>
            <w:r w:rsidRPr="00021ED2">
              <w:rPr>
                <w:rFonts w:asciiTheme="majorHAnsi" w:hAnsiTheme="majorHAnsi" w:cstheme="majorHAnsi"/>
                <w:sz w:val="20"/>
                <w:szCs w:val="20"/>
                <w:shd w:val="clear" w:color="auto" w:fill="EAF1DD" w:themeFill="accent3" w:themeFillTint="33"/>
              </w:rPr>
              <w:t>uld suit someone approaching retirement</w:t>
            </w:r>
          </w:p>
          <w:p w14:paraId="0B2CB51B" w14:textId="77777777" w:rsidR="00076D6A" w:rsidRPr="00021ED2"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Flexibility is key – different life stage, need to allow for caring responsibilities.</w:t>
            </w:r>
          </w:p>
          <w:p w14:paraId="41FFA2A3" w14:textId="0AE6AF8F" w:rsidR="00076D6A" w:rsidRPr="00021ED2"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Set up a routine and structure to allow for autonomy, won’t need hand holding.</w:t>
            </w:r>
          </w:p>
        </w:tc>
      </w:tr>
      <w:tr w:rsidR="00076D6A" w:rsidRPr="00346413" w14:paraId="39DA19C2" w14:textId="77777777" w:rsidTr="00CD08F7">
        <w:tc>
          <w:tcPr>
            <w:tcW w:w="4508" w:type="dxa"/>
          </w:tcPr>
          <w:p w14:paraId="692C3680" w14:textId="77777777" w:rsidR="00076D6A" w:rsidRPr="00346413" w:rsidRDefault="00076D6A" w:rsidP="00346413">
            <w:pPr>
              <w:spacing w:after="0"/>
              <w:rPr>
                <w:b/>
                <w:bCs/>
                <w:color w:val="4F6228" w:themeColor="accent3" w:themeShade="80"/>
              </w:rPr>
            </w:pPr>
            <w:r w:rsidRPr="00346413">
              <w:rPr>
                <w:b/>
                <w:bCs/>
                <w:color w:val="4F6228" w:themeColor="accent3" w:themeShade="80"/>
              </w:rPr>
              <w:t>Age management views (survey)</w:t>
            </w:r>
          </w:p>
        </w:tc>
        <w:tc>
          <w:tcPr>
            <w:tcW w:w="4323" w:type="dxa"/>
            <w:gridSpan w:val="2"/>
          </w:tcPr>
          <w:p w14:paraId="6033AF54" w14:textId="77777777" w:rsidR="00076D6A" w:rsidRPr="00346413" w:rsidRDefault="00076D6A" w:rsidP="00346413">
            <w:pPr>
              <w:spacing w:after="0"/>
              <w:rPr>
                <w:b/>
                <w:bCs/>
                <w:color w:val="4F6228" w:themeColor="accent3" w:themeShade="80"/>
              </w:rPr>
            </w:pPr>
          </w:p>
        </w:tc>
      </w:tr>
      <w:tr w:rsidR="00076D6A" w:rsidRPr="00021ED2" w14:paraId="4D1A335A" w14:textId="77777777" w:rsidTr="00195A56">
        <w:trPr>
          <w:trHeight w:val="1439"/>
        </w:trPr>
        <w:tc>
          <w:tcPr>
            <w:tcW w:w="4508" w:type="dxa"/>
            <w:shd w:val="clear" w:color="auto" w:fill="EAF1DD" w:themeFill="accent3" w:themeFillTint="33"/>
          </w:tcPr>
          <w:p w14:paraId="7F1B050F" w14:textId="77777777"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Flexible times/locations – support, not used yet</w:t>
            </w:r>
          </w:p>
          <w:p w14:paraId="4A9E0BA2" w14:textId="77777777"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Part-time options – support, not used yet</w:t>
            </w:r>
          </w:p>
          <w:p w14:paraId="2C311102" w14:textId="77777777"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Job-redesign – support, support, not used yet</w:t>
            </w:r>
          </w:p>
          <w:p w14:paraId="71663451" w14:textId="77777777"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Advertising free of age bias – support, not used yet</w:t>
            </w:r>
          </w:p>
          <w:p w14:paraId="78F20946" w14:textId="77777777"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Health and wellbeing programs – support, not used yet</w:t>
            </w:r>
          </w:p>
        </w:tc>
        <w:tc>
          <w:tcPr>
            <w:tcW w:w="4323" w:type="dxa"/>
            <w:gridSpan w:val="2"/>
            <w:shd w:val="clear" w:color="auto" w:fill="EAF1DD" w:themeFill="accent3" w:themeFillTint="33"/>
          </w:tcPr>
          <w:p w14:paraId="785ABA63" w14:textId="77777777"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Carers leave – support, not used yet</w:t>
            </w:r>
          </w:p>
          <w:p w14:paraId="4BAD60D3" w14:textId="09E1A27A"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Phased retirement - support, not used yet</w:t>
            </w:r>
          </w:p>
          <w:p w14:paraId="5568580A" w14:textId="77777777"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 xml:space="preserve">Training for all ages - support, not used yet </w:t>
            </w:r>
          </w:p>
          <w:p w14:paraId="1F066C39" w14:textId="77777777"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Employment of retirees – support, not used yet</w:t>
            </w:r>
          </w:p>
          <w:p w14:paraId="54729275" w14:textId="77777777"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21ED2">
              <w:rPr>
                <w:rFonts w:asciiTheme="majorHAnsi" w:hAnsiTheme="majorHAnsi" w:cstheme="majorHAnsi"/>
                <w:sz w:val="20"/>
                <w:szCs w:val="20"/>
              </w:rPr>
              <w:t>Multi-age teams – support, not used yet</w:t>
            </w:r>
          </w:p>
          <w:p w14:paraId="4A6984D8" w14:textId="77777777" w:rsidR="00076D6A" w:rsidRPr="00021ED2"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Style w:val="response-text"/>
                <w:rFonts w:asciiTheme="majorHAnsi" w:hAnsiTheme="majorHAnsi" w:cstheme="majorHAnsi"/>
                <w:color w:val="333E48"/>
                <w:sz w:val="20"/>
                <w:szCs w:val="20"/>
              </w:rPr>
            </w:pPr>
            <w:r w:rsidRPr="00021ED2">
              <w:rPr>
                <w:rFonts w:asciiTheme="majorHAnsi" w:hAnsiTheme="majorHAnsi" w:cstheme="majorHAnsi"/>
                <w:sz w:val="20"/>
                <w:szCs w:val="20"/>
              </w:rPr>
              <w:t>Mentor younger workers – support, not used yet</w:t>
            </w:r>
          </w:p>
        </w:tc>
      </w:tr>
    </w:tbl>
    <w:p w14:paraId="58AB71EA" w14:textId="77777777" w:rsidR="00076D6A" w:rsidRDefault="00076D6A" w:rsidP="008745FF"/>
    <w:p w14:paraId="31C74651" w14:textId="44E154A3" w:rsidR="000C4B99" w:rsidRDefault="000C4B99">
      <w:pPr>
        <w:spacing w:after="0" w:line="240" w:lineRule="auto"/>
      </w:pPr>
      <w:r>
        <w:br w:type="page"/>
      </w:r>
    </w:p>
    <w:p w14:paraId="510F5046" w14:textId="77777777" w:rsidR="003A32C2" w:rsidRPr="003A32C2" w:rsidRDefault="003A32C2" w:rsidP="003831F3">
      <w:pPr>
        <w:spacing w:before="120" w:after="120"/>
        <w:rPr>
          <w:b/>
          <w:bCs/>
          <w:color w:val="000000" w:themeColor="text1"/>
          <w:sz w:val="26"/>
          <w:szCs w:val="26"/>
        </w:rPr>
      </w:pPr>
      <w:r w:rsidRPr="003A32C2">
        <w:rPr>
          <w:b/>
          <w:bCs/>
          <w:color w:val="000000" w:themeColor="text1"/>
          <w:sz w:val="26"/>
          <w:szCs w:val="26"/>
        </w:rPr>
        <w:t>Participant: C2</w:t>
      </w:r>
    </w:p>
    <w:tbl>
      <w:tblPr>
        <w:tblStyle w:val="TableGrid"/>
        <w:tblW w:w="8831"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4508"/>
        <w:gridCol w:w="1871"/>
        <w:gridCol w:w="2452"/>
      </w:tblGrid>
      <w:tr w:rsidR="0051276D" w:rsidRPr="00346413" w14:paraId="57D0F169" w14:textId="77777777" w:rsidTr="00CD08F7">
        <w:tc>
          <w:tcPr>
            <w:tcW w:w="4508" w:type="dxa"/>
          </w:tcPr>
          <w:p w14:paraId="4262C5DE" w14:textId="77777777" w:rsidR="0051276D" w:rsidRPr="00346413" w:rsidRDefault="0051276D" w:rsidP="00346413">
            <w:pPr>
              <w:spacing w:after="0"/>
              <w:rPr>
                <w:b/>
                <w:bCs/>
                <w:color w:val="4F6228" w:themeColor="accent3" w:themeShade="80"/>
              </w:rPr>
            </w:pPr>
            <w:r w:rsidRPr="00346413">
              <w:rPr>
                <w:b/>
                <w:bCs/>
                <w:color w:val="4F6228" w:themeColor="accent3" w:themeShade="80"/>
              </w:rPr>
              <w:t>Background</w:t>
            </w:r>
          </w:p>
        </w:tc>
        <w:tc>
          <w:tcPr>
            <w:tcW w:w="4323" w:type="dxa"/>
            <w:gridSpan w:val="2"/>
          </w:tcPr>
          <w:p w14:paraId="624DA572" w14:textId="77777777" w:rsidR="0051276D" w:rsidRPr="00346413" w:rsidRDefault="0051276D" w:rsidP="00346413">
            <w:pPr>
              <w:spacing w:after="0"/>
              <w:rPr>
                <w:b/>
                <w:bCs/>
                <w:color w:val="4F6228" w:themeColor="accent3" w:themeShade="80"/>
              </w:rPr>
            </w:pPr>
            <w:r w:rsidRPr="00346413">
              <w:rPr>
                <w:b/>
                <w:bCs/>
                <w:color w:val="4F6228" w:themeColor="accent3" w:themeShade="80"/>
              </w:rPr>
              <w:t>Staff Profile</w:t>
            </w:r>
          </w:p>
        </w:tc>
      </w:tr>
      <w:tr w:rsidR="0051276D" w14:paraId="13D18B39" w14:textId="77777777" w:rsidTr="00003B46">
        <w:tc>
          <w:tcPr>
            <w:tcW w:w="4508" w:type="dxa"/>
            <w:shd w:val="clear" w:color="auto" w:fill="EAF1DD" w:themeFill="accent3" w:themeFillTint="33"/>
          </w:tcPr>
          <w:tbl>
            <w:tblPr>
              <w:tblStyle w:val="TableGrid"/>
              <w:tblW w:w="4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0"/>
              <w:gridCol w:w="1843"/>
            </w:tblGrid>
            <w:tr w:rsidR="0051276D" w:rsidRPr="00B64781" w14:paraId="114B234E" w14:textId="77777777" w:rsidTr="00CD08F7">
              <w:tc>
                <w:tcPr>
                  <w:tcW w:w="2290" w:type="dxa"/>
                </w:tcPr>
                <w:p w14:paraId="05CA31AC" w14:textId="77777777" w:rsidR="0051276D" w:rsidRPr="00B64781" w:rsidRDefault="0051276D" w:rsidP="00DA1A1F">
                  <w:pPr>
                    <w:spacing w:after="60"/>
                    <w:rPr>
                      <w:b/>
                      <w:bCs/>
                      <w:sz w:val="20"/>
                      <w:szCs w:val="20"/>
                    </w:rPr>
                  </w:pPr>
                  <w:r>
                    <w:rPr>
                      <w:rFonts w:eastAsia="Times New Roman"/>
                      <w:b/>
                      <w:bCs/>
                      <w:sz w:val="20"/>
                      <w:szCs w:val="20"/>
                    </w:rPr>
                    <w:t>Industry</w:t>
                  </w:r>
                </w:p>
              </w:tc>
              <w:tc>
                <w:tcPr>
                  <w:tcW w:w="1843" w:type="dxa"/>
                </w:tcPr>
                <w:p w14:paraId="38E055DF" w14:textId="77777777" w:rsidR="0051276D" w:rsidRPr="004C7006" w:rsidRDefault="0051276D" w:rsidP="00DA1A1F">
                  <w:pPr>
                    <w:spacing w:after="60"/>
                    <w:rPr>
                      <w:sz w:val="20"/>
                      <w:szCs w:val="20"/>
                    </w:rPr>
                  </w:pPr>
                  <w:r w:rsidRPr="00DE38C9">
                    <w:rPr>
                      <w:sz w:val="20"/>
                      <w:szCs w:val="20"/>
                    </w:rPr>
                    <w:t>Health Care and Social Assistance</w:t>
                  </w:r>
                </w:p>
              </w:tc>
            </w:tr>
            <w:tr w:rsidR="0051276D" w:rsidRPr="00B64781" w14:paraId="5CC2A1F6" w14:textId="77777777" w:rsidTr="00CD08F7">
              <w:tc>
                <w:tcPr>
                  <w:tcW w:w="2290" w:type="dxa"/>
                </w:tcPr>
                <w:p w14:paraId="4D8BCBC0" w14:textId="77DA89B3" w:rsidR="008B1302" w:rsidRDefault="008B1302" w:rsidP="00DA1A1F">
                  <w:pPr>
                    <w:spacing w:after="60"/>
                    <w:rPr>
                      <w:rFonts w:eastAsia="Times New Roman"/>
                      <w:b/>
                      <w:bCs/>
                      <w:sz w:val="20"/>
                      <w:szCs w:val="20"/>
                    </w:rPr>
                  </w:pPr>
                  <w:r>
                    <w:rPr>
                      <w:rFonts w:eastAsia="Times New Roman"/>
                      <w:b/>
                      <w:bCs/>
                      <w:sz w:val="20"/>
                      <w:szCs w:val="20"/>
                    </w:rPr>
                    <w:t>Location</w:t>
                  </w:r>
                </w:p>
                <w:p w14:paraId="0A963245" w14:textId="00AB7A9F" w:rsidR="0051276D" w:rsidRPr="00B64781" w:rsidRDefault="0051276D" w:rsidP="00DA1A1F">
                  <w:pPr>
                    <w:spacing w:after="60"/>
                    <w:rPr>
                      <w:b/>
                      <w:bCs/>
                      <w:sz w:val="20"/>
                      <w:szCs w:val="20"/>
                    </w:rPr>
                  </w:pPr>
                  <w:r w:rsidRPr="00B64781">
                    <w:rPr>
                      <w:rFonts w:eastAsia="Times New Roman"/>
                      <w:b/>
                      <w:bCs/>
                      <w:sz w:val="20"/>
                      <w:szCs w:val="20"/>
                    </w:rPr>
                    <w:t>Type of business</w:t>
                  </w:r>
                </w:p>
              </w:tc>
              <w:tc>
                <w:tcPr>
                  <w:tcW w:w="1843" w:type="dxa"/>
                </w:tcPr>
                <w:p w14:paraId="0777E531" w14:textId="70851BD3" w:rsidR="008B1302" w:rsidRDefault="008B1302" w:rsidP="00DA1A1F">
                  <w:pPr>
                    <w:spacing w:after="60"/>
                    <w:rPr>
                      <w:sz w:val="20"/>
                      <w:szCs w:val="20"/>
                    </w:rPr>
                  </w:pPr>
                  <w:r>
                    <w:rPr>
                      <w:sz w:val="20"/>
                      <w:szCs w:val="20"/>
                    </w:rPr>
                    <w:t>Regional WA</w:t>
                  </w:r>
                </w:p>
                <w:p w14:paraId="3F1326C1" w14:textId="15E18354" w:rsidR="0051276D" w:rsidRPr="004C7006" w:rsidRDefault="0051276D" w:rsidP="00DA1A1F">
                  <w:pPr>
                    <w:spacing w:after="60"/>
                    <w:rPr>
                      <w:sz w:val="20"/>
                      <w:szCs w:val="20"/>
                    </w:rPr>
                  </w:pPr>
                  <w:r>
                    <w:rPr>
                      <w:sz w:val="20"/>
                      <w:szCs w:val="20"/>
                    </w:rPr>
                    <w:t>Community Nursing</w:t>
                  </w:r>
                </w:p>
              </w:tc>
            </w:tr>
            <w:tr w:rsidR="0051276D" w:rsidRPr="00B64781" w14:paraId="746B5548" w14:textId="77777777" w:rsidTr="00CD08F7">
              <w:tc>
                <w:tcPr>
                  <w:tcW w:w="2290" w:type="dxa"/>
                </w:tcPr>
                <w:p w14:paraId="31CC5121" w14:textId="77777777" w:rsidR="0051276D" w:rsidRPr="00B64781" w:rsidRDefault="0051276D" w:rsidP="00DA1A1F">
                  <w:pPr>
                    <w:spacing w:after="60"/>
                    <w:rPr>
                      <w:rFonts w:eastAsia="Times New Roman"/>
                      <w:i/>
                      <w:iCs/>
                      <w:sz w:val="20"/>
                      <w:szCs w:val="20"/>
                    </w:rPr>
                  </w:pPr>
                  <w:r>
                    <w:rPr>
                      <w:rFonts w:eastAsia="Times New Roman"/>
                      <w:b/>
                      <w:bCs/>
                      <w:sz w:val="20"/>
                      <w:szCs w:val="20"/>
                    </w:rPr>
                    <w:t>S</w:t>
                  </w:r>
                  <w:r w:rsidRPr="00B64781">
                    <w:rPr>
                      <w:rFonts w:eastAsia="Times New Roman"/>
                      <w:b/>
                      <w:bCs/>
                      <w:sz w:val="20"/>
                      <w:szCs w:val="20"/>
                    </w:rPr>
                    <w:t>core - interest in MAW</w:t>
                  </w:r>
                </w:p>
              </w:tc>
              <w:tc>
                <w:tcPr>
                  <w:tcW w:w="1843" w:type="dxa"/>
                </w:tcPr>
                <w:p w14:paraId="06513503" w14:textId="77777777" w:rsidR="0051276D" w:rsidRPr="00B64781" w:rsidRDefault="0051276D" w:rsidP="00DA1A1F">
                  <w:pPr>
                    <w:spacing w:after="60"/>
                    <w:rPr>
                      <w:sz w:val="20"/>
                      <w:szCs w:val="20"/>
                    </w:rPr>
                  </w:pPr>
                  <w:r>
                    <w:rPr>
                      <w:sz w:val="20"/>
                      <w:szCs w:val="20"/>
                    </w:rPr>
                    <w:t>10 (1 low: 10 high)</w:t>
                  </w:r>
                </w:p>
              </w:tc>
            </w:tr>
            <w:tr w:rsidR="0051276D" w:rsidRPr="00B64781" w14:paraId="408EC0D3" w14:textId="77777777" w:rsidTr="00CD08F7">
              <w:tc>
                <w:tcPr>
                  <w:tcW w:w="2290" w:type="dxa"/>
                </w:tcPr>
                <w:p w14:paraId="08B0FD8E" w14:textId="79782678" w:rsidR="0051276D" w:rsidRPr="00595570" w:rsidRDefault="0051276D" w:rsidP="00DA1A1F">
                  <w:pPr>
                    <w:spacing w:after="60"/>
                    <w:rPr>
                      <w:rFonts w:eastAsia="Times New Roman"/>
                      <w:b/>
                      <w:bCs/>
                      <w:sz w:val="20"/>
                      <w:szCs w:val="20"/>
                    </w:rPr>
                  </w:pPr>
                  <w:r w:rsidRPr="00B64781">
                    <w:rPr>
                      <w:rFonts w:eastAsia="Times New Roman"/>
                      <w:b/>
                      <w:bCs/>
                      <w:sz w:val="20"/>
                      <w:szCs w:val="20"/>
                    </w:rPr>
                    <w:t xml:space="preserve">Age </w:t>
                  </w:r>
                  <w:r>
                    <w:rPr>
                      <w:rFonts w:eastAsia="Times New Roman"/>
                      <w:b/>
                      <w:bCs/>
                      <w:sz w:val="20"/>
                      <w:szCs w:val="20"/>
                    </w:rPr>
                    <w:t xml:space="preserve">of </w:t>
                  </w:r>
                  <w:r w:rsidRPr="00B64781">
                    <w:rPr>
                      <w:rFonts w:eastAsia="Times New Roman"/>
                      <w:b/>
                      <w:bCs/>
                      <w:sz w:val="20"/>
                      <w:szCs w:val="20"/>
                    </w:rPr>
                    <w:t>participant</w:t>
                  </w:r>
                </w:p>
              </w:tc>
              <w:tc>
                <w:tcPr>
                  <w:tcW w:w="1843" w:type="dxa"/>
                </w:tcPr>
                <w:p w14:paraId="08FBD7B4" w14:textId="7A87B60A" w:rsidR="0051276D" w:rsidRPr="00B64781" w:rsidRDefault="00595570" w:rsidP="00DA1A1F">
                  <w:pPr>
                    <w:spacing w:after="60"/>
                    <w:rPr>
                      <w:sz w:val="20"/>
                      <w:szCs w:val="20"/>
                    </w:rPr>
                  </w:pPr>
                  <w:r>
                    <w:rPr>
                      <w:sz w:val="20"/>
                      <w:szCs w:val="20"/>
                    </w:rPr>
                    <w:t xml:space="preserve">25-44 </w:t>
                  </w:r>
                  <w:r w:rsidR="0051276D">
                    <w:rPr>
                      <w:sz w:val="20"/>
                      <w:szCs w:val="20"/>
                    </w:rPr>
                    <w:t>years</w:t>
                  </w:r>
                </w:p>
              </w:tc>
            </w:tr>
          </w:tbl>
          <w:p w14:paraId="3F882D7A" w14:textId="77777777" w:rsidR="0051276D" w:rsidRDefault="0051276D" w:rsidP="00DA1A1F">
            <w:pPr>
              <w:spacing w:after="60"/>
            </w:pPr>
          </w:p>
        </w:tc>
        <w:tc>
          <w:tcPr>
            <w:tcW w:w="1871" w:type="dxa"/>
            <w:shd w:val="clear" w:color="auto" w:fill="EAF1DD" w:themeFill="accent3" w:themeFillTint="33"/>
          </w:tcPr>
          <w:p w14:paraId="66457E74" w14:textId="77777777" w:rsidR="0051276D" w:rsidRPr="00C47F34" w:rsidRDefault="0051276D" w:rsidP="00DA1A1F">
            <w:pPr>
              <w:tabs>
                <w:tab w:val="left" w:pos="1908"/>
              </w:tabs>
              <w:spacing w:after="60"/>
              <w:rPr>
                <w:b/>
                <w:bCs/>
                <w:sz w:val="20"/>
                <w:szCs w:val="20"/>
              </w:rPr>
            </w:pPr>
            <w:r w:rsidRPr="00C47F34">
              <w:rPr>
                <w:b/>
                <w:bCs/>
                <w:sz w:val="20"/>
                <w:szCs w:val="20"/>
              </w:rPr>
              <w:t xml:space="preserve">Below 25 years     </w:t>
            </w:r>
          </w:p>
          <w:p w14:paraId="13111FE1" w14:textId="77777777" w:rsidR="0051276D" w:rsidRPr="00C47F34" w:rsidRDefault="0051276D" w:rsidP="00DA1A1F">
            <w:pPr>
              <w:spacing w:after="60"/>
              <w:rPr>
                <w:b/>
                <w:bCs/>
                <w:sz w:val="20"/>
                <w:szCs w:val="20"/>
              </w:rPr>
            </w:pPr>
            <w:r w:rsidRPr="00C47F34">
              <w:rPr>
                <w:b/>
                <w:bCs/>
                <w:sz w:val="20"/>
                <w:szCs w:val="20"/>
              </w:rPr>
              <w:t xml:space="preserve">25-44                    </w:t>
            </w:r>
          </w:p>
          <w:p w14:paraId="1300B842" w14:textId="77777777" w:rsidR="0051276D" w:rsidRPr="00C47F34" w:rsidRDefault="0051276D" w:rsidP="00DA1A1F">
            <w:pPr>
              <w:spacing w:after="60"/>
              <w:rPr>
                <w:b/>
                <w:bCs/>
                <w:sz w:val="20"/>
                <w:szCs w:val="20"/>
              </w:rPr>
            </w:pPr>
            <w:r w:rsidRPr="00C47F34">
              <w:rPr>
                <w:b/>
                <w:bCs/>
                <w:sz w:val="20"/>
                <w:szCs w:val="20"/>
              </w:rPr>
              <w:t>45-54</w:t>
            </w:r>
          </w:p>
          <w:p w14:paraId="1DA97453" w14:textId="77777777" w:rsidR="0051276D" w:rsidRPr="00C47F34" w:rsidRDefault="0051276D" w:rsidP="00DA1A1F">
            <w:pPr>
              <w:spacing w:after="60"/>
              <w:rPr>
                <w:b/>
                <w:bCs/>
                <w:sz w:val="20"/>
                <w:szCs w:val="20"/>
              </w:rPr>
            </w:pPr>
            <w:r w:rsidRPr="00C47F34">
              <w:rPr>
                <w:b/>
                <w:bCs/>
                <w:sz w:val="20"/>
                <w:szCs w:val="20"/>
              </w:rPr>
              <w:t>55-64</w:t>
            </w:r>
          </w:p>
          <w:p w14:paraId="08E05E69" w14:textId="77777777" w:rsidR="0051276D" w:rsidRPr="00C47F34" w:rsidRDefault="0051276D" w:rsidP="00DA1A1F">
            <w:pPr>
              <w:spacing w:after="60"/>
              <w:rPr>
                <w:b/>
                <w:bCs/>
                <w:sz w:val="20"/>
                <w:szCs w:val="20"/>
              </w:rPr>
            </w:pPr>
            <w:r w:rsidRPr="00C47F34">
              <w:rPr>
                <w:b/>
                <w:bCs/>
                <w:sz w:val="20"/>
                <w:szCs w:val="20"/>
              </w:rPr>
              <w:t>65 and over</w:t>
            </w:r>
          </w:p>
          <w:p w14:paraId="229295D9" w14:textId="77777777" w:rsidR="0051276D" w:rsidRPr="000B07B0" w:rsidRDefault="0051276D" w:rsidP="00DA1A1F">
            <w:pPr>
              <w:spacing w:after="60"/>
              <w:rPr>
                <w:sz w:val="20"/>
                <w:szCs w:val="20"/>
              </w:rPr>
            </w:pPr>
            <w:r w:rsidRPr="00C47F34">
              <w:rPr>
                <w:b/>
                <w:bCs/>
                <w:sz w:val="20"/>
                <w:szCs w:val="20"/>
              </w:rPr>
              <w:t>TOTAL</w:t>
            </w:r>
          </w:p>
        </w:tc>
        <w:tc>
          <w:tcPr>
            <w:tcW w:w="2452" w:type="dxa"/>
            <w:shd w:val="clear" w:color="auto" w:fill="EAF1DD" w:themeFill="accent3" w:themeFillTint="33"/>
          </w:tcPr>
          <w:p w14:paraId="6C8B660B" w14:textId="77777777" w:rsidR="0051276D" w:rsidRPr="002945AF" w:rsidRDefault="0051276D" w:rsidP="00DA1A1F">
            <w:pPr>
              <w:spacing w:after="60"/>
              <w:rPr>
                <w:sz w:val="20"/>
                <w:szCs w:val="20"/>
              </w:rPr>
            </w:pPr>
            <w:r w:rsidRPr="002945AF">
              <w:rPr>
                <w:sz w:val="20"/>
                <w:szCs w:val="20"/>
              </w:rPr>
              <w:t>1</w:t>
            </w:r>
          </w:p>
          <w:p w14:paraId="3AD6A763" w14:textId="77777777" w:rsidR="0051276D" w:rsidRPr="002945AF" w:rsidRDefault="0051276D" w:rsidP="00DA1A1F">
            <w:pPr>
              <w:spacing w:after="60"/>
              <w:rPr>
                <w:sz w:val="20"/>
                <w:szCs w:val="20"/>
              </w:rPr>
            </w:pPr>
            <w:r w:rsidRPr="002945AF">
              <w:rPr>
                <w:sz w:val="20"/>
                <w:szCs w:val="20"/>
              </w:rPr>
              <w:t>-</w:t>
            </w:r>
          </w:p>
          <w:p w14:paraId="57E05050" w14:textId="77777777" w:rsidR="0051276D" w:rsidRPr="002945AF" w:rsidRDefault="0051276D" w:rsidP="00DA1A1F">
            <w:pPr>
              <w:spacing w:after="60"/>
              <w:rPr>
                <w:sz w:val="20"/>
                <w:szCs w:val="20"/>
              </w:rPr>
            </w:pPr>
            <w:r w:rsidRPr="002945AF">
              <w:rPr>
                <w:sz w:val="20"/>
                <w:szCs w:val="20"/>
              </w:rPr>
              <w:t>2</w:t>
            </w:r>
          </w:p>
          <w:p w14:paraId="5375F49D" w14:textId="77777777" w:rsidR="0051276D" w:rsidRPr="002945AF" w:rsidRDefault="0051276D" w:rsidP="00DA1A1F">
            <w:pPr>
              <w:spacing w:after="60"/>
              <w:rPr>
                <w:sz w:val="20"/>
                <w:szCs w:val="20"/>
              </w:rPr>
            </w:pPr>
            <w:r w:rsidRPr="002945AF">
              <w:rPr>
                <w:sz w:val="20"/>
                <w:szCs w:val="20"/>
              </w:rPr>
              <w:t>-</w:t>
            </w:r>
          </w:p>
          <w:p w14:paraId="6F3605EC" w14:textId="77777777" w:rsidR="0051276D" w:rsidRPr="002945AF" w:rsidRDefault="0051276D" w:rsidP="00DA1A1F">
            <w:pPr>
              <w:spacing w:after="60"/>
              <w:rPr>
                <w:sz w:val="20"/>
                <w:szCs w:val="20"/>
              </w:rPr>
            </w:pPr>
            <w:r w:rsidRPr="002945AF">
              <w:rPr>
                <w:sz w:val="20"/>
                <w:szCs w:val="20"/>
              </w:rPr>
              <w:t>1</w:t>
            </w:r>
          </w:p>
          <w:p w14:paraId="068E153D" w14:textId="77777777" w:rsidR="0051276D" w:rsidRPr="002945AF" w:rsidRDefault="0051276D" w:rsidP="00DA1A1F">
            <w:pPr>
              <w:spacing w:after="60"/>
              <w:rPr>
                <w:b/>
                <w:bCs/>
                <w:sz w:val="20"/>
                <w:szCs w:val="20"/>
              </w:rPr>
            </w:pPr>
            <w:r w:rsidRPr="002945AF">
              <w:rPr>
                <w:b/>
                <w:bCs/>
                <w:sz w:val="20"/>
                <w:szCs w:val="20"/>
              </w:rPr>
              <w:t>4</w:t>
            </w:r>
          </w:p>
        </w:tc>
      </w:tr>
      <w:tr w:rsidR="0051276D" w:rsidRPr="00346413" w14:paraId="23CAA112" w14:textId="77777777" w:rsidTr="00CD08F7">
        <w:tc>
          <w:tcPr>
            <w:tcW w:w="4508" w:type="dxa"/>
          </w:tcPr>
          <w:p w14:paraId="68D6B6D0" w14:textId="77777777" w:rsidR="0051276D" w:rsidRPr="00346413" w:rsidRDefault="0051276D" w:rsidP="00346413">
            <w:pPr>
              <w:spacing w:after="0"/>
              <w:rPr>
                <w:b/>
                <w:bCs/>
                <w:color w:val="4F6228" w:themeColor="accent3" w:themeShade="80"/>
              </w:rPr>
            </w:pPr>
            <w:r w:rsidRPr="00346413">
              <w:rPr>
                <w:b/>
                <w:bCs/>
                <w:color w:val="4F6228" w:themeColor="accent3" w:themeShade="80"/>
              </w:rPr>
              <w:t>Reasons for participating (survey)</w:t>
            </w:r>
          </w:p>
        </w:tc>
        <w:tc>
          <w:tcPr>
            <w:tcW w:w="4323" w:type="dxa"/>
            <w:gridSpan w:val="2"/>
          </w:tcPr>
          <w:p w14:paraId="103030BE" w14:textId="77777777" w:rsidR="0051276D" w:rsidRPr="00346413" w:rsidRDefault="0051276D" w:rsidP="00346413">
            <w:pPr>
              <w:spacing w:after="0"/>
              <w:rPr>
                <w:b/>
                <w:bCs/>
                <w:color w:val="4F6228" w:themeColor="accent3" w:themeShade="80"/>
              </w:rPr>
            </w:pPr>
            <w:r w:rsidRPr="00346413">
              <w:rPr>
                <w:b/>
                <w:bCs/>
                <w:color w:val="4F6228" w:themeColor="accent3" w:themeShade="80"/>
              </w:rPr>
              <w:t>Key Challenges (interview)</w:t>
            </w:r>
          </w:p>
        </w:tc>
      </w:tr>
      <w:tr w:rsidR="0051276D" w:rsidRPr="003E0BA7" w14:paraId="7296B836" w14:textId="77777777" w:rsidTr="00003B46">
        <w:tc>
          <w:tcPr>
            <w:tcW w:w="4508" w:type="dxa"/>
            <w:shd w:val="clear" w:color="auto" w:fill="EAF1DD" w:themeFill="accent3" w:themeFillTint="33"/>
          </w:tcPr>
          <w:p w14:paraId="2F920449" w14:textId="77777777" w:rsidR="0051276D" w:rsidRPr="003E0BA7" w:rsidRDefault="0051276D">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3E0BA7">
              <w:rPr>
                <w:rFonts w:asciiTheme="majorHAnsi" w:hAnsiTheme="majorHAnsi" w:cstheme="majorHAnsi"/>
                <w:sz w:val="20"/>
                <w:szCs w:val="20"/>
              </w:rPr>
              <w:t>I want to learn more about managing older workers</w:t>
            </w:r>
          </w:p>
          <w:p w14:paraId="0FBB28B5" w14:textId="77777777" w:rsidR="0051276D" w:rsidRPr="003E0BA7" w:rsidRDefault="0051276D">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3E0BA7">
              <w:rPr>
                <w:rFonts w:asciiTheme="majorHAnsi" w:hAnsiTheme="majorHAnsi" w:cstheme="majorHAnsi"/>
                <w:sz w:val="20"/>
                <w:szCs w:val="20"/>
              </w:rPr>
              <w:t>Mature age people make good workers for our business</w:t>
            </w:r>
          </w:p>
        </w:tc>
        <w:tc>
          <w:tcPr>
            <w:tcW w:w="4323" w:type="dxa"/>
            <w:gridSpan w:val="2"/>
            <w:shd w:val="clear" w:color="auto" w:fill="EAF1DD" w:themeFill="accent3" w:themeFillTint="33"/>
          </w:tcPr>
          <w:p w14:paraId="1A156679" w14:textId="77777777" w:rsidR="0051276D" w:rsidRPr="003E0BA7" w:rsidRDefault="0051276D">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3E0BA7">
              <w:rPr>
                <w:rFonts w:asciiTheme="majorHAnsi" w:hAnsiTheme="majorHAnsi" w:cstheme="majorHAnsi"/>
                <w:sz w:val="20"/>
                <w:szCs w:val="20"/>
              </w:rPr>
              <w:t>Emphasising that this is less physical, more relaxed than ‘normal’ nursing roles, so suits MAW.</w:t>
            </w:r>
          </w:p>
          <w:p w14:paraId="4208E4B5" w14:textId="77777777" w:rsidR="0051276D" w:rsidRPr="003E0BA7" w:rsidRDefault="0051276D">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3E0BA7">
              <w:rPr>
                <w:rFonts w:asciiTheme="majorHAnsi" w:hAnsiTheme="majorHAnsi" w:cstheme="majorHAnsi"/>
                <w:sz w:val="20"/>
                <w:szCs w:val="20"/>
              </w:rPr>
              <w:t>Funding to take on an older student and help train them.</w:t>
            </w:r>
          </w:p>
          <w:p w14:paraId="6A3AC8CC" w14:textId="77777777" w:rsidR="0051276D" w:rsidRPr="003E0BA7" w:rsidRDefault="0051276D">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3E0BA7">
              <w:rPr>
                <w:rFonts w:asciiTheme="majorHAnsi" w:hAnsiTheme="majorHAnsi" w:cstheme="majorHAnsi"/>
                <w:sz w:val="20"/>
                <w:szCs w:val="20"/>
              </w:rPr>
              <w:t>Training in new technology or adapting processes to use simpler technologies.</w:t>
            </w:r>
          </w:p>
          <w:p w14:paraId="6C361A2A" w14:textId="77777777" w:rsidR="0051276D" w:rsidRPr="003E0BA7" w:rsidRDefault="0051276D">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3E0BA7">
              <w:rPr>
                <w:rFonts w:asciiTheme="majorHAnsi" w:hAnsiTheme="majorHAnsi" w:cstheme="majorHAnsi"/>
                <w:sz w:val="20"/>
                <w:szCs w:val="20"/>
              </w:rPr>
              <w:t>Online learning may not suit MAW.</w:t>
            </w:r>
          </w:p>
        </w:tc>
      </w:tr>
      <w:tr w:rsidR="00495422" w:rsidRPr="00346413" w14:paraId="6EF74C4C" w14:textId="77777777" w:rsidTr="00CD08F7">
        <w:tc>
          <w:tcPr>
            <w:tcW w:w="4508" w:type="dxa"/>
          </w:tcPr>
          <w:p w14:paraId="1B25F2AB" w14:textId="77777777" w:rsidR="00495422" w:rsidRPr="00346413" w:rsidRDefault="00495422" w:rsidP="00495422">
            <w:pPr>
              <w:spacing w:after="0"/>
              <w:rPr>
                <w:b/>
                <w:bCs/>
                <w:color w:val="4F6228" w:themeColor="accent3" w:themeShade="80"/>
              </w:rPr>
            </w:pPr>
            <w:r w:rsidRPr="00346413">
              <w:rPr>
                <w:b/>
                <w:bCs/>
                <w:color w:val="4F6228" w:themeColor="accent3" w:themeShade="80"/>
              </w:rPr>
              <w:t>Attitudes towards MAW (interview)</w:t>
            </w:r>
          </w:p>
        </w:tc>
        <w:tc>
          <w:tcPr>
            <w:tcW w:w="4323" w:type="dxa"/>
            <w:gridSpan w:val="2"/>
          </w:tcPr>
          <w:p w14:paraId="0ED07A7A" w14:textId="2837DE8B" w:rsidR="00495422" w:rsidRPr="00346413" w:rsidRDefault="00495422" w:rsidP="00495422">
            <w:pPr>
              <w:spacing w:after="0"/>
              <w:rPr>
                <w:b/>
                <w:bCs/>
                <w:color w:val="4F6228" w:themeColor="accent3" w:themeShade="80"/>
              </w:rPr>
            </w:pPr>
            <w:r w:rsidRPr="00495422">
              <w:rPr>
                <w:b/>
                <w:bCs/>
                <w:color w:val="4F6228" w:themeColor="accent3" w:themeShade="80"/>
              </w:rPr>
              <w:t xml:space="preserve">Views on MAW (survey) </w:t>
            </w:r>
            <w:r w:rsidRPr="00495422">
              <w:rPr>
                <w:b/>
                <w:bCs/>
                <w:color w:val="4F6228" w:themeColor="accent3" w:themeShade="80"/>
                <w:sz w:val="16"/>
                <w:szCs w:val="16"/>
              </w:rPr>
              <w:sym w:font="Wingdings" w:char="F0FC"/>
            </w:r>
            <w:r w:rsidRPr="00495422">
              <w:rPr>
                <w:b/>
                <w:bCs/>
                <w:color w:val="4F6228" w:themeColor="accent3" w:themeShade="80"/>
                <w:sz w:val="16"/>
                <w:szCs w:val="16"/>
              </w:rPr>
              <w:t xml:space="preserve">agree </w:t>
            </w:r>
            <w:r w:rsidRPr="00495422">
              <w:rPr>
                <w:b/>
                <w:bCs/>
                <w:color w:val="4F6228" w:themeColor="accent3" w:themeShade="80"/>
                <w:sz w:val="16"/>
                <w:szCs w:val="16"/>
              </w:rPr>
              <w:sym w:font="Wingdings" w:char="F0FB"/>
            </w:r>
            <w:r w:rsidRPr="00495422">
              <w:rPr>
                <w:b/>
                <w:bCs/>
                <w:color w:val="4F6228" w:themeColor="accent3" w:themeShade="80"/>
                <w:sz w:val="16"/>
                <w:szCs w:val="16"/>
              </w:rPr>
              <w:t xml:space="preserve"> disagree --neutral</w:t>
            </w:r>
          </w:p>
        </w:tc>
      </w:tr>
      <w:tr w:rsidR="0051276D" w:rsidRPr="003E0BA7" w14:paraId="3218D72D" w14:textId="77777777" w:rsidTr="00003B46">
        <w:tc>
          <w:tcPr>
            <w:tcW w:w="4508" w:type="dxa"/>
            <w:shd w:val="clear" w:color="auto" w:fill="EAF1DD" w:themeFill="accent3" w:themeFillTint="33"/>
          </w:tcPr>
          <w:p w14:paraId="2036DF5F" w14:textId="77777777" w:rsidR="0051276D" w:rsidRPr="00165081" w:rsidRDefault="0051276D">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165081">
              <w:rPr>
                <w:rFonts w:asciiTheme="majorHAnsi" w:hAnsiTheme="majorHAnsi" w:cstheme="majorHAnsi"/>
                <w:sz w:val="20"/>
                <w:szCs w:val="20"/>
              </w:rPr>
              <w:t>Older people are role models, mentors, good communicators.</w:t>
            </w:r>
          </w:p>
          <w:p w14:paraId="7423F861" w14:textId="77777777" w:rsidR="0051276D" w:rsidRPr="00165081" w:rsidRDefault="0051276D">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165081">
              <w:rPr>
                <w:rFonts w:asciiTheme="majorHAnsi" w:hAnsiTheme="majorHAnsi" w:cstheme="majorHAnsi"/>
                <w:sz w:val="20"/>
                <w:szCs w:val="20"/>
              </w:rPr>
              <w:t>Lengthy practice experience is valued.</w:t>
            </w:r>
          </w:p>
          <w:p w14:paraId="40B9F0E2" w14:textId="24C5CB70" w:rsidR="0051276D" w:rsidRPr="00165081" w:rsidRDefault="0051276D">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165081">
              <w:rPr>
                <w:rFonts w:asciiTheme="majorHAnsi" w:hAnsiTheme="majorHAnsi" w:cstheme="majorHAnsi"/>
                <w:sz w:val="20"/>
                <w:szCs w:val="20"/>
              </w:rPr>
              <w:t>Younger people might think MAW not good with technology</w:t>
            </w:r>
          </w:p>
        </w:tc>
        <w:tc>
          <w:tcPr>
            <w:tcW w:w="4323" w:type="dxa"/>
            <w:gridSpan w:val="2"/>
            <w:shd w:val="clear" w:color="auto" w:fill="EAF1DD" w:themeFill="accent3" w:themeFillTint="33"/>
          </w:tcPr>
          <w:p w14:paraId="385AE099" w14:textId="77777777" w:rsidR="0051276D" w:rsidRPr="00165081" w:rsidRDefault="0051276D">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165081">
              <w:rPr>
                <w:rFonts w:asciiTheme="majorHAnsi" w:hAnsiTheme="majorHAnsi" w:cstheme="majorHAnsi"/>
                <w:sz w:val="20"/>
                <w:szCs w:val="20"/>
              </w:rPr>
              <w:t xml:space="preserve">Reliable </w:t>
            </w:r>
            <w:r w:rsidRPr="00165081">
              <w:rPr>
                <w:rStyle w:val="response-text"/>
                <w:rFonts w:asciiTheme="majorHAnsi" w:hAnsiTheme="majorHAnsi" w:cstheme="majorHAnsi"/>
                <w:sz w:val="16"/>
                <w:szCs w:val="16"/>
              </w:rPr>
              <w:sym w:font="Wingdings" w:char="F0FC"/>
            </w:r>
          </w:p>
          <w:p w14:paraId="116726E6" w14:textId="77777777" w:rsidR="0051276D" w:rsidRPr="00165081" w:rsidRDefault="0051276D">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165081">
              <w:rPr>
                <w:rFonts w:asciiTheme="majorHAnsi" w:hAnsiTheme="majorHAnsi" w:cstheme="majorHAnsi"/>
                <w:sz w:val="20"/>
                <w:szCs w:val="20"/>
              </w:rPr>
              <w:t xml:space="preserve">Loyal and committed </w:t>
            </w:r>
            <w:r w:rsidRPr="00165081">
              <w:rPr>
                <w:rStyle w:val="response-text"/>
                <w:rFonts w:asciiTheme="majorHAnsi" w:hAnsiTheme="majorHAnsi" w:cstheme="majorHAnsi"/>
                <w:sz w:val="16"/>
                <w:szCs w:val="16"/>
              </w:rPr>
              <w:sym w:font="Wingdings" w:char="F0FC"/>
            </w:r>
          </w:p>
          <w:p w14:paraId="3D4C0CD0" w14:textId="77777777" w:rsidR="0051276D" w:rsidRPr="00165081" w:rsidRDefault="0051276D">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165081">
              <w:rPr>
                <w:rFonts w:asciiTheme="majorHAnsi" w:hAnsiTheme="majorHAnsi" w:cstheme="majorHAnsi"/>
                <w:sz w:val="20"/>
                <w:szCs w:val="20"/>
              </w:rPr>
              <w:t xml:space="preserve">Less physically able </w:t>
            </w:r>
            <w:r w:rsidRPr="00165081">
              <w:rPr>
                <w:rStyle w:val="response-text"/>
                <w:rFonts w:asciiTheme="majorHAnsi" w:hAnsiTheme="majorHAnsi" w:cstheme="majorHAnsi"/>
                <w:sz w:val="16"/>
                <w:szCs w:val="16"/>
              </w:rPr>
              <w:sym w:font="Wingdings" w:char="F0FB"/>
            </w:r>
          </w:p>
          <w:p w14:paraId="29945770" w14:textId="77777777" w:rsidR="0051276D" w:rsidRPr="00165081" w:rsidRDefault="0051276D">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165081">
              <w:rPr>
                <w:rFonts w:asciiTheme="majorHAnsi" w:hAnsiTheme="majorHAnsi" w:cstheme="majorHAnsi"/>
                <w:sz w:val="20"/>
                <w:szCs w:val="20"/>
              </w:rPr>
              <w:t xml:space="preserve">More likely to take sick days </w:t>
            </w:r>
            <w:r w:rsidRPr="00165081">
              <w:rPr>
                <w:rStyle w:val="response-text"/>
                <w:rFonts w:asciiTheme="majorHAnsi" w:hAnsiTheme="majorHAnsi" w:cstheme="majorHAnsi"/>
                <w:sz w:val="16"/>
                <w:szCs w:val="16"/>
              </w:rPr>
              <w:sym w:font="Wingdings" w:char="F0FB"/>
            </w:r>
          </w:p>
          <w:p w14:paraId="3AEB2F4A" w14:textId="77777777" w:rsidR="0051276D" w:rsidRPr="00165081" w:rsidRDefault="0051276D">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165081">
              <w:rPr>
                <w:rFonts w:asciiTheme="majorHAnsi" w:hAnsiTheme="majorHAnsi" w:cstheme="majorHAnsi"/>
                <w:sz w:val="20"/>
                <w:szCs w:val="20"/>
              </w:rPr>
              <w:t xml:space="preserve">Less productive </w:t>
            </w:r>
            <w:r w:rsidRPr="00165081">
              <w:rPr>
                <w:rStyle w:val="response-text"/>
                <w:rFonts w:asciiTheme="majorHAnsi" w:hAnsiTheme="majorHAnsi" w:cstheme="majorHAnsi"/>
                <w:sz w:val="16"/>
                <w:szCs w:val="16"/>
              </w:rPr>
              <w:sym w:font="Wingdings" w:char="F0FB"/>
            </w:r>
          </w:p>
          <w:p w14:paraId="6B820E49" w14:textId="77777777" w:rsidR="0051276D" w:rsidRPr="00165081" w:rsidRDefault="0051276D">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165081">
              <w:rPr>
                <w:rFonts w:asciiTheme="majorHAnsi" w:hAnsiTheme="majorHAnsi" w:cstheme="majorHAnsi"/>
                <w:sz w:val="20"/>
                <w:szCs w:val="20"/>
              </w:rPr>
              <w:t xml:space="preserve">Make great mentors </w:t>
            </w:r>
            <w:r w:rsidRPr="00165081">
              <w:rPr>
                <w:rStyle w:val="response-text"/>
                <w:rFonts w:asciiTheme="majorHAnsi" w:hAnsiTheme="majorHAnsi" w:cstheme="majorHAnsi"/>
                <w:sz w:val="16"/>
                <w:szCs w:val="16"/>
              </w:rPr>
              <w:sym w:font="Wingdings" w:char="F0FC"/>
            </w:r>
          </w:p>
          <w:p w14:paraId="776AEFA4" w14:textId="77777777" w:rsidR="0051276D" w:rsidRPr="00165081" w:rsidRDefault="0051276D">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165081">
              <w:rPr>
                <w:rFonts w:asciiTheme="majorHAnsi" w:hAnsiTheme="majorHAnsi" w:cstheme="majorHAnsi"/>
                <w:sz w:val="20"/>
                <w:szCs w:val="20"/>
              </w:rPr>
              <w:t xml:space="preserve">Don't adapt well to change </w:t>
            </w:r>
            <w:r w:rsidRPr="00165081">
              <w:rPr>
                <w:rStyle w:val="response-text"/>
                <w:rFonts w:asciiTheme="majorHAnsi" w:hAnsiTheme="majorHAnsi" w:cstheme="majorHAnsi"/>
                <w:sz w:val="16"/>
                <w:szCs w:val="16"/>
              </w:rPr>
              <w:sym w:font="Wingdings" w:char="F0FB"/>
            </w:r>
          </w:p>
          <w:p w14:paraId="5C7860C9" w14:textId="77777777" w:rsidR="0051276D" w:rsidRPr="00165081" w:rsidRDefault="0051276D">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165081">
              <w:rPr>
                <w:rFonts w:asciiTheme="majorHAnsi" w:hAnsiTheme="majorHAnsi" w:cstheme="majorHAnsi"/>
                <w:sz w:val="20"/>
                <w:szCs w:val="20"/>
              </w:rPr>
              <w:t xml:space="preserve">Struggle with digital technology </w:t>
            </w:r>
            <w:r w:rsidRPr="00165081">
              <w:rPr>
                <w:rStyle w:val="response-text"/>
                <w:rFonts w:asciiTheme="majorHAnsi" w:hAnsiTheme="majorHAnsi" w:cstheme="majorHAnsi"/>
                <w:sz w:val="16"/>
                <w:szCs w:val="16"/>
              </w:rPr>
              <w:t>--</w:t>
            </w:r>
          </w:p>
          <w:p w14:paraId="1125E2C1" w14:textId="77777777" w:rsidR="0051276D" w:rsidRPr="00165081" w:rsidRDefault="0051276D">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165081">
              <w:rPr>
                <w:rFonts w:asciiTheme="majorHAnsi" w:hAnsiTheme="majorHAnsi" w:cstheme="majorHAnsi"/>
                <w:sz w:val="20"/>
                <w:szCs w:val="20"/>
              </w:rPr>
              <w:t xml:space="preserve">Have fewer accidents </w:t>
            </w:r>
            <w:r w:rsidRPr="00165081">
              <w:rPr>
                <w:rStyle w:val="response-text"/>
                <w:rFonts w:asciiTheme="majorHAnsi" w:hAnsiTheme="majorHAnsi" w:cstheme="majorHAnsi"/>
                <w:sz w:val="16"/>
                <w:szCs w:val="16"/>
              </w:rPr>
              <w:sym w:font="Wingdings" w:char="F0FC"/>
            </w:r>
          </w:p>
          <w:p w14:paraId="7578B085" w14:textId="77777777" w:rsidR="0051276D" w:rsidRPr="00165081" w:rsidRDefault="0051276D">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165081">
              <w:rPr>
                <w:rFonts w:asciiTheme="majorHAnsi" w:hAnsiTheme="majorHAnsi" w:cstheme="majorHAnsi"/>
                <w:sz w:val="20"/>
                <w:szCs w:val="20"/>
              </w:rPr>
              <w:t xml:space="preserve">Age doesn't matter </w:t>
            </w:r>
            <w:r w:rsidRPr="00165081">
              <w:rPr>
                <w:rStyle w:val="response-text"/>
                <w:rFonts w:asciiTheme="majorHAnsi" w:hAnsiTheme="majorHAnsi" w:cstheme="majorHAnsi"/>
                <w:sz w:val="16"/>
                <w:szCs w:val="16"/>
              </w:rPr>
              <w:sym w:font="Wingdings" w:char="F0FC"/>
            </w:r>
          </w:p>
        </w:tc>
      </w:tr>
      <w:tr w:rsidR="0051276D" w:rsidRPr="00346413" w14:paraId="0D303239" w14:textId="77777777" w:rsidTr="00CD08F7">
        <w:tc>
          <w:tcPr>
            <w:tcW w:w="4508" w:type="dxa"/>
          </w:tcPr>
          <w:p w14:paraId="7E03B2BC" w14:textId="77777777" w:rsidR="0051276D" w:rsidRPr="00346413" w:rsidRDefault="0051276D" w:rsidP="00346413">
            <w:pPr>
              <w:spacing w:after="0"/>
              <w:rPr>
                <w:b/>
                <w:bCs/>
                <w:color w:val="4F6228" w:themeColor="accent3" w:themeShade="80"/>
              </w:rPr>
            </w:pPr>
            <w:r w:rsidRPr="00346413">
              <w:rPr>
                <w:b/>
                <w:bCs/>
                <w:color w:val="4F6228" w:themeColor="accent3" w:themeShade="80"/>
              </w:rPr>
              <w:t>Recruitment practices (interview)</w:t>
            </w:r>
          </w:p>
        </w:tc>
        <w:tc>
          <w:tcPr>
            <w:tcW w:w="4323" w:type="dxa"/>
            <w:gridSpan w:val="2"/>
          </w:tcPr>
          <w:p w14:paraId="6EECCAE2" w14:textId="77777777" w:rsidR="0051276D" w:rsidRPr="00346413" w:rsidRDefault="0051276D" w:rsidP="00346413">
            <w:pPr>
              <w:spacing w:after="0"/>
              <w:rPr>
                <w:b/>
                <w:bCs/>
                <w:color w:val="4F6228" w:themeColor="accent3" w:themeShade="80"/>
              </w:rPr>
            </w:pPr>
            <w:r w:rsidRPr="00346413">
              <w:rPr>
                <w:b/>
                <w:bCs/>
                <w:color w:val="4F6228" w:themeColor="accent3" w:themeShade="80"/>
              </w:rPr>
              <w:t>Age management practices (interview)</w:t>
            </w:r>
          </w:p>
        </w:tc>
      </w:tr>
      <w:tr w:rsidR="0051276D" w:rsidRPr="000411B4" w14:paraId="11E05A4E" w14:textId="77777777" w:rsidTr="00003B46">
        <w:tc>
          <w:tcPr>
            <w:tcW w:w="4508" w:type="dxa"/>
            <w:shd w:val="clear" w:color="auto" w:fill="EAF1DD" w:themeFill="accent3" w:themeFillTint="33"/>
          </w:tcPr>
          <w:p w14:paraId="0D035A66" w14:textId="77777777" w:rsidR="0051276D" w:rsidRPr="000411B4" w:rsidRDefault="0051276D">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Approached ex-colleague who’d retired</w:t>
            </w:r>
          </w:p>
          <w:p w14:paraId="54AFBC8B" w14:textId="77777777" w:rsidR="0051276D" w:rsidRPr="000411B4" w:rsidRDefault="0051276D">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Facebook</w:t>
            </w:r>
          </w:p>
          <w:p w14:paraId="74E0F0E4" w14:textId="77777777" w:rsidR="0051276D" w:rsidRPr="000411B4" w:rsidRDefault="0051276D">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Social media might not work. </w:t>
            </w:r>
          </w:p>
          <w:p w14:paraId="74865735" w14:textId="77777777" w:rsidR="0051276D" w:rsidRPr="000411B4" w:rsidRDefault="0051276D">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Maybe newspaper ads, notice boards at shopping centres?</w:t>
            </w:r>
          </w:p>
        </w:tc>
        <w:tc>
          <w:tcPr>
            <w:tcW w:w="4323" w:type="dxa"/>
            <w:gridSpan w:val="2"/>
            <w:shd w:val="clear" w:color="auto" w:fill="EAF1DD" w:themeFill="accent3" w:themeFillTint="33"/>
          </w:tcPr>
          <w:p w14:paraId="60CC7A2C" w14:textId="77777777" w:rsidR="0051276D" w:rsidRPr="000411B4" w:rsidRDefault="0051276D">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Flexibility needed to accommodate changing needs and abilities.</w:t>
            </w:r>
          </w:p>
          <w:p w14:paraId="53522849" w14:textId="6C3A6DDC" w:rsidR="0051276D" w:rsidRPr="005B2BF9" w:rsidRDefault="0051276D">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Matching older nurses with older clients can offer social and peer connection.</w:t>
            </w:r>
          </w:p>
        </w:tc>
      </w:tr>
      <w:tr w:rsidR="0051276D" w:rsidRPr="00346413" w14:paraId="7F53ECE3" w14:textId="77777777" w:rsidTr="00CD08F7">
        <w:tc>
          <w:tcPr>
            <w:tcW w:w="4508" w:type="dxa"/>
          </w:tcPr>
          <w:p w14:paraId="66F51762" w14:textId="77777777" w:rsidR="0051276D" w:rsidRPr="00346413" w:rsidRDefault="0051276D" w:rsidP="00346413">
            <w:pPr>
              <w:spacing w:after="0"/>
              <w:rPr>
                <w:b/>
                <w:bCs/>
                <w:color w:val="4F6228" w:themeColor="accent3" w:themeShade="80"/>
              </w:rPr>
            </w:pPr>
            <w:r w:rsidRPr="00346413">
              <w:rPr>
                <w:b/>
                <w:bCs/>
                <w:color w:val="4F6228" w:themeColor="accent3" w:themeShade="80"/>
              </w:rPr>
              <w:t>Age management views (survey)</w:t>
            </w:r>
          </w:p>
        </w:tc>
        <w:tc>
          <w:tcPr>
            <w:tcW w:w="4323" w:type="dxa"/>
            <w:gridSpan w:val="2"/>
          </w:tcPr>
          <w:p w14:paraId="638EFB84" w14:textId="77777777" w:rsidR="0051276D" w:rsidRPr="00346413" w:rsidRDefault="0051276D" w:rsidP="00346413">
            <w:pPr>
              <w:spacing w:after="0"/>
              <w:rPr>
                <w:b/>
                <w:bCs/>
                <w:color w:val="4F6228" w:themeColor="accent3" w:themeShade="80"/>
              </w:rPr>
            </w:pPr>
          </w:p>
        </w:tc>
      </w:tr>
      <w:tr w:rsidR="0051276D" w:rsidRPr="000411B4" w14:paraId="7CB42484" w14:textId="77777777" w:rsidTr="00003B46">
        <w:trPr>
          <w:trHeight w:val="1439"/>
        </w:trPr>
        <w:tc>
          <w:tcPr>
            <w:tcW w:w="4508" w:type="dxa"/>
            <w:shd w:val="clear" w:color="auto" w:fill="EAF1DD" w:themeFill="accent3" w:themeFillTint="33"/>
          </w:tcPr>
          <w:p w14:paraId="51B3BCEC" w14:textId="77777777" w:rsidR="0051276D" w:rsidRPr="000411B4" w:rsidRDefault="0051276D">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Flexible times/locations – used, or currently using </w:t>
            </w:r>
          </w:p>
          <w:p w14:paraId="77637855" w14:textId="77777777" w:rsidR="0051276D" w:rsidRPr="000411B4" w:rsidRDefault="0051276D">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Part-time options – support, not used yet</w:t>
            </w:r>
          </w:p>
          <w:p w14:paraId="3E0C4379" w14:textId="77777777" w:rsidR="0051276D" w:rsidRPr="000411B4" w:rsidRDefault="0051276D">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Job-redesign – support, not used yet</w:t>
            </w:r>
          </w:p>
          <w:p w14:paraId="778556B0" w14:textId="77777777" w:rsidR="0051276D" w:rsidRPr="000411B4" w:rsidRDefault="0051276D">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Advertising free of age bias – support, not used yet</w:t>
            </w:r>
          </w:p>
          <w:p w14:paraId="515BA70E" w14:textId="77777777" w:rsidR="0051276D" w:rsidRPr="000411B4" w:rsidRDefault="0051276D">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Health and wellbeing programs - support, not used yet</w:t>
            </w:r>
          </w:p>
        </w:tc>
        <w:tc>
          <w:tcPr>
            <w:tcW w:w="4323" w:type="dxa"/>
            <w:gridSpan w:val="2"/>
            <w:shd w:val="clear" w:color="auto" w:fill="EAF1DD" w:themeFill="accent3" w:themeFillTint="33"/>
          </w:tcPr>
          <w:p w14:paraId="4424AD83" w14:textId="77777777" w:rsidR="0051276D" w:rsidRPr="000411B4" w:rsidRDefault="0051276D">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Carers leave – support, not used yet</w:t>
            </w:r>
          </w:p>
          <w:p w14:paraId="4E2143DF" w14:textId="77777777" w:rsidR="0051276D" w:rsidRPr="000411B4" w:rsidRDefault="0051276D">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Phased retirement – support, not used yet</w:t>
            </w:r>
          </w:p>
          <w:p w14:paraId="6D358E36" w14:textId="77777777" w:rsidR="0051276D" w:rsidRPr="000411B4" w:rsidRDefault="0051276D">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Training for all ages – support, not used yet</w:t>
            </w:r>
          </w:p>
          <w:p w14:paraId="3A9DA368" w14:textId="77777777" w:rsidR="0051276D" w:rsidRPr="000411B4" w:rsidRDefault="0051276D">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Employment of retirees – used, or currently using</w:t>
            </w:r>
          </w:p>
          <w:p w14:paraId="4C9294F0" w14:textId="77777777" w:rsidR="0051276D" w:rsidRPr="000411B4" w:rsidRDefault="0051276D">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Multi-age teams – used, or currently using</w:t>
            </w:r>
          </w:p>
          <w:p w14:paraId="2E6891F5" w14:textId="61615201" w:rsidR="0051276D" w:rsidRPr="000411B4" w:rsidRDefault="0051276D">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Style w:val="response-text"/>
                <w:rFonts w:asciiTheme="majorHAnsi" w:hAnsiTheme="majorHAnsi" w:cstheme="majorHAnsi"/>
                <w:color w:val="333E48"/>
                <w:sz w:val="20"/>
                <w:szCs w:val="20"/>
              </w:rPr>
            </w:pPr>
            <w:r w:rsidRPr="000411B4">
              <w:rPr>
                <w:rFonts w:asciiTheme="majorHAnsi" w:hAnsiTheme="majorHAnsi" w:cstheme="majorHAnsi"/>
                <w:sz w:val="20"/>
                <w:szCs w:val="20"/>
              </w:rPr>
              <w:t>Mentor younger workers – support, not used yet</w:t>
            </w:r>
          </w:p>
        </w:tc>
      </w:tr>
    </w:tbl>
    <w:p w14:paraId="25E9C4DB" w14:textId="5210BDF1" w:rsidR="00A463BB" w:rsidRDefault="00A463BB" w:rsidP="000C4B99"/>
    <w:p w14:paraId="6753A1EC" w14:textId="77777777" w:rsidR="00A463BB" w:rsidRDefault="00A463BB">
      <w:pPr>
        <w:spacing w:after="0" w:line="240" w:lineRule="auto"/>
      </w:pPr>
      <w:r>
        <w:br w:type="page"/>
      </w:r>
    </w:p>
    <w:p w14:paraId="683485D8" w14:textId="77777777" w:rsidR="003A32C2" w:rsidRPr="003A32C2" w:rsidRDefault="003A32C2" w:rsidP="003831F3">
      <w:pPr>
        <w:spacing w:before="120" w:after="120"/>
        <w:rPr>
          <w:b/>
          <w:bCs/>
          <w:color w:val="000000" w:themeColor="text1"/>
          <w:sz w:val="26"/>
          <w:szCs w:val="26"/>
        </w:rPr>
      </w:pPr>
      <w:r w:rsidRPr="003A32C2">
        <w:rPr>
          <w:b/>
          <w:bCs/>
          <w:color w:val="000000" w:themeColor="text1"/>
          <w:sz w:val="26"/>
          <w:szCs w:val="26"/>
        </w:rPr>
        <w:t>Participant: C3</w:t>
      </w:r>
    </w:p>
    <w:tbl>
      <w:tblPr>
        <w:tblStyle w:val="TableGrid"/>
        <w:tblW w:w="8831"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4508"/>
        <w:gridCol w:w="1871"/>
        <w:gridCol w:w="2452"/>
      </w:tblGrid>
      <w:tr w:rsidR="00076D6A" w:rsidRPr="00346413" w14:paraId="5D26301B" w14:textId="77777777" w:rsidTr="00CD08F7">
        <w:tc>
          <w:tcPr>
            <w:tcW w:w="4508" w:type="dxa"/>
          </w:tcPr>
          <w:p w14:paraId="4C29409D" w14:textId="77777777" w:rsidR="00076D6A" w:rsidRPr="00346413" w:rsidRDefault="00076D6A" w:rsidP="00346413">
            <w:pPr>
              <w:spacing w:after="0"/>
              <w:rPr>
                <w:b/>
                <w:bCs/>
                <w:color w:val="4F6228" w:themeColor="accent3" w:themeShade="80"/>
              </w:rPr>
            </w:pPr>
            <w:r w:rsidRPr="00346413">
              <w:rPr>
                <w:b/>
                <w:bCs/>
                <w:color w:val="4F6228" w:themeColor="accent3" w:themeShade="80"/>
              </w:rPr>
              <w:t>Background</w:t>
            </w:r>
          </w:p>
        </w:tc>
        <w:tc>
          <w:tcPr>
            <w:tcW w:w="4323" w:type="dxa"/>
            <w:gridSpan w:val="2"/>
          </w:tcPr>
          <w:p w14:paraId="65A0994E" w14:textId="77777777" w:rsidR="00076D6A" w:rsidRPr="00346413" w:rsidRDefault="00076D6A" w:rsidP="00346413">
            <w:pPr>
              <w:spacing w:after="0"/>
              <w:rPr>
                <w:b/>
                <w:bCs/>
                <w:color w:val="4F6228" w:themeColor="accent3" w:themeShade="80"/>
              </w:rPr>
            </w:pPr>
            <w:r w:rsidRPr="00346413">
              <w:rPr>
                <w:b/>
                <w:bCs/>
                <w:color w:val="4F6228" w:themeColor="accent3" w:themeShade="80"/>
              </w:rPr>
              <w:t>Staff Profile</w:t>
            </w:r>
          </w:p>
        </w:tc>
      </w:tr>
      <w:tr w:rsidR="00076D6A" w14:paraId="47F8E371" w14:textId="77777777" w:rsidTr="00165081">
        <w:tc>
          <w:tcPr>
            <w:tcW w:w="4508" w:type="dxa"/>
            <w:shd w:val="clear" w:color="auto" w:fill="EAF1DD" w:themeFill="accent3" w:themeFillTint="33"/>
          </w:tcPr>
          <w:tbl>
            <w:tblPr>
              <w:tblStyle w:val="TableGrid"/>
              <w:tblW w:w="4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0"/>
              <w:gridCol w:w="1843"/>
            </w:tblGrid>
            <w:tr w:rsidR="00076D6A" w:rsidRPr="00B64781" w14:paraId="27BCCD4E" w14:textId="77777777" w:rsidTr="00CD08F7">
              <w:tc>
                <w:tcPr>
                  <w:tcW w:w="2290" w:type="dxa"/>
                </w:tcPr>
                <w:p w14:paraId="1D1075CB" w14:textId="77777777" w:rsidR="00076D6A" w:rsidRPr="00B64781" w:rsidRDefault="00076D6A" w:rsidP="00581CB6">
                  <w:pPr>
                    <w:spacing w:after="60"/>
                    <w:rPr>
                      <w:b/>
                      <w:bCs/>
                      <w:sz w:val="20"/>
                      <w:szCs w:val="20"/>
                    </w:rPr>
                  </w:pPr>
                  <w:r>
                    <w:rPr>
                      <w:rFonts w:eastAsia="Times New Roman"/>
                      <w:b/>
                      <w:bCs/>
                      <w:sz w:val="20"/>
                      <w:szCs w:val="20"/>
                    </w:rPr>
                    <w:t>Industry</w:t>
                  </w:r>
                </w:p>
              </w:tc>
              <w:tc>
                <w:tcPr>
                  <w:tcW w:w="1843" w:type="dxa"/>
                </w:tcPr>
                <w:p w14:paraId="1B83BB80" w14:textId="77777777" w:rsidR="00076D6A" w:rsidRPr="004C7006" w:rsidRDefault="00076D6A" w:rsidP="00581CB6">
                  <w:pPr>
                    <w:spacing w:after="60"/>
                    <w:rPr>
                      <w:sz w:val="20"/>
                      <w:szCs w:val="20"/>
                    </w:rPr>
                  </w:pPr>
                  <w:r w:rsidRPr="00DE38C9">
                    <w:rPr>
                      <w:sz w:val="20"/>
                      <w:szCs w:val="20"/>
                    </w:rPr>
                    <w:t>Health Care and Social Assistance</w:t>
                  </w:r>
                </w:p>
              </w:tc>
            </w:tr>
            <w:tr w:rsidR="00076D6A" w:rsidRPr="00B64781" w14:paraId="7493468B" w14:textId="77777777" w:rsidTr="00CD08F7">
              <w:tc>
                <w:tcPr>
                  <w:tcW w:w="2290" w:type="dxa"/>
                </w:tcPr>
                <w:p w14:paraId="5D0BB382" w14:textId="51DB36BC" w:rsidR="008B1302" w:rsidRDefault="008B1302" w:rsidP="00581CB6">
                  <w:pPr>
                    <w:spacing w:after="60"/>
                    <w:rPr>
                      <w:rFonts w:eastAsia="Times New Roman"/>
                      <w:b/>
                      <w:bCs/>
                      <w:sz w:val="20"/>
                      <w:szCs w:val="20"/>
                    </w:rPr>
                  </w:pPr>
                  <w:r>
                    <w:rPr>
                      <w:rFonts w:eastAsia="Times New Roman"/>
                      <w:b/>
                      <w:bCs/>
                      <w:sz w:val="20"/>
                      <w:szCs w:val="20"/>
                    </w:rPr>
                    <w:t>Location</w:t>
                  </w:r>
                </w:p>
                <w:p w14:paraId="111CFED5" w14:textId="3D8972F3" w:rsidR="00076D6A" w:rsidRPr="00B64781" w:rsidRDefault="00076D6A" w:rsidP="00581CB6">
                  <w:pPr>
                    <w:spacing w:after="60"/>
                    <w:rPr>
                      <w:b/>
                      <w:bCs/>
                      <w:sz w:val="20"/>
                      <w:szCs w:val="20"/>
                    </w:rPr>
                  </w:pPr>
                  <w:r w:rsidRPr="00B64781">
                    <w:rPr>
                      <w:rFonts w:eastAsia="Times New Roman"/>
                      <w:b/>
                      <w:bCs/>
                      <w:sz w:val="20"/>
                      <w:szCs w:val="20"/>
                    </w:rPr>
                    <w:t>Type of business</w:t>
                  </w:r>
                </w:p>
              </w:tc>
              <w:tc>
                <w:tcPr>
                  <w:tcW w:w="1843" w:type="dxa"/>
                </w:tcPr>
                <w:p w14:paraId="76F53795" w14:textId="4E6FE8A4" w:rsidR="008B1302" w:rsidRDefault="008B1302" w:rsidP="00581CB6">
                  <w:pPr>
                    <w:spacing w:after="60"/>
                    <w:rPr>
                      <w:sz w:val="20"/>
                      <w:szCs w:val="20"/>
                    </w:rPr>
                  </w:pPr>
                  <w:r>
                    <w:rPr>
                      <w:sz w:val="20"/>
                      <w:szCs w:val="20"/>
                    </w:rPr>
                    <w:t>Metropolitan Qld</w:t>
                  </w:r>
                </w:p>
                <w:p w14:paraId="2068EE86" w14:textId="61CFAB8D" w:rsidR="00076D6A" w:rsidRPr="004C7006" w:rsidRDefault="00076D6A" w:rsidP="00581CB6">
                  <w:pPr>
                    <w:spacing w:after="60"/>
                    <w:rPr>
                      <w:sz w:val="20"/>
                      <w:szCs w:val="20"/>
                    </w:rPr>
                  </w:pPr>
                  <w:r>
                    <w:rPr>
                      <w:sz w:val="20"/>
                      <w:szCs w:val="20"/>
                    </w:rPr>
                    <w:t>Children’s Therapy</w:t>
                  </w:r>
                </w:p>
              </w:tc>
            </w:tr>
            <w:tr w:rsidR="00076D6A" w:rsidRPr="00B64781" w14:paraId="31FD88D5" w14:textId="77777777" w:rsidTr="00CD08F7">
              <w:tc>
                <w:tcPr>
                  <w:tcW w:w="2290" w:type="dxa"/>
                </w:tcPr>
                <w:p w14:paraId="510647B8" w14:textId="77777777" w:rsidR="00076D6A" w:rsidRPr="00B64781" w:rsidRDefault="00076D6A" w:rsidP="00581CB6">
                  <w:pPr>
                    <w:spacing w:after="60"/>
                    <w:rPr>
                      <w:rFonts w:eastAsia="Times New Roman"/>
                      <w:i/>
                      <w:iCs/>
                      <w:sz w:val="20"/>
                      <w:szCs w:val="20"/>
                    </w:rPr>
                  </w:pPr>
                  <w:r>
                    <w:rPr>
                      <w:rFonts w:eastAsia="Times New Roman"/>
                      <w:b/>
                      <w:bCs/>
                      <w:sz w:val="20"/>
                      <w:szCs w:val="20"/>
                    </w:rPr>
                    <w:t>S</w:t>
                  </w:r>
                  <w:r w:rsidRPr="00B64781">
                    <w:rPr>
                      <w:rFonts w:eastAsia="Times New Roman"/>
                      <w:b/>
                      <w:bCs/>
                      <w:sz w:val="20"/>
                      <w:szCs w:val="20"/>
                    </w:rPr>
                    <w:t>core - interest in MAW</w:t>
                  </w:r>
                </w:p>
              </w:tc>
              <w:tc>
                <w:tcPr>
                  <w:tcW w:w="1843" w:type="dxa"/>
                </w:tcPr>
                <w:p w14:paraId="78FA362E" w14:textId="77777777" w:rsidR="00076D6A" w:rsidRPr="00B64781" w:rsidRDefault="00076D6A" w:rsidP="00581CB6">
                  <w:pPr>
                    <w:spacing w:after="60"/>
                    <w:rPr>
                      <w:sz w:val="20"/>
                      <w:szCs w:val="20"/>
                    </w:rPr>
                  </w:pPr>
                  <w:r>
                    <w:rPr>
                      <w:sz w:val="20"/>
                      <w:szCs w:val="20"/>
                    </w:rPr>
                    <w:t>10 (1 low: 10 high)</w:t>
                  </w:r>
                </w:p>
              </w:tc>
            </w:tr>
            <w:tr w:rsidR="00076D6A" w:rsidRPr="00B64781" w14:paraId="44736C4B" w14:textId="77777777" w:rsidTr="00CD08F7">
              <w:tc>
                <w:tcPr>
                  <w:tcW w:w="2290" w:type="dxa"/>
                </w:tcPr>
                <w:p w14:paraId="6677329C" w14:textId="77777777" w:rsidR="00076D6A" w:rsidRDefault="00076D6A" w:rsidP="00581CB6">
                  <w:pPr>
                    <w:spacing w:after="60"/>
                    <w:rPr>
                      <w:rFonts w:eastAsia="Times New Roman"/>
                      <w:b/>
                      <w:bCs/>
                      <w:sz w:val="20"/>
                      <w:szCs w:val="20"/>
                    </w:rPr>
                  </w:pPr>
                  <w:r w:rsidRPr="00B64781">
                    <w:rPr>
                      <w:rFonts w:eastAsia="Times New Roman"/>
                      <w:b/>
                      <w:bCs/>
                      <w:sz w:val="20"/>
                      <w:szCs w:val="20"/>
                    </w:rPr>
                    <w:t xml:space="preserve">Age </w:t>
                  </w:r>
                  <w:r>
                    <w:rPr>
                      <w:rFonts w:eastAsia="Times New Roman"/>
                      <w:b/>
                      <w:bCs/>
                      <w:sz w:val="20"/>
                      <w:szCs w:val="20"/>
                    </w:rPr>
                    <w:t xml:space="preserve">of </w:t>
                  </w:r>
                  <w:r w:rsidRPr="00B64781">
                    <w:rPr>
                      <w:rFonts w:eastAsia="Times New Roman"/>
                      <w:b/>
                      <w:bCs/>
                      <w:sz w:val="20"/>
                      <w:szCs w:val="20"/>
                    </w:rPr>
                    <w:t>participant</w:t>
                  </w:r>
                </w:p>
                <w:p w14:paraId="05DD85B5" w14:textId="77777777" w:rsidR="00076D6A" w:rsidRPr="00B64781" w:rsidRDefault="00076D6A" w:rsidP="00581CB6">
                  <w:pPr>
                    <w:spacing w:after="60"/>
                    <w:rPr>
                      <w:b/>
                      <w:bCs/>
                      <w:i/>
                      <w:iCs/>
                      <w:sz w:val="20"/>
                      <w:szCs w:val="20"/>
                    </w:rPr>
                  </w:pPr>
                </w:p>
              </w:tc>
              <w:tc>
                <w:tcPr>
                  <w:tcW w:w="1843" w:type="dxa"/>
                </w:tcPr>
                <w:p w14:paraId="1E5F2DF9" w14:textId="77777777" w:rsidR="00076D6A" w:rsidRPr="00B64781" w:rsidRDefault="00076D6A" w:rsidP="00581CB6">
                  <w:pPr>
                    <w:spacing w:after="60"/>
                    <w:rPr>
                      <w:sz w:val="20"/>
                      <w:szCs w:val="20"/>
                    </w:rPr>
                  </w:pPr>
                  <w:r>
                    <w:rPr>
                      <w:sz w:val="20"/>
                      <w:szCs w:val="20"/>
                    </w:rPr>
                    <w:t>24-44 years</w:t>
                  </w:r>
                </w:p>
              </w:tc>
            </w:tr>
          </w:tbl>
          <w:p w14:paraId="1B0E53FD" w14:textId="77777777" w:rsidR="00076D6A" w:rsidRDefault="00076D6A" w:rsidP="00581CB6">
            <w:pPr>
              <w:spacing w:after="60"/>
            </w:pPr>
          </w:p>
        </w:tc>
        <w:tc>
          <w:tcPr>
            <w:tcW w:w="1871" w:type="dxa"/>
            <w:shd w:val="clear" w:color="auto" w:fill="EAF1DD" w:themeFill="accent3" w:themeFillTint="33"/>
          </w:tcPr>
          <w:p w14:paraId="0FB8C31E" w14:textId="77777777" w:rsidR="00076D6A" w:rsidRPr="00C47F34" w:rsidRDefault="00076D6A" w:rsidP="00581CB6">
            <w:pPr>
              <w:tabs>
                <w:tab w:val="left" w:pos="1908"/>
              </w:tabs>
              <w:spacing w:after="60"/>
              <w:rPr>
                <w:b/>
                <w:bCs/>
                <w:sz w:val="20"/>
                <w:szCs w:val="20"/>
              </w:rPr>
            </w:pPr>
            <w:r w:rsidRPr="00C47F34">
              <w:rPr>
                <w:b/>
                <w:bCs/>
                <w:sz w:val="20"/>
                <w:szCs w:val="20"/>
              </w:rPr>
              <w:t xml:space="preserve">Below 25 years     </w:t>
            </w:r>
          </w:p>
          <w:p w14:paraId="3E21FDD6" w14:textId="77777777" w:rsidR="00076D6A" w:rsidRPr="00C47F34" w:rsidRDefault="00076D6A" w:rsidP="00581CB6">
            <w:pPr>
              <w:spacing w:after="60"/>
              <w:rPr>
                <w:b/>
                <w:bCs/>
                <w:sz w:val="20"/>
                <w:szCs w:val="20"/>
              </w:rPr>
            </w:pPr>
            <w:r w:rsidRPr="00C47F34">
              <w:rPr>
                <w:b/>
                <w:bCs/>
                <w:sz w:val="20"/>
                <w:szCs w:val="20"/>
              </w:rPr>
              <w:t xml:space="preserve">25-44                    </w:t>
            </w:r>
          </w:p>
          <w:p w14:paraId="3913CD77" w14:textId="77777777" w:rsidR="00076D6A" w:rsidRPr="00C47F34" w:rsidRDefault="00076D6A" w:rsidP="00581CB6">
            <w:pPr>
              <w:spacing w:after="60"/>
              <w:rPr>
                <w:b/>
                <w:bCs/>
                <w:sz w:val="20"/>
                <w:szCs w:val="20"/>
              </w:rPr>
            </w:pPr>
            <w:r w:rsidRPr="00C47F34">
              <w:rPr>
                <w:b/>
                <w:bCs/>
                <w:sz w:val="20"/>
                <w:szCs w:val="20"/>
              </w:rPr>
              <w:t>45-54</w:t>
            </w:r>
          </w:p>
          <w:p w14:paraId="47BE1616" w14:textId="77777777" w:rsidR="00076D6A" w:rsidRPr="00C47F34" w:rsidRDefault="00076D6A" w:rsidP="00581CB6">
            <w:pPr>
              <w:spacing w:after="60"/>
              <w:rPr>
                <w:b/>
                <w:bCs/>
                <w:sz w:val="20"/>
                <w:szCs w:val="20"/>
              </w:rPr>
            </w:pPr>
            <w:r w:rsidRPr="00C47F34">
              <w:rPr>
                <w:b/>
                <w:bCs/>
                <w:sz w:val="20"/>
                <w:szCs w:val="20"/>
              </w:rPr>
              <w:t>55-64</w:t>
            </w:r>
          </w:p>
          <w:p w14:paraId="62622B3F" w14:textId="77777777" w:rsidR="00076D6A" w:rsidRPr="00C47F34" w:rsidRDefault="00076D6A" w:rsidP="00581CB6">
            <w:pPr>
              <w:spacing w:after="60"/>
              <w:rPr>
                <w:b/>
                <w:bCs/>
                <w:sz w:val="20"/>
                <w:szCs w:val="20"/>
              </w:rPr>
            </w:pPr>
            <w:r w:rsidRPr="00C47F34">
              <w:rPr>
                <w:b/>
                <w:bCs/>
                <w:sz w:val="20"/>
                <w:szCs w:val="20"/>
              </w:rPr>
              <w:t>65 and over</w:t>
            </w:r>
          </w:p>
          <w:p w14:paraId="6B22073F" w14:textId="77777777" w:rsidR="00076D6A" w:rsidRPr="000B07B0" w:rsidRDefault="00076D6A" w:rsidP="00581CB6">
            <w:pPr>
              <w:spacing w:after="60"/>
              <w:rPr>
                <w:sz w:val="20"/>
                <w:szCs w:val="20"/>
              </w:rPr>
            </w:pPr>
            <w:r w:rsidRPr="00C47F34">
              <w:rPr>
                <w:b/>
                <w:bCs/>
                <w:sz w:val="20"/>
                <w:szCs w:val="20"/>
              </w:rPr>
              <w:t>TOTAL</w:t>
            </w:r>
          </w:p>
        </w:tc>
        <w:tc>
          <w:tcPr>
            <w:tcW w:w="2452" w:type="dxa"/>
            <w:shd w:val="clear" w:color="auto" w:fill="EAF1DD" w:themeFill="accent3" w:themeFillTint="33"/>
          </w:tcPr>
          <w:p w14:paraId="137CE34A" w14:textId="77777777" w:rsidR="00076D6A" w:rsidRPr="000B07B0" w:rsidRDefault="00076D6A" w:rsidP="00581CB6">
            <w:pPr>
              <w:spacing w:after="60"/>
              <w:rPr>
                <w:sz w:val="20"/>
                <w:szCs w:val="20"/>
              </w:rPr>
            </w:pPr>
            <w:r>
              <w:rPr>
                <w:sz w:val="20"/>
                <w:szCs w:val="20"/>
              </w:rPr>
              <w:t xml:space="preserve"> 4</w:t>
            </w:r>
          </w:p>
          <w:p w14:paraId="39285AD6" w14:textId="77777777" w:rsidR="00076D6A" w:rsidRPr="000B07B0" w:rsidRDefault="00076D6A" w:rsidP="00581CB6">
            <w:pPr>
              <w:spacing w:after="60"/>
              <w:rPr>
                <w:sz w:val="20"/>
                <w:szCs w:val="20"/>
              </w:rPr>
            </w:pPr>
            <w:r>
              <w:rPr>
                <w:sz w:val="20"/>
                <w:szCs w:val="20"/>
              </w:rPr>
              <w:t>12</w:t>
            </w:r>
          </w:p>
          <w:p w14:paraId="5C318C1F" w14:textId="77777777" w:rsidR="00076D6A" w:rsidRPr="000B07B0" w:rsidRDefault="00076D6A" w:rsidP="00581CB6">
            <w:pPr>
              <w:spacing w:after="60"/>
              <w:rPr>
                <w:sz w:val="20"/>
                <w:szCs w:val="20"/>
              </w:rPr>
            </w:pPr>
            <w:r>
              <w:rPr>
                <w:sz w:val="20"/>
                <w:szCs w:val="20"/>
              </w:rPr>
              <w:t>-</w:t>
            </w:r>
          </w:p>
          <w:p w14:paraId="73D96CEE" w14:textId="77777777" w:rsidR="00076D6A" w:rsidRPr="000B07B0" w:rsidRDefault="00076D6A" w:rsidP="00581CB6">
            <w:pPr>
              <w:spacing w:after="60"/>
              <w:rPr>
                <w:sz w:val="20"/>
                <w:szCs w:val="20"/>
              </w:rPr>
            </w:pPr>
            <w:r>
              <w:rPr>
                <w:sz w:val="20"/>
                <w:szCs w:val="20"/>
              </w:rPr>
              <w:t>-</w:t>
            </w:r>
          </w:p>
          <w:p w14:paraId="7734E756" w14:textId="77777777" w:rsidR="00076D6A" w:rsidRPr="000B07B0" w:rsidRDefault="00076D6A" w:rsidP="00581CB6">
            <w:pPr>
              <w:spacing w:after="60"/>
              <w:rPr>
                <w:sz w:val="20"/>
                <w:szCs w:val="20"/>
              </w:rPr>
            </w:pPr>
            <w:r>
              <w:rPr>
                <w:sz w:val="20"/>
                <w:szCs w:val="20"/>
              </w:rPr>
              <w:t>-</w:t>
            </w:r>
          </w:p>
          <w:p w14:paraId="439BB844" w14:textId="77777777" w:rsidR="00076D6A" w:rsidRPr="004C7006" w:rsidRDefault="00076D6A" w:rsidP="00581CB6">
            <w:pPr>
              <w:spacing w:after="60"/>
              <w:rPr>
                <w:b/>
                <w:bCs/>
                <w:sz w:val="20"/>
                <w:szCs w:val="20"/>
              </w:rPr>
            </w:pPr>
            <w:r>
              <w:rPr>
                <w:b/>
                <w:bCs/>
                <w:sz w:val="20"/>
                <w:szCs w:val="20"/>
              </w:rPr>
              <w:t>16</w:t>
            </w:r>
          </w:p>
        </w:tc>
      </w:tr>
      <w:tr w:rsidR="00076D6A" w:rsidRPr="00346413" w14:paraId="132B02C0" w14:textId="77777777" w:rsidTr="00CD08F7">
        <w:tc>
          <w:tcPr>
            <w:tcW w:w="4508" w:type="dxa"/>
          </w:tcPr>
          <w:p w14:paraId="323A3E9E" w14:textId="77777777" w:rsidR="00076D6A" w:rsidRPr="00346413" w:rsidRDefault="00076D6A" w:rsidP="00346413">
            <w:pPr>
              <w:spacing w:after="0"/>
              <w:rPr>
                <w:b/>
                <w:bCs/>
                <w:color w:val="4F6228" w:themeColor="accent3" w:themeShade="80"/>
              </w:rPr>
            </w:pPr>
            <w:r w:rsidRPr="00346413">
              <w:rPr>
                <w:b/>
                <w:bCs/>
                <w:color w:val="4F6228" w:themeColor="accent3" w:themeShade="80"/>
              </w:rPr>
              <w:t>Reasons for participating (survey)</w:t>
            </w:r>
          </w:p>
        </w:tc>
        <w:tc>
          <w:tcPr>
            <w:tcW w:w="4323" w:type="dxa"/>
            <w:gridSpan w:val="2"/>
          </w:tcPr>
          <w:p w14:paraId="7F8101B2" w14:textId="77777777" w:rsidR="00076D6A" w:rsidRPr="00346413" w:rsidRDefault="00076D6A" w:rsidP="00346413">
            <w:pPr>
              <w:spacing w:after="0"/>
              <w:rPr>
                <w:b/>
                <w:bCs/>
                <w:color w:val="4F6228" w:themeColor="accent3" w:themeShade="80"/>
              </w:rPr>
            </w:pPr>
            <w:r w:rsidRPr="00346413">
              <w:rPr>
                <w:b/>
                <w:bCs/>
                <w:color w:val="4F6228" w:themeColor="accent3" w:themeShade="80"/>
              </w:rPr>
              <w:t>Key Challenges (interview)</w:t>
            </w:r>
          </w:p>
        </w:tc>
      </w:tr>
      <w:tr w:rsidR="00076D6A" w:rsidRPr="000411B4" w14:paraId="538D1A8C" w14:textId="77777777" w:rsidTr="00165081">
        <w:tc>
          <w:tcPr>
            <w:tcW w:w="4508" w:type="dxa"/>
            <w:shd w:val="clear" w:color="auto" w:fill="EAF1DD" w:themeFill="accent3" w:themeFillTint="33"/>
          </w:tcPr>
          <w:p w14:paraId="7415479A"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I want to contribute to research about the workforce</w:t>
            </w:r>
          </w:p>
          <w:p w14:paraId="6F68E690"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I'm interested in getting tailored recruitment support from the government</w:t>
            </w:r>
          </w:p>
        </w:tc>
        <w:tc>
          <w:tcPr>
            <w:tcW w:w="4323" w:type="dxa"/>
            <w:gridSpan w:val="2"/>
            <w:shd w:val="clear" w:color="auto" w:fill="EAF1DD" w:themeFill="accent3" w:themeFillTint="33"/>
          </w:tcPr>
          <w:p w14:paraId="266219D3"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Managing diversity as part of business culture.</w:t>
            </w:r>
          </w:p>
          <w:p w14:paraId="1C8582B4"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How do you target MAW without reverse bias?</w:t>
            </w:r>
          </w:p>
          <w:p w14:paraId="48F3FF11"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How can SEEK or LinkedIn be more inclusive of MAW? </w:t>
            </w:r>
          </w:p>
        </w:tc>
      </w:tr>
      <w:tr w:rsidR="00495422" w:rsidRPr="00346413" w14:paraId="269E234F" w14:textId="77777777" w:rsidTr="00CD08F7">
        <w:tc>
          <w:tcPr>
            <w:tcW w:w="4508" w:type="dxa"/>
          </w:tcPr>
          <w:p w14:paraId="674051DC" w14:textId="77777777" w:rsidR="00495422" w:rsidRPr="00346413" w:rsidRDefault="00495422" w:rsidP="00495422">
            <w:pPr>
              <w:spacing w:after="0"/>
              <w:rPr>
                <w:b/>
                <w:bCs/>
                <w:color w:val="4F6228" w:themeColor="accent3" w:themeShade="80"/>
              </w:rPr>
            </w:pPr>
            <w:r w:rsidRPr="00346413">
              <w:rPr>
                <w:b/>
                <w:bCs/>
                <w:color w:val="4F6228" w:themeColor="accent3" w:themeShade="80"/>
              </w:rPr>
              <w:t>Attitudes towards MAW (interview)</w:t>
            </w:r>
          </w:p>
        </w:tc>
        <w:tc>
          <w:tcPr>
            <w:tcW w:w="4323" w:type="dxa"/>
            <w:gridSpan w:val="2"/>
          </w:tcPr>
          <w:p w14:paraId="4906D820" w14:textId="7D4C5DEF" w:rsidR="00495422" w:rsidRPr="00346413" w:rsidRDefault="00495422" w:rsidP="00495422">
            <w:pPr>
              <w:spacing w:after="0"/>
              <w:ind w:left="-77" w:right="-64"/>
              <w:rPr>
                <w:b/>
                <w:bCs/>
                <w:color w:val="4F6228" w:themeColor="accent3" w:themeShade="80"/>
              </w:rPr>
            </w:pPr>
            <w:r w:rsidRPr="00495422">
              <w:rPr>
                <w:b/>
                <w:bCs/>
                <w:color w:val="4F6228" w:themeColor="accent3" w:themeShade="80"/>
              </w:rPr>
              <w:t xml:space="preserve">Views on MAW (survey) </w:t>
            </w:r>
            <w:r w:rsidRPr="00495422">
              <w:rPr>
                <w:b/>
                <w:bCs/>
                <w:color w:val="4F6228" w:themeColor="accent3" w:themeShade="80"/>
                <w:sz w:val="16"/>
                <w:szCs w:val="16"/>
              </w:rPr>
              <w:sym w:font="Wingdings" w:char="F0FC"/>
            </w:r>
            <w:r w:rsidRPr="00495422">
              <w:rPr>
                <w:b/>
                <w:bCs/>
                <w:color w:val="4F6228" w:themeColor="accent3" w:themeShade="80"/>
                <w:sz w:val="16"/>
                <w:szCs w:val="16"/>
              </w:rPr>
              <w:t xml:space="preserve">agree </w:t>
            </w:r>
            <w:r w:rsidRPr="00495422">
              <w:rPr>
                <w:b/>
                <w:bCs/>
                <w:color w:val="4F6228" w:themeColor="accent3" w:themeShade="80"/>
                <w:sz w:val="16"/>
                <w:szCs w:val="16"/>
              </w:rPr>
              <w:sym w:font="Wingdings" w:char="F0FB"/>
            </w:r>
            <w:r w:rsidRPr="00495422">
              <w:rPr>
                <w:b/>
                <w:bCs/>
                <w:color w:val="4F6228" w:themeColor="accent3" w:themeShade="80"/>
                <w:sz w:val="16"/>
                <w:szCs w:val="16"/>
              </w:rPr>
              <w:t xml:space="preserve"> disagree --neutral</w:t>
            </w:r>
          </w:p>
        </w:tc>
      </w:tr>
      <w:tr w:rsidR="00076D6A" w:rsidRPr="000411B4" w14:paraId="159C4FA4" w14:textId="77777777" w:rsidTr="00165081">
        <w:tc>
          <w:tcPr>
            <w:tcW w:w="4508" w:type="dxa"/>
            <w:shd w:val="clear" w:color="auto" w:fill="EAF1DD" w:themeFill="accent3" w:themeFillTint="33"/>
          </w:tcPr>
          <w:p w14:paraId="1BBD65D1"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Don’t have an age bias, not a factor.</w:t>
            </w:r>
          </w:p>
          <w:p w14:paraId="4BF7CDC7"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How people fit culture is most important.</w:t>
            </w:r>
          </w:p>
          <w:p w14:paraId="5CA6DCA1" w14:textId="4AE67BCD" w:rsidR="00076D6A" w:rsidRPr="00297381"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Diversity breeds better practice.</w:t>
            </w:r>
          </w:p>
        </w:tc>
        <w:tc>
          <w:tcPr>
            <w:tcW w:w="4323" w:type="dxa"/>
            <w:gridSpan w:val="2"/>
            <w:shd w:val="clear" w:color="auto" w:fill="EAF1DD" w:themeFill="accent3" w:themeFillTint="33"/>
          </w:tcPr>
          <w:p w14:paraId="086B02F4"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Reliable Strongly </w:t>
            </w:r>
            <w:r w:rsidRPr="000411B4">
              <w:rPr>
                <w:rStyle w:val="response-text"/>
                <w:rFonts w:asciiTheme="majorHAnsi" w:hAnsiTheme="majorHAnsi" w:cstheme="majorHAnsi"/>
                <w:sz w:val="16"/>
                <w:szCs w:val="16"/>
              </w:rPr>
              <w:sym w:font="Wingdings" w:char="F0FC"/>
            </w:r>
          </w:p>
          <w:p w14:paraId="0C5D04CA"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Loyal and committed </w:t>
            </w:r>
            <w:r w:rsidRPr="000411B4">
              <w:rPr>
                <w:rStyle w:val="response-text"/>
                <w:rFonts w:asciiTheme="majorHAnsi" w:hAnsiTheme="majorHAnsi" w:cstheme="majorHAnsi"/>
                <w:sz w:val="16"/>
                <w:szCs w:val="16"/>
              </w:rPr>
              <w:sym w:font="Wingdings" w:char="F0FC"/>
            </w:r>
            <w:r w:rsidRPr="000411B4">
              <w:rPr>
                <w:rStyle w:val="response-text"/>
                <w:rFonts w:asciiTheme="majorHAnsi" w:hAnsiTheme="majorHAnsi" w:cstheme="majorHAnsi"/>
                <w:sz w:val="16"/>
                <w:szCs w:val="16"/>
              </w:rPr>
              <w:sym w:font="Wingdings" w:char="F0FC"/>
            </w:r>
          </w:p>
          <w:p w14:paraId="678D6B0F"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Less physically able </w:t>
            </w:r>
            <w:r w:rsidRPr="000411B4">
              <w:rPr>
                <w:rStyle w:val="response-text"/>
                <w:rFonts w:asciiTheme="majorHAnsi" w:hAnsiTheme="majorHAnsi" w:cstheme="majorHAnsi"/>
                <w:sz w:val="16"/>
                <w:szCs w:val="16"/>
              </w:rPr>
              <w:t>--</w:t>
            </w:r>
          </w:p>
          <w:p w14:paraId="375108B3"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More likely to take sick days </w:t>
            </w:r>
            <w:r w:rsidRPr="000411B4">
              <w:rPr>
                <w:rStyle w:val="response-text"/>
                <w:rFonts w:asciiTheme="majorHAnsi" w:hAnsiTheme="majorHAnsi" w:cstheme="majorHAnsi"/>
                <w:sz w:val="16"/>
                <w:szCs w:val="16"/>
              </w:rPr>
              <w:t>--</w:t>
            </w:r>
          </w:p>
          <w:p w14:paraId="3AC7843C"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Less productive </w:t>
            </w:r>
            <w:r w:rsidRPr="000411B4">
              <w:rPr>
                <w:rStyle w:val="response-text"/>
                <w:rFonts w:asciiTheme="majorHAnsi" w:hAnsiTheme="majorHAnsi" w:cstheme="majorHAnsi"/>
                <w:sz w:val="16"/>
                <w:szCs w:val="16"/>
              </w:rPr>
              <w:t>--</w:t>
            </w:r>
          </w:p>
          <w:p w14:paraId="1328B709"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Make great mentors </w:t>
            </w:r>
            <w:r w:rsidRPr="000411B4">
              <w:rPr>
                <w:rStyle w:val="response-text"/>
                <w:rFonts w:asciiTheme="majorHAnsi" w:hAnsiTheme="majorHAnsi" w:cstheme="majorHAnsi"/>
                <w:sz w:val="16"/>
                <w:szCs w:val="16"/>
              </w:rPr>
              <w:sym w:font="Wingdings" w:char="F0FC"/>
            </w:r>
          </w:p>
          <w:p w14:paraId="1C028174"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Don’t adapt well to change </w:t>
            </w:r>
            <w:r w:rsidRPr="000411B4">
              <w:rPr>
                <w:rStyle w:val="response-text"/>
                <w:rFonts w:asciiTheme="majorHAnsi" w:hAnsiTheme="majorHAnsi" w:cstheme="majorHAnsi"/>
                <w:sz w:val="16"/>
                <w:szCs w:val="16"/>
              </w:rPr>
              <w:t>--</w:t>
            </w:r>
          </w:p>
          <w:p w14:paraId="272D06EC"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Struggle with digital technology </w:t>
            </w:r>
            <w:r w:rsidRPr="000411B4">
              <w:rPr>
                <w:rStyle w:val="response-text"/>
                <w:rFonts w:asciiTheme="majorHAnsi" w:hAnsiTheme="majorHAnsi" w:cstheme="majorHAnsi"/>
                <w:sz w:val="16"/>
                <w:szCs w:val="16"/>
              </w:rPr>
              <w:t>--</w:t>
            </w:r>
          </w:p>
          <w:p w14:paraId="056F6607"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Have fewer accidents </w:t>
            </w:r>
            <w:r w:rsidRPr="000411B4">
              <w:rPr>
                <w:rStyle w:val="response-text"/>
                <w:rFonts w:asciiTheme="majorHAnsi" w:hAnsiTheme="majorHAnsi" w:cstheme="majorHAnsi"/>
                <w:sz w:val="16"/>
                <w:szCs w:val="16"/>
              </w:rPr>
              <w:t>--</w:t>
            </w:r>
          </w:p>
          <w:p w14:paraId="1DA9C94D"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Age doesn't matter </w:t>
            </w:r>
            <w:r w:rsidRPr="000411B4">
              <w:rPr>
                <w:rStyle w:val="response-text"/>
                <w:rFonts w:asciiTheme="majorHAnsi" w:hAnsiTheme="majorHAnsi" w:cstheme="majorHAnsi"/>
                <w:sz w:val="16"/>
                <w:szCs w:val="16"/>
              </w:rPr>
              <w:sym w:font="Wingdings" w:char="F0FC"/>
            </w:r>
          </w:p>
        </w:tc>
      </w:tr>
      <w:tr w:rsidR="00076D6A" w:rsidRPr="00346413" w14:paraId="43648389" w14:textId="77777777" w:rsidTr="00CD08F7">
        <w:tc>
          <w:tcPr>
            <w:tcW w:w="4508" w:type="dxa"/>
          </w:tcPr>
          <w:p w14:paraId="28A7F0B1" w14:textId="77777777" w:rsidR="00076D6A" w:rsidRPr="00346413" w:rsidRDefault="00076D6A" w:rsidP="00346413">
            <w:pPr>
              <w:spacing w:after="0"/>
              <w:rPr>
                <w:b/>
                <w:bCs/>
                <w:color w:val="4F6228" w:themeColor="accent3" w:themeShade="80"/>
              </w:rPr>
            </w:pPr>
            <w:r w:rsidRPr="00346413">
              <w:rPr>
                <w:b/>
                <w:bCs/>
                <w:color w:val="4F6228" w:themeColor="accent3" w:themeShade="80"/>
              </w:rPr>
              <w:t>Recruitment practices (interview)</w:t>
            </w:r>
          </w:p>
        </w:tc>
        <w:tc>
          <w:tcPr>
            <w:tcW w:w="4323" w:type="dxa"/>
            <w:gridSpan w:val="2"/>
          </w:tcPr>
          <w:p w14:paraId="4DC96CEC" w14:textId="77777777" w:rsidR="00076D6A" w:rsidRPr="00346413" w:rsidRDefault="00076D6A" w:rsidP="00346413">
            <w:pPr>
              <w:spacing w:after="0"/>
              <w:rPr>
                <w:b/>
                <w:bCs/>
                <w:color w:val="4F6228" w:themeColor="accent3" w:themeShade="80"/>
              </w:rPr>
            </w:pPr>
            <w:r w:rsidRPr="00346413">
              <w:rPr>
                <w:b/>
                <w:bCs/>
                <w:color w:val="4F6228" w:themeColor="accent3" w:themeShade="80"/>
              </w:rPr>
              <w:t>Age management practices (interview)</w:t>
            </w:r>
          </w:p>
        </w:tc>
      </w:tr>
      <w:tr w:rsidR="00076D6A" w:rsidRPr="000411B4" w14:paraId="20B68892" w14:textId="77777777" w:rsidTr="00165081">
        <w:tc>
          <w:tcPr>
            <w:tcW w:w="4508" w:type="dxa"/>
            <w:shd w:val="clear" w:color="auto" w:fill="EAF1DD" w:themeFill="accent3" w:themeFillTint="33"/>
          </w:tcPr>
          <w:p w14:paraId="0216E488"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Head hunting, LinkedIn, SEEK, </w:t>
            </w:r>
            <w:proofErr w:type="spellStart"/>
            <w:r w:rsidRPr="000411B4">
              <w:rPr>
                <w:rFonts w:asciiTheme="majorHAnsi" w:hAnsiTheme="majorHAnsi" w:cstheme="majorHAnsi"/>
                <w:sz w:val="20"/>
                <w:szCs w:val="20"/>
              </w:rPr>
              <w:t>uni</w:t>
            </w:r>
            <w:proofErr w:type="spellEnd"/>
            <w:r w:rsidRPr="000411B4">
              <w:rPr>
                <w:rFonts w:asciiTheme="majorHAnsi" w:hAnsiTheme="majorHAnsi" w:cstheme="majorHAnsi"/>
                <w:sz w:val="20"/>
                <w:szCs w:val="20"/>
              </w:rPr>
              <w:t xml:space="preserve"> groups and networks.</w:t>
            </w:r>
          </w:p>
          <w:p w14:paraId="4349ED01"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Screening for experience, want best person at best cost.</w:t>
            </w:r>
          </w:p>
          <w:p w14:paraId="061610AB"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Not targeting </w:t>
            </w:r>
            <w:proofErr w:type="gramStart"/>
            <w:r w:rsidRPr="000411B4">
              <w:rPr>
                <w:rFonts w:asciiTheme="majorHAnsi" w:hAnsiTheme="majorHAnsi" w:cstheme="majorHAnsi"/>
                <w:sz w:val="20"/>
                <w:szCs w:val="20"/>
              </w:rPr>
              <w:t>particular age</w:t>
            </w:r>
            <w:proofErr w:type="gramEnd"/>
            <w:r w:rsidRPr="000411B4">
              <w:rPr>
                <w:rFonts w:asciiTheme="majorHAnsi" w:hAnsiTheme="majorHAnsi" w:cstheme="majorHAnsi"/>
                <w:sz w:val="20"/>
                <w:szCs w:val="20"/>
              </w:rPr>
              <w:t>, open to whoever.</w:t>
            </w:r>
          </w:p>
          <w:p w14:paraId="178A1750"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Could consider putting script on ads about being open to disability, Indigenous, all ages etc.</w:t>
            </w:r>
          </w:p>
          <w:p w14:paraId="27AD0B77"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Panel of three do recruitment, personality and values are key.</w:t>
            </w:r>
          </w:p>
          <w:p w14:paraId="349D9EEF"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Recruitment policies need updating to be more inclusive.</w:t>
            </w:r>
          </w:p>
        </w:tc>
        <w:tc>
          <w:tcPr>
            <w:tcW w:w="4323" w:type="dxa"/>
            <w:gridSpan w:val="2"/>
            <w:shd w:val="clear" w:color="auto" w:fill="EAF1DD" w:themeFill="accent3" w:themeFillTint="33"/>
          </w:tcPr>
          <w:p w14:paraId="1DE71456"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Have had some over 40s, not long lasting</w:t>
            </w:r>
          </w:p>
          <w:p w14:paraId="4503F518" w14:textId="42F80A37" w:rsidR="00076D6A" w:rsidRPr="000411B4" w:rsidRDefault="00A94324">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Well-developed</w:t>
            </w:r>
            <w:r w:rsidR="00076D6A" w:rsidRPr="000411B4">
              <w:rPr>
                <w:rFonts w:asciiTheme="majorHAnsi" w:hAnsiTheme="majorHAnsi" w:cstheme="majorHAnsi"/>
                <w:sz w:val="20"/>
                <w:szCs w:val="20"/>
              </w:rPr>
              <w:t xml:space="preserve"> professional development program, job descriptions, org chart, policy and process reviews.</w:t>
            </w:r>
          </w:p>
          <w:p w14:paraId="43DE68FE"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Supportive environment, work on culture, </w:t>
            </w:r>
          </w:p>
          <w:p w14:paraId="466EB8DB"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If you want change, need cost/benefit at company and policy level.</w:t>
            </w:r>
          </w:p>
        </w:tc>
      </w:tr>
      <w:tr w:rsidR="00076D6A" w:rsidRPr="00346413" w14:paraId="09091A96" w14:textId="77777777" w:rsidTr="00CD08F7">
        <w:tc>
          <w:tcPr>
            <w:tcW w:w="4508" w:type="dxa"/>
          </w:tcPr>
          <w:p w14:paraId="15A208CE" w14:textId="77777777" w:rsidR="00076D6A" w:rsidRPr="00346413" w:rsidRDefault="00076D6A" w:rsidP="00346413">
            <w:pPr>
              <w:spacing w:after="0"/>
              <w:rPr>
                <w:b/>
                <w:bCs/>
                <w:color w:val="4F6228" w:themeColor="accent3" w:themeShade="80"/>
              </w:rPr>
            </w:pPr>
            <w:r w:rsidRPr="00346413">
              <w:rPr>
                <w:b/>
                <w:bCs/>
                <w:color w:val="4F6228" w:themeColor="accent3" w:themeShade="80"/>
              </w:rPr>
              <w:t>Age management views (survey)</w:t>
            </w:r>
          </w:p>
        </w:tc>
        <w:tc>
          <w:tcPr>
            <w:tcW w:w="4323" w:type="dxa"/>
            <w:gridSpan w:val="2"/>
          </w:tcPr>
          <w:p w14:paraId="0438906B" w14:textId="77777777" w:rsidR="00076D6A" w:rsidRPr="00346413" w:rsidRDefault="00076D6A" w:rsidP="00346413">
            <w:pPr>
              <w:spacing w:after="0"/>
              <w:rPr>
                <w:b/>
                <w:bCs/>
                <w:color w:val="4F6228" w:themeColor="accent3" w:themeShade="80"/>
              </w:rPr>
            </w:pPr>
          </w:p>
        </w:tc>
      </w:tr>
      <w:tr w:rsidR="00076D6A" w:rsidRPr="000411B4" w14:paraId="4F6EB3BC" w14:textId="77777777" w:rsidTr="00165081">
        <w:trPr>
          <w:trHeight w:val="1439"/>
        </w:trPr>
        <w:tc>
          <w:tcPr>
            <w:tcW w:w="4508" w:type="dxa"/>
            <w:shd w:val="clear" w:color="auto" w:fill="EAF1DD" w:themeFill="accent3" w:themeFillTint="33"/>
          </w:tcPr>
          <w:p w14:paraId="3D4DAB6F"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Flexible times/locations – support, not used yet</w:t>
            </w:r>
          </w:p>
          <w:p w14:paraId="67B68AFA"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Part-time options - -used, or currently using</w:t>
            </w:r>
          </w:p>
          <w:p w14:paraId="60FE87DD"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Job-redesign – support, not used yet</w:t>
            </w:r>
          </w:p>
          <w:p w14:paraId="1FAF0A78"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Advertising free of age bias – support, not used yet</w:t>
            </w:r>
          </w:p>
          <w:p w14:paraId="193167A0" w14:textId="3A81A012"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Health and wellbeing programs -</w:t>
            </w:r>
            <w:r w:rsidR="00A94324">
              <w:rPr>
                <w:rFonts w:asciiTheme="majorHAnsi" w:hAnsiTheme="majorHAnsi" w:cstheme="majorHAnsi"/>
                <w:sz w:val="20"/>
                <w:szCs w:val="20"/>
              </w:rPr>
              <w:t xml:space="preserve"> </w:t>
            </w:r>
            <w:r w:rsidRPr="000411B4">
              <w:rPr>
                <w:rFonts w:asciiTheme="majorHAnsi" w:hAnsiTheme="majorHAnsi" w:cstheme="majorHAnsi"/>
                <w:sz w:val="20"/>
                <w:szCs w:val="20"/>
              </w:rPr>
              <w:t>used, or currently using</w:t>
            </w:r>
          </w:p>
        </w:tc>
        <w:tc>
          <w:tcPr>
            <w:tcW w:w="4323" w:type="dxa"/>
            <w:gridSpan w:val="2"/>
            <w:shd w:val="clear" w:color="auto" w:fill="EAF1DD" w:themeFill="accent3" w:themeFillTint="33"/>
          </w:tcPr>
          <w:p w14:paraId="17612A49"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Carers leave – used, or currently using</w:t>
            </w:r>
          </w:p>
          <w:p w14:paraId="059FFF1A"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Phased retirement – support, not used yet</w:t>
            </w:r>
          </w:p>
          <w:p w14:paraId="660A2DFB"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Training for all ages – used, or currently using</w:t>
            </w:r>
          </w:p>
          <w:p w14:paraId="2F92F676" w14:textId="77777777" w:rsidR="00076D6A" w:rsidRPr="00E230EC"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Employment of retirees – support, not used yet</w:t>
            </w:r>
          </w:p>
          <w:p w14:paraId="3405E582" w14:textId="77777777" w:rsidR="00076D6A" w:rsidRPr="00E230EC"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E230EC">
              <w:rPr>
                <w:rFonts w:asciiTheme="majorHAnsi" w:hAnsiTheme="majorHAnsi" w:cstheme="majorHAnsi"/>
                <w:sz w:val="20"/>
                <w:szCs w:val="20"/>
              </w:rPr>
              <w:t>Multi-age teams – support, not used yet</w:t>
            </w:r>
          </w:p>
          <w:p w14:paraId="6142817E" w14:textId="1C69B14F" w:rsidR="00076D6A" w:rsidRPr="00E230EC"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Style w:val="response-text"/>
                <w:rFonts w:asciiTheme="majorHAnsi" w:hAnsiTheme="majorHAnsi" w:cstheme="majorHAnsi"/>
                <w:sz w:val="20"/>
                <w:szCs w:val="20"/>
              </w:rPr>
            </w:pPr>
            <w:r w:rsidRPr="00E230EC">
              <w:rPr>
                <w:rFonts w:asciiTheme="majorHAnsi" w:hAnsiTheme="majorHAnsi" w:cstheme="majorHAnsi"/>
                <w:sz w:val="20"/>
                <w:szCs w:val="20"/>
                <w:lang w:eastAsia="en-AU"/>
              </w:rPr>
              <w:t>Mentor younger workers – used, or currently using</w:t>
            </w:r>
          </w:p>
        </w:tc>
      </w:tr>
    </w:tbl>
    <w:p w14:paraId="64F221E4" w14:textId="77777777" w:rsidR="00076D6A" w:rsidRDefault="00076D6A" w:rsidP="00076D6A"/>
    <w:p w14:paraId="7B6B11DC" w14:textId="77777777" w:rsidR="005E0D9B" w:rsidRDefault="005E0D9B">
      <w:pPr>
        <w:spacing w:after="0" w:line="240" w:lineRule="auto"/>
        <w:rPr>
          <w:b/>
          <w:bCs/>
          <w:color w:val="000000" w:themeColor="text1"/>
          <w:sz w:val="26"/>
          <w:szCs w:val="26"/>
        </w:rPr>
      </w:pPr>
      <w:r>
        <w:rPr>
          <w:b/>
          <w:bCs/>
          <w:color w:val="000000" w:themeColor="text1"/>
          <w:sz w:val="26"/>
          <w:szCs w:val="26"/>
        </w:rPr>
        <w:br w:type="page"/>
      </w:r>
    </w:p>
    <w:p w14:paraId="6A7D08F4" w14:textId="1738DC60" w:rsidR="003A32C2" w:rsidRPr="003A32C2" w:rsidRDefault="003A32C2" w:rsidP="003831F3">
      <w:pPr>
        <w:spacing w:before="120" w:after="120"/>
        <w:rPr>
          <w:b/>
          <w:bCs/>
          <w:color w:val="000000" w:themeColor="text1"/>
          <w:sz w:val="26"/>
          <w:szCs w:val="26"/>
        </w:rPr>
      </w:pPr>
      <w:r w:rsidRPr="003A32C2">
        <w:rPr>
          <w:b/>
          <w:bCs/>
          <w:color w:val="000000" w:themeColor="text1"/>
          <w:sz w:val="26"/>
          <w:szCs w:val="26"/>
        </w:rPr>
        <w:t>Participant: C4</w:t>
      </w:r>
    </w:p>
    <w:tbl>
      <w:tblPr>
        <w:tblStyle w:val="TableGrid"/>
        <w:tblW w:w="8831"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4508"/>
        <w:gridCol w:w="1871"/>
        <w:gridCol w:w="2452"/>
      </w:tblGrid>
      <w:tr w:rsidR="00542D2A" w:rsidRPr="00542D2A" w14:paraId="1B186F5B" w14:textId="77777777" w:rsidTr="00CD08F7">
        <w:tc>
          <w:tcPr>
            <w:tcW w:w="4508" w:type="dxa"/>
          </w:tcPr>
          <w:p w14:paraId="135DA6E3" w14:textId="77777777" w:rsidR="00076D6A" w:rsidRPr="00542D2A" w:rsidRDefault="00076D6A" w:rsidP="00542D2A">
            <w:pPr>
              <w:spacing w:after="0"/>
              <w:rPr>
                <w:b/>
                <w:bCs/>
                <w:color w:val="4F6228" w:themeColor="accent3" w:themeShade="80"/>
              </w:rPr>
            </w:pPr>
            <w:r w:rsidRPr="00542D2A">
              <w:rPr>
                <w:b/>
                <w:bCs/>
                <w:color w:val="4F6228" w:themeColor="accent3" w:themeShade="80"/>
              </w:rPr>
              <w:t>Background</w:t>
            </w:r>
          </w:p>
        </w:tc>
        <w:tc>
          <w:tcPr>
            <w:tcW w:w="4323" w:type="dxa"/>
            <w:gridSpan w:val="2"/>
          </w:tcPr>
          <w:p w14:paraId="0AD7FD2D" w14:textId="77777777" w:rsidR="00076D6A" w:rsidRPr="00542D2A" w:rsidRDefault="00076D6A" w:rsidP="00542D2A">
            <w:pPr>
              <w:spacing w:after="0"/>
              <w:rPr>
                <w:b/>
                <w:bCs/>
                <w:color w:val="4F6228" w:themeColor="accent3" w:themeShade="80"/>
              </w:rPr>
            </w:pPr>
            <w:r w:rsidRPr="00542D2A">
              <w:rPr>
                <w:b/>
                <w:bCs/>
                <w:color w:val="4F6228" w:themeColor="accent3" w:themeShade="80"/>
              </w:rPr>
              <w:t>Staff Profile</w:t>
            </w:r>
          </w:p>
        </w:tc>
      </w:tr>
      <w:tr w:rsidR="00076D6A" w14:paraId="19A4D17C" w14:textId="77777777" w:rsidTr="00165081">
        <w:tc>
          <w:tcPr>
            <w:tcW w:w="4508" w:type="dxa"/>
            <w:shd w:val="clear" w:color="auto" w:fill="EAF1DD" w:themeFill="accent3" w:themeFillTint="33"/>
          </w:tcPr>
          <w:tbl>
            <w:tblPr>
              <w:tblStyle w:val="TableGrid"/>
              <w:tblW w:w="4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0"/>
              <w:gridCol w:w="1843"/>
            </w:tblGrid>
            <w:tr w:rsidR="00076D6A" w:rsidRPr="00B64781" w14:paraId="2C32B148" w14:textId="77777777" w:rsidTr="00CD08F7">
              <w:tc>
                <w:tcPr>
                  <w:tcW w:w="2290" w:type="dxa"/>
                </w:tcPr>
                <w:p w14:paraId="1374BEE4" w14:textId="77777777" w:rsidR="00076D6A" w:rsidRPr="00B64781" w:rsidRDefault="00076D6A" w:rsidP="00581CB6">
                  <w:pPr>
                    <w:spacing w:after="60"/>
                    <w:rPr>
                      <w:b/>
                      <w:bCs/>
                      <w:sz w:val="20"/>
                      <w:szCs w:val="20"/>
                    </w:rPr>
                  </w:pPr>
                  <w:r>
                    <w:rPr>
                      <w:rFonts w:eastAsia="Times New Roman"/>
                      <w:b/>
                      <w:bCs/>
                      <w:sz w:val="20"/>
                      <w:szCs w:val="20"/>
                    </w:rPr>
                    <w:t>Industry</w:t>
                  </w:r>
                </w:p>
              </w:tc>
              <w:tc>
                <w:tcPr>
                  <w:tcW w:w="1843" w:type="dxa"/>
                </w:tcPr>
                <w:p w14:paraId="00CBF996" w14:textId="77777777" w:rsidR="00076D6A" w:rsidRPr="004C7006" w:rsidRDefault="00076D6A" w:rsidP="00581CB6">
                  <w:pPr>
                    <w:spacing w:after="60"/>
                    <w:rPr>
                      <w:sz w:val="20"/>
                      <w:szCs w:val="20"/>
                    </w:rPr>
                  </w:pPr>
                  <w:r w:rsidRPr="00EA76BC">
                    <w:rPr>
                      <w:sz w:val="20"/>
                      <w:szCs w:val="20"/>
                    </w:rPr>
                    <w:t>Health Care and Social Assistance</w:t>
                  </w:r>
                </w:p>
              </w:tc>
            </w:tr>
            <w:tr w:rsidR="00076D6A" w:rsidRPr="00B64781" w14:paraId="2C8D3D53" w14:textId="77777777" w:rsidTr="00CD08F7">
              <w:tc>
                <w:tcPr>
                  <w:tcW w:w="2290" w:type="dxa"/>
                </w:tcPr>
                <w:p w14:paraId="2931F960" w14:textId="4C21F918" w:rsidR="008B1302" w:rsidRDefault="008B1302" w:rsidP="00581CB6">
                  <w:pPr>
                    <w:spacing w:after="60"/>
                    <w:rPr>
                      <w:rFonts w:eastAsia="Times New Roman"/>
                      <w:b/>
                      <w:bCs/>
                      <w:sz w:val="20"/>
                      <w:szCs w:val="20"/>
                    </w:rPr>
                  </w:pPr>
                  <w:r>
                    <w:rPr>
                      <w:rFonts w:eastAsia="Times New Roman"/>
                      <w:b/>
                      <w:bCs/>
                      <w:sz w:val="20"/>
                      <w:szCs w:val="20"/>
                    </w:rPr>
                    <w:t>Location</w:t>
                  </w:r>
                </w:p>
                <w:p w14:paraId="2FC7DD11" w14:textId="5302B04A" w:rsidR="00076D6A" w:rsidRPr="00B64781" w:rsidRDefault="00076D6A" w:rsidP="00581CB6">
                  <w:pPr>
                    <w:spacing w:after="60"/>
                    <w:rPr>
                      <w:b/>
                      <w:bCs/>
                      <w:sz w:val="20"/>
                      <w:szCs w:val="20"/>
                    </w:rPr>
                  </w:pPr>
                  <w:r w:rsidRPr="00B64781">
                    <w:rPr>
                      <w:rFonts w:eastAsia="Times New Roman"/>
                      <w:b/>
                      <w:bCs/>
                      <w:sz w:val="20"/>
                      <w:szCs w:val="20"/>
                    </w:rPr>
                    <w:t>Type of business</w:t>
                  </w:r>
                </w:p>
              </w:tc>
              <w:tc>
                <w:tcPr>
                  <w:tcW w:w="1843" w:type="dxa"/>
                </w:tcPr>
                <w:p w14:paraId="037ACB46" w14:textId="7E3EF8D5" w:rsidR="008B1302" w:rsidRDefault="009A0335" w:rsidP="00581CB6">
                  <w:pPr>
                    <w:spacing w:after="60"/>
                    <w:rPr>
                      <w:sz w:val="20"/>
                      <w:szCs w:val="20"/>
                    </w:rPr>
                  </w:pPr>
                  <w:r>
                    <w:rPr>
                      <w:sz w:val="20"/>
                      <w:szCs w:val="20"/>
                    </w:rPr>
                    <w:t>Metropolitan WA</w:t>
                  </w:r>
                </w:p>
                <w:p w14:paraId="2178A637" w14:textId="4E5DE72F" w:rsidR="00076D6A" w:rsidRPr="004C7006" w:rsidRDefault="00076D6A" w:rsidP="00581CB6">
                  <w:pPr>
                    <w:spacing w:after="60"/>
                    <w:rPr>
                      <w:sz w:val="20"/>
                      <w:szCs w:val="20"/>
                    </w:rPr>
                  </w:pPr>
                  <w:r>
                    <w:rPr>
                      <w:sz w:val="20"/>
                      <w:szCs w:val="20"/>
                    </w:rPr>
                    <w:t>Home care</w:t>
                  </w:r>
                </w:p>
              </w:tc>
            </w:tr>
            <w:tr w:rsidR="00076D6A" w:rsidRPr="00B64781" w14:paraId="39F2F325" w14:textId="77777777" w:rsidTr="00CD08F7">
              <w:tc>
                <w:tcPr>
                  <w:tcW w:w="2290" w:type="dxa"/>
                </w:tcPr>
                <w:p w14:paraId="417650DD" w14:textId="77777777" w:rsidR="00076D6A" w:rsidRPr="00B64781" w:rsidRDefault="00076D6A" w:rsidP="00581CB6">
                  <w:pPr>
                    <w:spacing w:after="60"/>
                    <w:rPr>
                      <w:rFonts w:eastAsia="Times New Roman"/>
                      <w:i/>
                      <w:iCs/>
                      <w:sz w:val="20"/>
                      <w:szCs w:val="20"/>
                    </w:rPr>
                  </w:pPr>
                  <w:r>
                    <w:rPr>
                      <w:rFonts w:eastAsia="Times New Roman"/>
                      <w:b/>
                      <w:bCs/>
                      <w:sz w:val="20"/>
                      <w:szCs w:val="20"/>
                    </w:rPr>
                    <w:t>S</w:t>
                  </w:r>
                  <w:r w:rsidRPr="00B64781">
                    <w:rPr>
                      <w:rFonts w:eastAsia="Times New Roman"/>
                      <w:b/>
                      <w:bCs/>
                      <w:sz w:val="20"/>
                      <w:szCs w:val="20"/>
                    </w:rPr>
                    <w:t>core - interest in MAW</w:t>
                  </w:r>
                </w:p>
              </w:tc>
              <w:tc>
                <w:tcPr>
                  <w:tcW w:w="1843" w:type="dxa"/>
                </w:tcPr>
                <w:p w14:paraId="7308F6DA" w14:textId="77777777" w:rsidR="00076D6A" w:rsidRPr="00B64781" w:rsidRDefault="00076D6A" w:rsidP="00581CB6">
                  <w:pPr>
                    <w:spacing w:after="60"/>
                    <w:rPr>
                      <w:sz w:val="20"/>
                      <w:szCs w:val="20"/>
                    </w:rPr>
                  </w:pPr>
                  <w:proofErr w:type="gramStart"/>
                  <w:r>
                    <w:rPr>
                      <w:sz w:val="20"/>
                      <w:szCs w:val="20"/>
                    </w:rPr>
                    <w:t>10  (</w:t>
                  </w:r>
                  <w:proofErr w:type="gramEnd"/>
                  <w:r>
                    <w:rPr>
                      <w:sz w:val="20"/>
                      <w:szCs w:val="20"/>
                    </w:rPr>
                    <w:t>1 low: 10 high)</w:t>
                  </w:r>
                </w:p>
              </w:tc>
            </w:tr>
            <w:tr w:rsidR="00076D6A" w:rsidRPr="00B64781" w14:paraId="7E45C8C8" w14:textId="77777777" w:rsidTr="00CD08F7">
              <w:tc>
                <w:tcPr>
                  <w:tcW w:w="2290" w:type="dxa"/>
                </w:tcPr>
                <w:p w14:paraId="3866A649" w14:textId="77777777" w:rsidR="00076D6A" w:rsidRDefault="00076D6A" w:rsidP="00581CB6">
                  <w:pPr>
                    <w:spacing w:after="60"/>
                    <w:rPr>
                      <w:rFonts w:eastAsia="Times New Roman"/>
                      <w:b/>
                      <w:bCs/>
                      <w:sz w:val="20"/>
                      <w:szCs w:val="20"/>
                    </w:rPr>
                  </w:pPr>
                  <w:r w:rsidRPr="00B64781">
                    <w:rPr>
                      <w:rFonts w:eastAsia="Times New Roman"/>
                      <w:b/>
                      <w:bCs/>
                      <w:sz w:val="20"/>
                      <w:szCs w:val="20"/>
                    </w:rPr>
                    <w:t xml:space="preserve">Age </w:t>
                  </w:r>
                  <w:r>
                    <w:rPr>
                      <w:rFonts w:eastAsia="Times New Roman"/>
                      <w:b/>
                      <w:bCs/>
                      <w:sz w:val="20"/>
                      <w:szCs w:val="20"/>
                    </w:rPr>
                    <w:t xml:space="preserve">of </w:t>
                  </w:r>
                  <w:r w:rsidRPr="00B64781">
                    <w:rPr>
                      <w:rFonts w:eastAsia="Times New Roman"/>
                      <w:b/>
                      <w:bCs/>
                      <w:sz w:val="20"/>
                      <w:szCs w:val="20"/>
                    </w:rPr>
                    <w:t>participant</w:t>
                  </w:r>
                </w:p>
                <w:p w14:paraId="5506222C" w14:textId="77777777" w:rsidR="00076D6A" w:rsidRPr="00B64781" w:rsidRDefault="00076D6A" w:rsidP="00581CB6">
                  <w:pPr>
                    <w:spacing w:after="60"/>
                    <w:rPr>
                      <w:b/>
                      <w:bCs/>
                      <w:i/>
                      <w:iCs/>
                      <w:sz w:val="20"/>
                      <w:szCs w:val="20"/>
                    </w:rPr>
                  </w:pPr>
                </w:p>
              </w:tc>
              <w:tc>
                <w:tcPr>
                  <w:tcW w:w="1843" w:type="dxa"/>
                </w:tcPr>
                <w:p w14:paraId="6759E226" w14:textId="77777777" w:rsidR="00076D6A" w:rsidRPr="00B64781" w:rsidRDefault="00076D6A" w:rsidP="00581CB6">
                  <w:pPr>
                    <w:spacing w:after="60"/>
                    <w:rPr>
                      <w:sz w:val="20"/>
                      <w:szCs w:val="20"/>
                    </w:rPr>
                  </w:pPr>
                  <w:r>
                    <w:rPr>
                      <w:sz w:val="20"/>
                      <w:szCs w:val="20"/>
                    </w:rPr>
                    <w:t>25-44 years</w:t>
                  </w:r>
                </w:p>
              </w:tc>
            </w:tr>
          </w:tbl>
          <w:p w14:paraId="56349FF5" w14:textId="77777777" w:rsidR="00076D6A" w:rsidRDefault="00076D6A" w:rsidP="00581CB6">
            <w:pPr>
              <w:spacing w:after="60"/>
            </w:pPr>
          </w:p>
        </w:tc>
        <w:tc>
          <w:tcPr>
            <w:tcW w:w="1871" w:type="dxa"/>
            <w:shd w:val="clear" w:color="auto" w:fill="EAF1DD" w:themeFill="accent3" w:themeFillTint="33"/>
          </w:tcPr>
          <w:p w14:paraId="3BE96B39" w14:textId="77777777" w:rsidR="00076D6A" w:rsidRPr="00C47F34" w:rsidRDefault="00076D6A" w:rsidP="00581CB6">
            <w:pPr>
              <w:tabs>
                <w:tab w:val="left" w:pos="1908"/>
              </w:tabs>
              <w:spacing w:after="60"/>
              <w:rPr>
                <w:b/>
                <w:bCs/>
                <w:sz w:val="20"/>
                <w:szCs w:val="20"/>
              </w:rPr>
            </w:pPr>
            <w:r w:rsidRPr="00C47F34">
              <w:rPr>
                <w:b/>
                <w:bCs/>
                <w:sz w:val="20"/>
                <w:szCs w:val="20"/>
              </w:rPr>
              <w:t xml:space="preserve">Below 25 years     </w:t>
            </w:r>
          </w:p>
          <w:p w14:paraId="04C32ECB" w14:textId="77777777" w:rsidR="00076D6A" w:rsidRPr="00C47F34" w:rsidRDefault="00076D6A" w:rsidP="00581CB6">
            <w:pPr>
              <w:spacing w:after="60"/>
              <w:rPr>
                <w:b/>
                <w:bCs/>
                <w:sz w:val="20"/>
                <w:szCs w:val="20"/>
              </w:rPr>
            </w:pPr>
            <w:r w:rsidRPr="00C47F34">
              <w:rPr>
                <w:b/>
                <w:bCs/>
                <w:sz w:val="20"/>
                <w:szCs w:val="20"/>
              </w:rPr>
              <w:t xml:space="preserve">25-44                    </w:t>
            </w:r>
          </w:p>
          <w:p w14:paraId="4EE6E75B" w14:textId="77777777" w:rsidR="00076D6A" w:rsidRPr="00C47F34" w:rsidRDefault="00076D6A" w:rsidP="00581CB6">
            <w:pPr>
              <w:spacing w:after="60"/>
              <w:rPr>
                <w:b/>
                <w:bCs/>
                <w:sz w:val="20"/>
                <w:szCs w:val="20"/>
              </w:rPr>
            </w:pPr>
            <w:r w:rsidRPr="00C47F34">
              <w:rPr>
                <w:b/>
                <w:bCs/>
                <w:sz w:val="20"/>
                <w:szCs w:val="20"/>
              </w:rPr>
              <w:t>45-54</w:t>
            </w:r>
          </w:p>
          <w:p w14:paraId="0B465E16" w14:textId="77777777" w:rsidR="00076D6A" w:rsidRPr="00C47F34" w:rsidRDefault="00076D6A" w:rsidP="00581CB6">
            <w:pPr>
              <w:spacing w:after="60"/>
              <w:rPr>
                <w:b/>
                <w:bCs/>
                <w:sz w:val="20"/>
                <w:szCs w:val="20"/>
              </w:rPr>
            </w:pPr>
            <w:r w:rsidRPr="00C47F34">
              <w:rPr>
                <w:b/>
                <w:bCs/>
                <w:sz w:val="20"/>
                <w:szCs w:val="20"/>
              </w:rPr>
              <w:t>55-64</w:t>
            </w:r>
          </w:p>
          <w:p w14:paraId="2594252C" w14:textId="77777777" w:rsidR="00076D6A" w:rsidRPr="00C47F34" w:rsidRDefault="00076D6A" w:rsidP="00581CB6">
            <w:pPr>
              <w:spacing w:after="60"/>
              <w:rPr>
                <w:b/>
                <w:bCs/>
                <w:sz w:val="20"/>
                <w:szCs w:val="20"/>
              </w:rPr>
            </w:pPr>
            <w:r w:rsidRPr="00C47F34">
              <w:rPr>
                <w:b/>
                <w:bCs/>
                <w:sz w:val="20"/>
                <w:szCs w:val="20"/>
              </w:rPr>
              <w:t>65 and over</w:t>
            </w:r>
          </w:p>
          <w:p w14:paraId="3F62BEC9" w14:textId="77777777" w:rsidR="00076D6A" w:rsidRPr="000B07B0" w:rsidRDefault="00076D6A" w:rsidP="00581CB6">
            <w:pPr>
              <w:spacing w:after="60"/>
              <w:rPr>
                <w:sz w:val="20"/>
                <w:szCs w:val="20"/>
              </w:rPr>
            </w:pPr>
            <w:r w:rsidRPr="00C47F34">
              <w:rPr>
                <w:b/>
                <w:bCs/>
                <w:sz w:val="20"/>
                <w:szCs w:val="20"/>
              </w:rPr>
              <w:t>TOTAL</w:t>
            </w:r>
          </w:p>
        </w:tc>
        <w:tc>
          <w:tcPr>
            <w:tcW w:w="2452" w:type="dxa"/>
            <w:shd w:val="clear" w:color="auto" w:fill="EAF1DD" w:themeFill="accent3" w:themeFillTint="33"/>
          </w:tcPr>
          <w:p w14:paraId="4A3DE888" w14:textId="77777777" w:rsidR="00076D6A" w:rsidRPr="00963E91" w:rsidRDefault="00076D6A" w:rsidP="00581CB6">
            <w:pPr>
              <w:spacing w:after="60"/>
              <w:rPr>
                <w:sz w:val="20"/>
                <w:szCs w:val="20"/>
              </w:rPr>
            </w:pPr>
            <w:r w:rsidRPr="00963E91">
              <w:rPr>
                <w:sz w:val="20"/>
                <w:szCs w:val="20"/>
              </w:rPr>
              <w:t>2</w:t>
            </w:r>
          </w:p>
          <w:p w14:paraId="440E7622" w14:textId="77777777" w:rsidR="00076D6A" w:rsidRPr="00963E91" w:rsidRDefault="00076D6A" w:rsidP="00581CB6">
            <w:pPr>
              <w:spacing w:after="60"/>
              <w:rPr>
                <w:sz w:val="20"/>
                <w:szCs w:val="20"/>
              </w:rPr>
            </w:pPr>
            <w:r w:rsidRPr="00963E91">
              <w:rPr>
                <w:sz w:val="20"/>
                <w:szCs w:val="20"/>
              </w:rPr>
              <w:t>3</w:t>
            </w:r>
          </w:p>
          <w:p w14:paraId="79D6D030" w14:textId="77777777" w:rsidR="00076D6A" w:rsidRPr="00963E91" w:rsidRDefault="00076D6A" w:rsidP="00581CB6">
            <w:pPr>
              <w:spacing w:after="60"/>
              <w:rPr>
                <w:sz w:val="20"/>
                <w:szCs w:val="20"/>
              </w:rPr>
            </w:pPr>
            <w:r w:rsidRPr="00963E91">
              <w:rPr>
                <w:sz w:val="20"/>
                <w:szCs w:val="20"/>
              </w:rPr>
              <w:t>3</w:t>
            </w:r>
          </w:p>
          <w:p w14:paraId="40FDB979" w14:textId="77777777" w:rsidR="00076D6A" w:rsidRDefault="00076D6A" w:rsidP="00581CB6">
            <w:pPr>
              <w:spacing w:after="60"/>
              <w:rPr>
                <w:b/>
                <w:bCs/>
                <w:sz w:val="20"/>
                <w:szCs w:val="20"/>
              </w:rPr>
            </w:pPr>
            <w:r>
              <w:rPr>
                <w:b/>
                <w:bCs/>
                <w:sz w:val="20"/>
                <w:szCs w:val="20"/>
              </w:rPr>
              <w:t>-</w:t>
            </w:r>
          </w:p>
          <w:p w14:paraId="60C1307F" w14:textId="77777777" w:rsidR="00076D6A" w:rsidRDefault="00076D6A" w:rsidP="00581CB6">
            <w:pPr>
              <w:spacing w:after="60"/>
              <w:rPr>
                <w:b/>
                <w:bCs/>
                <w:sz w:val="20"/>
                <w:szCs w:val="20"/>
              </w:rPr>
            </w:pPr>
            <w:r>
              <w:rPr>
                <w:b/>
                <w:bCs/>
                <w:sz w:val="20"/>
                <w:szCs w:val="20"/>
              </w:rPr>
              <w:t>-</w:t>
            </w:r>
          </w:p>
          <w:p w14:paraId="6E6E544C" w14:textId="77777777" w:rsidR="00076D6A" w:rsidRPr="004C7006" w:rsidRDefault="00076D6A" w:rsidP="00581CB6">
            <w:pPr>
              <w:spacing w:after="60"/>
              <w:rPr>
                <w:b/>
                <w:bCs/>
                <w:sz w:val="20"/>
                <w:szCs w:val="20"/>
              </w:rPr>
            </w:pPr>
            <w:r>
              <w:rPr>
                <w:b/>
                <w:bCs/>
                <w:sz w:val="20"/>
                <w:szCs w:val="20"/>
              </w:rPr>
              <w:t>8</w:t>
            </w:r>
          </w:p>
        </w:tc>
      </w:tr>
      <w:tr w:rsidR="00076D6A" w:rsidRPr="00542D2A" w14:paraId="13615022" w14:textId="77777777" w:rsidTr="00CD08F7">
        <w:tc>
          <w:tcPr>
            <w:tcW w:w="4508" w:type="dxa"/>
          </w:tcPr>
          <w:p w14:paraId="63054ED9" w14:textId="77777777" w:rsidR="00076D6A" w:rsidRPr="00542D2A" w:rsidRDefault="00076D6A" w:rsidP="00542D2A">
            <w:pPr>
              <w:spacing w:after="0"/>
              <w:rPr>
                <w:b/>
                <w:bCs/>
                <w:color w:val="4F6228" w:themeColor="accent3" w:themeShade="80"/>
              </w:rPr>
            </w:pPr>
            <w:r w:rsidRPr="00542D2A">
              <w:rPr>
                <w:b/>
                <w:bCs/>
                <w:color w:val="4F6228" w:themeColor="accent3" w:themeShade="80"/>
              </w:rPr>
              <w:t>Reasons for participating (survey)</w:t>
            </w:r>
          </w:p>
        </w:tc>
        <w:tc>
          <w:tcPr>
            <w:tcW w:w="4323" w:type="dxa"/>
            <w:gridSpan w:val="2"/>
          </w:tcPr>
          <w:p w14:paraId="5DAEBBA3" w14:textId="77777777" w:rsidR="00076D6A" w:rsidRPr="00542D2A" w:rsidRDefault="00076D6A" w:rsidP="00542D2A">
            <w:pPr>
              <w:spacing w:after="0"/>
              <w:rPr>
                <w:b/>
                <w:bCs/>
                <w:color w:val="4F6228" w:themeColor="accent3" w:themeShade="80"/>
              </w:rPr>
            </w:pPr>
            <w:r w:rsidRPr="00542D2A">
              <w:rPr>
                <w:b/>
                <w:bCs/>
                <w:color w:val="4F6228" w:themeColor="accent3" w:themeShade="80"/>
              </w:rPr>
              <w:t>Key Challenges (interview)</w:t>
            </w:r>
          </w:p>
        </w:tc>
      </w:tr>
      <w:tr w:rsidR="00076D6A" w:rsidRPr="000411B4" w14:paraId="3EE6FFCB" w14:textId="77777777" w:rsidTr="00165081">
        <w:tc>
          <w:tcPr>
            <w:tcW w:w="4508" w:type="dxa"/>
            <w:shd w:val="clear" w:color="auto" w:fill="EAF1DD" w:themeFill="accent3" w:themeFillTint="33"/>
          </w:tcPr>
          <w:p w14:paraId="174BDBC1"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I need to recruit new employees</w:t>
            </w:r>
          </w:p>
          <w:p w14:paraId="543A45D1"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I'm interested in getting tailored recruitment support from the government</w:t>
            </w:r>
          </w:p>
          <w:p w14:paraId="5A95406F"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Short staffed</w:t>
            </w:r>
          </w:p>
        </w:tc>
        <w:tc>
          <w:tcPr>
            <w:tcW w:w="4323" w:type="dxa"/>
            <w:gridSpan w:val="2"/>
            <w:shd w:val="clear" w:color="auto" w:fill="EAF1DD" w:themeFill="accent3" w:themeFillTint="33"/>
          </w:tcPr>
          <w:p w14:paraId="2AD5D68A"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Finding staff, whatever age</w:t>
            </w:r>
          </w:p>
          <w:p w14:paraId="68943B68"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Getting the right match</w:t>
            </w:r>
          </w:p>
          <w:p w14:paraId="19B7E55E"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Connecting with supportive business networks</w:t>
            </w:r>
          </w:p>
        </w:tc>
      </w:tr>
      <w:tr w:rsidR="00495422" w:rsidRPr="00542D2A" w14:paraId="571757C8" w14:textId="77777777" w:rsidTr="00CD08F7">
        <w:tc>
          <w:tcPr>
            <w:tcW w:w="4508" w:type="dxa"/>
          </w:tcPr>
          <w:p w14:paraId="3EEFF4E0" w14:textId="77777777" w:rsidR="00495422" w:rsidRPr="00542D2A" w:rsidRDefault="00495422" w:rsidP="00542D2A">
            <w:pPr>
              <w:spacing w:after="0"/>
              <w:rPr>
                <w:b/>
                <w:bCs/>
                <w:color w:val="4F6228" w:themeColor="accent3" w:themeShade="80"/>
              </w:rPr>
            </w:pPr>
            <w:r w:rsidRPr="00542D2A">
              <w:rPr>
                <w:b/>
                <w:bCs/>
                <w:color w:val="4F6228" w:themeColor="accent3" w:themeShade="80"/>
              </w:rPr>
              <w:t>Attitudes towards MAW (interview)</w:t>
            </w:r>
          </w:p>
        </w:tc>
        <w:tc>
          <w:tcPr>
            <w:tcW w:w="4323" w:type="dxa"/>
            <w:gridSpan w:val="2"/>
          </w:tcPr>
          <w:p w14:paraId="79EEBEB6" w14:textId="34D12FD3" w:rsidR="00495422" w:rsidRPr="00495422" w:rsidRDefault="00495422" w:rsidP="00542D2A">
            <w:pPr>
              <w:spacing w:after="0"/>
              <w:rPr>
                <w:b/>
                <w:bCs/>
                <w:color w:val="4F6228" w:themeColor="accent3" w:themeShade="80"/>
              </w:rPr>
            </w:pPr>
            <w:r w:rsidRPr="00495422">
              <w:rPr>
                <w:b/>
                <w:bCs/>
                <w:color w:val="4F6228" w:themeColor="accent3" w:themeShade="80"/>
              </w:rPr>
              <w:t xml:space="preserve">Views on MAW (survey) </w:t>
            </w:r>
            <w:r w:rsidRPr="00542D2A">
              <w:rPr>
                <w:b/>
                <w:bCs/>
                <w:color w:val="4F6228" w:themeColor="accent3" w:themeShade="80"/>
                <w:sz w:val="16"/>
                <w:szCs w:val="16"/>
              </w:rPr>
              <w:sym w:font="Wingdings" w:char="F0FC"/>
            </w:r>
            <w:r w:rsidRPr="00542D2A">
              <w:rPr>
                <w:b/>
                <w:bCs/>
                <w:color w:val="4F6228" w:themeColor="accent3" w:themeShade="80"/>
                <w:sz w:val="16"/>
                <w:szCs w:val="16"/>
              </w:rPr>
              <w:t xml:space="preserve">agree </w:t>
            </w:r>
            <w:r w:rsidRPr="00542D2A">
              <w:rPr>
                <w:b/>
                <w:bCs/>
                <w:color w:val="4F6228" w:themeColor="accent3" w:themeShade="80"/>
                <w:sz w:val="16"/>
                <w:szCs w:val="16"/>
              </w:rPr>
              <w:sym w:font="Wingdings" w:char="F0FB"/>
            </w:r>
            <w:r w:rsidRPr="00542D2A">
              <w:rPr>
                <w:b/>
                <w:bCs/>
                <w:color w:val="4F6228" w:themeColor="accent3" w:themeShade="80"/>
                <w:sz w:val="16"/>
                <w:szCs w:val="16"/>
              </w:rPr>
              <w:t xml:space="preserve"> disagree --neutral</w:t>
            </w:r>
          </w:p>
        </w:tc>
      </w:tr>
      <w:tr w:rsidR="00076D6A" w:rsidRPr="000411B4" w14:paraId="08CB2BF0" w14:textId="77777777" w:rsidTr="00165081">
        <w:tc>
          <w:tcPr>
            <w:tcW w:w="4508" w:type="dxa"/>
            <w:shd w:val="clear" w:color="auto" w:fill="EAF1DD" w:themeFill="accent3" w:themeFillTint="33"/>
          </w:tcPr>
          <w:p w14:paraId="358F83AD"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Some MAW approached me, but lacked physical ability</w:t>
            </w:r>
          </w:p>
          <w:p w14:paraId="5DBB4C87"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MAW have life experience</w:t>
            </w:r>
          </w:p>
          <w:p w14:paraId="7573B839"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Could mentor clients and match well with older clients. </w:t>
            </w:r>
          </w:p>
          <w:p w14:paraId="736F5319"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Age can impact rapport with clients</w:t>
            </w:r>
          </w:p>
          <w:p w14:paraId="10D3D19B"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Staff are open in care industry, worked with MAW before</w:t>
            </w:r>
          </w:p>
          <w:p w14:paraId="5064B4F4" w14:textId="6EF508F6" w:rsidR="00076D6A" w:rsidRPr="00297381"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If MAW isn’t slack, they’ll fit in.</w:t>
            </w:r>
          </w:p>
        </w:tc>
        <w:tc>
          <w:tcPr>
            <w:tcW w:w="4323" w:type="dxa"/>
            <w:gridSpan w:val="2"/>
            <w:shd w:val="clear" w:color="auto" w:fill="EAF1DD" w:themeFill="accent3" w:themeFillTint="33"/>
          </w:tcPr>
          <w:p w14:paraId="427ECDA8"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Reliable Strongly </w:t>
            </w:r>
            <w:r w:rsidRPr="000411B4">
              <w:rPr>
                <w:rStyle w:val="response-text"/>
                <w:rFonts w:asciiTheme="majorHAnsi" w:hAnsiTheme="majorHAnsi" w:cstheme="majorHAnsi"/>
                <w:sz w:val="16"/>
                <w:szCs w:val="16"/>
              </w:rPr>
              <w:sym w:font="Wingdings" w:char="F0FC"/>
            </w:r>
            <w:r w:rsidRPr="000411B4">
              <w:rPr>
                <w:rStyle w:val="response-text"/>
                <w:rFonts w:asciiTheme="majorHAnsi" w:hAnsiTheme="majorHAnsi" w:cstheme="majorHAnsi"/>
                <w:sz w:val="16"/>
                <w:szCs w:val="16"/>
              </w:rPr>
              <w:sym w:font="Wingdings" w:char="F0FC"/>
            </w:r>
          </w:p>
          <w:p w14:paraId="15A477C8"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Loyal and committed </w:t>
            </w:r>
            <w:r w:rsidRPr="000411B4">
              <w:rPr>
                <w:rStyle w:val="response-text"/>
                <w:rFonts w:asciiTheme="majorHAnsi" w:hAnsiTheme="majorHAnsi" w:cstheme="majorHAnsi"/>
                <w:sz w:val="16"/>
                <w:szCs w:val="16"/>
              </w:rPr>
              <w:sym w:font="Wingdings" w:char="F0FC"/>
            </w:r>
            <w:r w:rsidRPr="000411B4">
              <w:rPr>
                <w:rStyle w:val="response-text"/>
                <w:rFonts w:asciiTheme="majorHAnsi" w:hAnsiTheme="majorHAnsi" w:cstheme="majorHAnsi"/>
                <w:sz w:val="16"/>
                <w:szCs w:val="16"/>
              </w:rPr>
              <w:sym w:font="Wingdings" w:char="F0FC"/>
            </w:r>
          </w:p>
          <w:p w14:paraId="6193EDA6"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Less physically able </w:t>
            </w:r>
            <w:r w:rsidRPr="000411B4">
              <w:rPr>
                <w:rStyle w:val="response-text"/>
                <w:rFonts w:asciiTheme="majorHAnsi" w:hAnsiTheme="majorHAnsi" w:cstheme="majorHAnsi"/>
                <w:sz w:val="16"/>
                <w:szCs w:val="16"/>
              </w:rPr>
              <w:sym w:font="Wingdings" w:char="F0FC"/>
            </w:r>
          </w:p>
          <w:p w14:paraId="0310E9C7"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More likely to take sick days </w:t>
            </w:r>
            <w:r w:rsidRPr="000411B4">
              <w:rPr>
                <w:rStyle w:val="response-text"/>
                <w:rFonts w:asciiTheme="majorHAnsi" w:hAnsiTheme="majorHAnsi" w:cstheme="majorHAnsi"/>
                <w:sz w:val="16"/>
                <w:szCs w:val="16"/>
              </w:rPr>
              <w:sym w:font="Wingdings" w:char="F0FC"/>
            </w:r>
          </w:p>
          <w:p w14:paraId="3AE51D0F"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Less productive </w:t>
            </w:r>
            <w:r w:rsidRPr="000411B4">
              <w:rPr>
                <w:rStyle w:val="response-text"/>
                <w:rFonts w:asciiTheme="majorHAnsi" w:hAnsiTheme="majorHAnsi" w:cstheme="majorHAnsi"/>
                <w:sz w:val="16"/>
                <w:szCs w:val="16"/>
              </w:rPr>
              <w:t>--</w:t>
            </w:r>
          </w:p>
          <w:p w14:paraId="029890E9"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Make great mentors </w:t>
            </w:r>
            <w:r w:rsidRPr="000411B4">
              <w:rPr>
                <w:rStyle w:val="response-text"/>
                <w:rFonts w:asciiTheme="majorHAnsi" w:hAnsiTheme="majorHAnsi" w:cstheme="majorHAnsi"/>
                <w:sz w:val="16"/>
                <w:szCs w:val="16"/>
              </w:rPr>
              <w:sym w:font="Wingdings" w:char="F0FC"/>
            </w:r>
            <w:r w:rsidRPr="000411B4">
              <w:rPr>
                <w:rStyle w:val="response-text"/>
                <w:rFonts w:asciiTheme="majorHAnsi" w:hAnsiTheme="majorHAnsi" w:cstheme="majorHAnsi"/>
                <w:sz w:val="16"/>
                <w:szCs w:val="16"/>
              </w:rPr>
              <w:sym w:font="Wingdings" w:char="F0FC"/>
            </w:r>
          </w:p>
          <w:p w14:paraId="31FBF790"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Don't adapt well to change </w:t>
            </w:r>
            <w:r w:rsidRPr="000411B4">
              <w:rPr>
                <w:rStyle w:val="response-text"/>
                <w:rFonts w:asciiTheme="majorHAnsi" w:hAnsiTheme="majorHAnsi" w:cstheme="majorHAnsi"/>
                <w:sz w:val="16"/>
                <w:szCs w:val="16"/>
              </w:rPr>
              <w:t>--</w:t>
            </w:r>
          </w:p>
          <w:p w14:paraId="2A551CA4"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Struggle with digital technology </w:t>
            </w:r>
            <w:r w:rsidRPr="000411B4">
              <w:rPr>
                <w:rStyle w:val="response-text"/>
                <w:rFonts w:asciiTheme="majorHAnsi" w:hAnsiTheme="majorHAnsi" w:cstheme="majorHAnsi"/>
                <w:sz w:val="16"/>
                <w:szCs w:val="16"/>
              </w:rPr>
              <w:t>--</w:t>
            </w:r>
          </w:p>
          <w:p w14:paraId="1E389B71"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Have fewer accidents </w:t>
            </w:r>
            <w:r w:rsidRPr="000411B4">
              <w:rPr>
                <w:rStyle w:val="response-text"/>
                <w:rFonts w:asciiTheme="majorHAnsi" w:hAnsiTheme="majorHAnsi" w:cstheme="majorHAnsi"/>
                <w:sz w:val="16"/>
                <w:szCs w:val="16"/>
              </w:rPr>
              <w:sym w:font="Wingdings" w:char="F0FC"/>
            </w:r>
          </w:p>
          <w:p w14:paraId="7CB00C0C"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Age doesn't matter </w:t>
            </w:r>
            <w:r w:rsidRPr="000411B4">
              <w:rPr>
                <w:rStyle w:val="response-text"/>
                <w:rFonts w:asciiTheme="majorHAnsi" w:hAnsiTheme="majorHAnsi" w:cstheme="majorHAnsi"/>
                <w:sz w:val="16"/>
                <w:szCs w:val="16"/>
              </w:rPr>
              <w:t>--</w:t>
            </w:r>
          </w:p>
        </w:tc>
      </w:tr>
      <w:tr w:rsidR="00076D6A" w:rsidRPr="00542D2A" w14:paraId="7CEF9FAF" w14:textId="77777777" w:rsidTr="00CD08F7">
        <w:tc>
          <w:tcPr>
            <w:tcW w:w="4508" w:type="dxa"/>
          </w:tcPr>
          <w:p w14:paraId="75614829" w14:textId="77777777" w:rsidR="00076D6A" w:rsidRPr="00542D2A" w:rsidRDefault="00076D6A" w:rsidP="00542D2A">
            <w:pPr>
              <w:spacing w:after="0"/>
              <w:rPr>
                <w:b/>
                <w:bCs/>
                <w:color w:val="4F6228" w:themeColor="accent3" w:themeShade="80"/>
              </w:rPr>
            </w:pPr>
            <w:r w:rsidRPr="00542D2A">
              <w:rPr>
                <w:b/>
                <w:bCs/>
                <w:color w:val="4F6228" w:themeColor="accent3" w:themeShade="80"/>
              </w:rPr>
              <w:t>Recruitment practices (interview)</w:t>
            </w:r>
          </w:p>
        </w:tc>
        <w:tc>
          <w:tcPr>
            <w:tcW w:w="4323" w:type="dxa"/>
            <w:gridSpan w:val="2"/>
          </w:tcPr>
          <w:p w14:paraId="301A5304" w14:textId="77777777" w:rsidR="00076D6A" w:rsidRPr="00542D2A" w:rsidRDefault="00076D6A" w:rsidP="00542D2A">
            <w:pPr>
              <w:spacing w:after="0"/>
              <w:rPr>
                <w:b/>
                <w:bCs/>
                <w:color w:val="4F6228" w:themeColor="accent3" w:themeShade="80"/>
              </w:rPr>
            </w:pPr>
            <w:r w:rsidRPr="00542D2A">
              <w:rPr>
                <w:b/>
                <w:bCs/>
                <w:color w:val="4F6228" w:themeColor="accent3" w:themeShade="80"/>
              </w:rPr>
              <w:t>Age management practices (interview)</w:t>
            </w:r>
          </w:p>
        </w:tc>
      </w:tr>
      <w:tr w:rsidR="00076D6A" w:rsidRPr="000411B4" w14:paraId="4188E616" w14:textId="77777777" w:rsidTr="00165081">
        <w:tc>
          <w:tcPr>
            <w:tcW w:w="4508" w:type="dxa"/>
            <w:shd w:val="clear" w:color="auto" w:fill="EAF1DD" w:themeFill="accent3" w:themeFillTint="33"/>
          </w:tcPr>
          <w:p w14:paraId="0FCDF79C"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Word of mouth via other staff</w:t>
            </w:r>
          </w:p>
          <w:p w14:paraId="6BA0D909"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Facebook</w:t>
            </w:r>
          </w:p>
          <w:p w14:paraId="14B32569"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Ask registered training organisations for graduates</w:t>
            </w:r>
          </w:p>
          <w:p w14:paraId="37AED96E"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Haven’t targeted MAW.</w:t>
            </w:r>
          </w:p>
        </w:tc>
        <w:tc>
          <w:tcPr>
            <w:tcW w:w="4323" w:type="dxa"/>
            <w:gridSpan w:val="2"/>
            <w:shd w:val="clear" w:color="auto" w:fill="EAF1DD" w:themeFill="accent3" w:themeFillTint="33"/>
          </w:tcPr>
          <w:p w14:paraId="49D811D9" w14:textId="77777777" w:rsidR="00076D6A" w:rsidRPr="000411B4"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Open to providing training on the job</w:t>
            </w:r>
          </w:p>
          <w:p w14:paraId="6682C33D" w14:textId="4FF7D289" w:rsidR="00076D6A" w:rsidRPr="00297381" w:rsidRDefault="00076D6A">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Need to work with MAW as individuals, tailor to their needs and abilities.</w:t>
            </w:r>
          </w:p>
        </w:tc>
      </w:tr>
      <w:tr w:rsidR="00076D6A" w:rsidRPr="00542D2A" w14:paraId="6B4E1C1A" w14:textId="77777777" w:rsidTr="00CD08F7">
        <w:tc>
          <w:tcPr>
            <w:tcW w:w="4508" w:type="dxa"/>
          </w:tcPr>
          <w:p w14:paraId="3BEFA0A6" w14:textId="77777777" w:rsidR="00076D6A" w:rsidRPr="00542D2A" w:rsidRDefault="00076D6A" w:rsidP="00542D2A">
            <w:pPr>
              <w:spacing w:after="0"/>
              <w:rPr>
                <w:b/>
                <w:bCs/>
                <w:color w:val="4F6228" w:themeColor="accent3" w:themeShade="80"/>
              </w:rPr>
            </w:pPr>
            <w:r w:rsidRPr="00542D2A">
              <w:rPr>
                <w:b/>
                <w:bCs/>
                <w:color w:val="4F6228" w:themeColor="accent3" w:themeShade="80"/>
              </w:rPr>
              <w:t>Age management views (survey)</w:t>
            </w:r>
          </w:p>
        </w:tc>
        <w:tc>
          <w:tcPr>
            <w:tcW w:w="4323" w:type="dxa"/>
            <w:gridSpan w:val="2"/>
          </w:tcPr>
          <w:p w14:paraId="72F2E528" w14:textId="77777777" w:rsidR="00076D6A" w:rsidRPr="00542D2A" w:rsidRDefault="00076D6A" w:rsidP="00542D2A">
            <w:pPr>
              <w:spacing w:after="0"/>
              <w:rPr>
                <w:b/>
                <w:bCs/>
                <w:color w:val="4F6228" w:themeColor="accent3" w:themeShade="80"/>
              </w:rPr>
            </w:pPr>
          </w:p>
        </w:tc>
      </w:tr>
      <w:tr w:rsidR="00076D6A" w:rsidRPr="000411B4" w14:paraId="5C93EF44" w14:textId="77777777" w:rsidTr="00165081">
        <w:trPr>
          <w:trHeight w:val="1439"/>
        </w:trPr>
        <w:tc>
          <w:tcPr>
            <w:tcW w:w="4508" w:type="dxa"/>
            <w:shd w:val="clear" w:color="auto" w:fill="EAF1DD" w:themeFill="accent3" w:themeFillTint="33"/>
          </w:tcPr>
          <w:p w14:paraId="2E98F2EE"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Flexible times/locations – support, not used yet</w:t>
            </w:r>
          </w:p>
          <w:p w14:paraId="3CAC5413"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Part-time options – support, not used yet</w:t>
            </w:r>
          </w:p>
          <w:p w14:paraId="3A223EE9"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Job-redesign – support, not used yet</w:t>
            </w:r>
          </w:p>
          <w:p w14:paraId="4ED43A99"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Advertising free of age bias – used, or currently using</w:t>
            </w:r>
          </w:p>
          <w:p w14:paraId="3ED8E423"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Health and wellbeing programs – support, not used yet</w:t>
            </w:r>
          </w:p>
        </w:tc>
        <w:tc>
          <w:tcPr>
            <w:tcW w:w="4323" w:type="dxa"/>
            <w:gridSpan w:val="2"/>
            <w:shd w:val="clear" w:color="auto" w:fill="EAF1DD" w:themeFill="accent3" w:themeFillTint="33"/>
          </w:tcPr>
          <w:p w14:paraId="21B4E36A"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Carers leave – support, not used yet</w:t>
            </w:r>
          </w:p>
          <w:p w14:paraId="33852509"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Phased retirement – support, not used yet</w:t>
            </w:r>
          </w:p>
          <w:p w14:paraId="15EAA7B5"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Training for all ages – used, or currently using</w:t>
            </w:r>
          </w:p>
          <w:p w14:paraId="663091A2" w14:textId="77777777" w:rsidR="00076D6A" w:rsidRPr="000411B4"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Employment of retirees – support, not used yet</w:t>
            </w:r>
          </w:p>
          <w:p w14:paraId="704FED9B" w14:textId="77777777" w:rsidR="00076D6A"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Multi-age teams – support, not used yet</w:t>
            </w:r>
          </w:p>
          <w:p w14:paraId="455B59E1" w14:textId="1A10FF23" w:rsidR="00076D6A" w:rsidRPr="00E230EC" w:rsidRDefault="00076D6A">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Style w:val="response-text"/>
                <w:rFonts w:asciiTheme="majorHAnsi" w:hAnsiTheme="majorHAnsi" w:cstheme="majorHAnsi"/>
                <w:sz w:val="20"/>
                <w:szCs w:val="20"/>
              </w:rPr>
            </w:pPr>
            <w:r w:rsidRPr="00E230EC">
              <w:rPr>
                <w:rFonts w:asciiTheme="majorHAnsi" w:hAnsiTheme="majorHAnsi" w:cstheme="majorHAnsi"/>
                <w:sz w:val="20"/>
                <w:szCs w:val="20"/>
                <w:lang w:eastAsia="en-AU"/>
              </w:rPr>
              <w:t>Mentor younger workers – support, not used yet</w:t>
            </w:r>
          </w:p>
        </w:tc>
      </w:tr>
    </w:tbl>
    <w:p w14:paraId="036030C8" w14:textId="5F02B4C3" w:rsidR="00A463BB" w:rsidRDefault="00A463BB" w:rsidP="000C4B99"/>
    <w:p w14:paraId="05DD934E" w14:textId="77777777" w:rsidR="00A463BB" w:rsidRDefault="00A463BB">
      <w:pPr>
        <w:spacing w:after="0" w:line="240" w:lineRule="auto"/>
      </w:pPr>
      <w:r>
        <w:br w:type="page"/>
      </w:r>
    </w:p>
    <w:p w14:paraId="15148DD3" w14:textId="77777777" w:rsidR="005E0D9B" w:rsidRPr="005E0D9B" w:rsidRDefault="005E0D9B" w:rsidP="003831F3">
      <w:pPr>
        <w:spacing w:before="120" w:after="120"/>
        <w:rPr>
          <w:b/>
          <w:bCs/>
          <w:color w:val="000000" w:themeColor="text1"/>
          <w:sz w:val="26"/>
          <w:szCs w:val="26"/>
        </w:rPr>
      </w:pPr>
      <w:r w:rsidRPr="005E0D9B">
        <w:rPr>
          <w:b/>
          <w:bCs/>
          <w:color w:val="000000" w:themeColor="text1"/>
          <w:sz w:val="26"/>
          <w:szCs w:val="26"/>
        </w:rPr>
        <w:t>Participant: C5</w:t>
      </w:r>
    </w:p>
    <w:tbl>
      <w:tblPr>
        <w:tblStyle w:val="TableGrid"/>
        <w:tblW w:w="8831"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4508"/>
        <w:gridCol w:w="1871"/>
        <w:gridCol w:w="2452"/>
      </w:tblGrid>
      <w:tr w:rsidR="005C64AE" w:rsidRPr="00542D2A" w14:paraId="239F7597" w14:textId="77777777" w:rsidTr="00CD08F7">
        <w:tc>
          <w:tcPr>
            <w:tcW w:w="4508" w:type="dxa"/>
          </w:tcPr>
          <w:p w14:paraId="1C7949F3" w14:textId="77777777" w:rsidR="005C64AE" w:rsidRPr="00542D2A" w:rsidRDefault="005C64AE" w:rsidP="00542D2A">
            <w:pPr>
              <w:spacing w:after="0"/>
              <w:rPr>
                <w:b/>
                <w:bCs/>
                <w:color w:val="4F6228" w:themeColor="accent3" w:themeShade="80"/>
              </w:rPr>
            </w:pPr>
            <w:r w:rsidRPr="00542D2A">
              <w:rPr>
                <w:b/>
                <w:bCs/>
                <w:color w:val="4F6228" w:themeColor="accent3" w:themeShade="80"/>
              </w:rPr>
              <w:t>Background</w:t>
            </w:r>
          </w:p>
        </w:tc>
        <w:tc>
          <w:tcPr>
            <w:tcW w:w="4323" w:type="dxa"/>
            <w:gridSpan w:val="2"/>
          </w:tcPr>
          <w:p w14:paraId="7416A406" w14:textId="77777777" w:rsidR="005C64AE" w:rsidRPr="00542D2A" w:rsidRDefault="005C64AE" w:rsidP="00542D2A">
            <w:pPr>
              <w:spacing w:after="0"/>
              <w:rPr>
                <w:b/>
                <w:bCs/>
                <w:color w:val="4F6228" w:themeColor="accent3" w:themeShade="80"/>
              </w:rPr>
            </w:pPr>
            <w:r w:rsidRPr="00542D2A">
              <w:rPr>
                <w:b/>
                <w:bCs/>
                <w:color w:val="4F6228" w:themeColor="accent3" w:themeShade="80"/>
              </w:rPr>
              <w:t>Staff Profile</w:t>
            </w:r>
          </w:p>
        </w:tc>
      </w:tr>
      <w:tr w:rsidR="005C64AE" w14:paraId="521563B9" w14:textId="77777777" w:rsidTr="00165081">
        <w:tc>
          <w:tcPr>
            <w:tcW w:w="4508" w:type="dxa"/>
            <w:shd w:val="clear" w:color="auto" w:fill="EAF1DD" w:themeFill="accent3" w:themeFillTint="33"/>
          </w:tcPr>
          <w:tbl>
            <w:tblPr>
              <w:tblStyle w:val="TableGrid"/>
              <w:tblW w:w="4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90"/>
              <w:gridCol w:w="1843"/>
            </w:tblGrid>
            <w:tr w:rsidR="005C64AE" w:rsidRPr="00B64781" w14:paraId="31DF8C6E" w14:textId="77777777" w:rsidTr="00CD08F7">
              <w:tc>
                <w:tcPr>
                  <w:tcW w:w="2290" w:type="dxa"/>
                </w:tcPr>
                <w:p w14:paraId="376EDBA0" w14:textId="77777777" w:rsidR="005C64AE" w:rsidRPr="00B64781" w:rsidRDefault="005C64AE" w:rsidP="00581CB6">
                  <w:pPr>
                    <w:spacing w:after="60"/>
                    <w:rPr>
                      <w:b/>
                      <w:bCs/>
                      <w:sz w:val="20"/>
                      <w:szCs w:val="20"/>
                    </w:rPr>
                  </w:pPr>
                  <w:r>
                    <w:rPr>
                      <w:rFonts w:eastAsia="Times New Roman"/>
                      <w:b/>
                      <w:bCs/>
                      <w:sz w:val="20"/>
                      <w:szCs w:val="20"/>
                    </w:rPr>
                    <w:t>Industry</w:t>
                  </w:r>
                </w:p>
              </w:tc>
              <w:tc>
                <w:tcPr>
                  <w:tcW w:w="1843" w:type="dxa"/>
                </w:tcPr>
                <w:p w14:paraId="32EC64B0" w14:textId="77777777" w:rsidR="005C64AE" w:rsidRPr="004C7006" w:rsidRDefault="005C64AE" w:rsidP="00581CB6">
                  <w:pPr>
                    <w:spacing w:after="60"/>
                    <w:rPr>
                      <w:sz w:val="20"/>
                      <w:szCs w:val="20"/>
                    </w:rPr>
                  </w:pPr>
                  <w:r w:rsidRPr="003A40B4">
                    <w:rPr>
                      <w:sz w:val="20"/>
                      <w:szCs w:val="20"/>
                    </w:rPr>
                    <w:t>Health Care and Social Assistance</w:t>
                  </w:r>
                </w:p>
              </w:tc>
            </w:tr>
            <w:tr w:rsidR="005C64AE" w:rsidRPr="00B64781" w14:paraId="69F5D4D6" w14:textId="77777777" w:rsidTr="00CD08F7">
              <w:tc>
                <w:tcPr>
                  <w:tcW w:w="2290" w:type="dxa"/>
                </w:tcPr>
                <w:p w14:paraId="4AC53287" w14:textId="11ED0BEA" w:rsidR="009A0335" w:rsidRDefault="009A0335" w:rsidP="00581CB6">
                  <w:pPr>
                    <w:spacing w:after="60"/>
                    <w:rPr>
                      <w:rFonts w:eastAsia="Times New Roman"/>
                      <w:b/>
                      <w:bCs/>
                      <w:sz w:val="20"/>
                      <w:szCs w:val="20"/>
                    </w:rPr>
                  </w:pPr>
                  <w:r>
                    <w:rPr>
                      <w:rFonts w:eastAsia="Times New Roman"/>
                      <w:b/>
                      <w:bCs/>
                      <w:sz w:val="20"/>
                      <w:szCs w:val="20"/>
                    </w:rPr>
                    <w:t>Location</w:t>
                  </w:r>
                </w:p>
                <w:p w14:paraId="681B1F4A" w14:textId="50DD0993" w:rsidR="005C64AE" w:rsidRPr="00B64781" w:rsidRDefault="005C64AE" w:rsidP="00581CB6">
                  <w:pPr>
                    <w:spacing w:after="60"/>
                    <w:rPr>
                      <w:b/>
                      <w:bCs/>
                      <w:sz w:val="20"/>
                      <w:szCs w:val="20"/>
                    </w:rPr>
                  </w:pPr>
                  <w:r w:rsidRPr="00B64781">
                    <w:rPr>
                      <w:rFonts w:eastAsia="Times New Roman"/>
                      <w:b/>
                      <w:bCs/>
                      <w:sz w:val="20"/>
                      <w:szCs w:val="20"/>
                    </w:rPr>
                    <w:t>Type of business</w:t>
                  </w:r>
                </w:p>
              </w:tc>
              <w:tc>
                <w:tcPr>
                  <w:tcW w:w="1843" w:type="dxa"/>
                </w:tcPr>
                <w:p w14:paraId="5F1597F4" w14:textId="6683096B" w:rsidR="009A0335" w:rsidRDefault="009A0335" w:rsidP="00581CB6">
                  <w:pPr>
                    <w:spacing w:after="60"/>
                    <w:rPr>
                      <w:sz w:val="20"/>
                      <w:szCs w:val="20"/>
                    </w:rPr>
                  </w:pPr>
                  <w:r>
                    <w:rPr>
                      <w:sz w:val="20"/>
                      <w:szCs w:val="20"/>
                    </w:rPr>
                    <w:t>Regional VIC</w:t>
                  </w:r>
                </w:p>
                <w:p w14:paraId="738C5716" w14:textId="4DEED95D" w:rsidR="005C64AE" w:rsidRPr="004C7006" w:rsidRDefault="005C64AE" w:rsidP="00581CB6">
                  <w:pPr>
                    <w:spacing w:after="60"/>
                    <w:rPr>
                      <w:sz w:val="20"/>
                      <w:szCs w:val="20"/>
                    </w:rPr>
                  </w:pPr>
                  <w:r>
                    <w:rPr>
                      <w:sz w:val="20"/>
                      <w:szCs w:val="20"/>
                    </w:rPr>
                    <w:t>Home Care</w:t>
                  </w:r>
                </w:p>
              </w:tc>
            </w:tr>
            <w:tr w:rsidR="005C64AE" w:rsidRPr="00B64781" w14:paraId="1F53E1AF" w14:textId="77777777" w:rsidTr="00CD08F7">
              <w:tc>
                <w:tcPr>
                  <w:tcW w:w="2290" w:type="dxa"/>
                </w:tcPr>
                <w:p w14:paraId="16F2FAAC" w14:textId="77777777" w:rsidR="005C64AE" w:rsidRPr="00B64781" w:rsidRDefault="005C64AE" w:rsidP="00581CB6">
                  <w:pPr>
                    <w:spacing w:after="60"/>
                    <w:rPr>
                      <w:rFonts w:eastAsia="Times New Roman"/>
                      <w:i/>
                      <w:iCs/>
                      <w:sz w:val="20"/>
                      <w:szCs w:val="20"/>
                    </w:rPr>
                  </w:pPr>
                  <w:r>
                    <w:rPr>
                      <w:rFonts w:eastAsia="Times New Roman"/>
                      <w:b/>
                      <w:bCs/>
                      <w:sz w:val="20"/>
                      <w:szCs w:val="20"/>
                    </w:rPr>
                    <w:t>S</w:t>
                  </w:r>
                  <w:r w:rsidRPr="00B64781">
                    <w:rPr>
                      <w:rFonts w:eastAsia="Times New Roman"/>
                      <w:b/>
                      <w:bCs/>
                      <w:sz w:val="20"/>
                      <w:szCs w:val="20"/>
                    </w:rPr>
                    <w:t>core - interest in MAW</w:t>
                  </w:r>
                </w:p>
              </w:tc>
              <w:tc>
                <w:tcPr>
                  <w:tcW w:w="1843" w:type="dxa"/>
                </w:tcPr>
                <w:p w14:paraId="028765AA" w14:textId="77777777" w:rsidR="005C64AE" w:rsidRPr="00B64781" w:rsidRDefault="005C64AE" w:rsidP="00581CB6">
                  <w:pPr>
                    <w:spacing w:after="60"/>
                    <w:rPr>
                      <w:sz w:val="20"/>
                      <w:szCs w:val="20"/>
                    </w:rPr>
                  </w:pPr>
                  <w:r>
                    <w:rPr>
                      <w:sz w:val="20"/>
                      <w:szCs w:val="20"/>
                    </w:rPr>
                    <w:t>10</w:t>
                  </w:r>
                  <w:proofErr w:type="gramStart"/>
                  <w:r>
                    <w:rPr>
                      <w:sz w:val="20"/>
                      <w:szCs w:val="20"/>
                    </w:rPr>
                    <w:t xml:space="preserve">   (</w:t>
                  </w:r>
                  <w:proofErr w:type="gramEnd"/>
                  <w:r>
                    <w:rPr>
                      <w:sz w:val="20"/>
                      <w:szCs w:val="20"/>
                    </w:rPr>
                    <w:t>1 low: 10 high)</w:t>
                  </w:r>
                </w:p>
              </w:tc>
            </w:tr>
            <w:tr w:rsidR="005C64AE" w:rsidRPr="00B64781" w14:paraId="671450D4" w14:textId="77777777" w:rsidTr="00CD08F7">
              <w:tc>
                <w:tcPr>
                  <w:tcW w:w="2290" w:type="dxa"/>
                </w:tcPr>
                <w:p w14:paraId="7005AF85" w14:textId="77777777" w:rsidR="005C64AE" w:rsidRDefault="005C64AE" w:rsidP="00581CB6">
                  <w:pPr>
                    <w:spacing w:after="60"/>
                    <w:rPr>
                      <w:rFonts w:eastAsia="Times New Roman"/>
                      <w:b/>
                      <w:bCs/>
                      <w:sz w:val="20"/>
                      <w:szCs w:val="20"/>
                    </w:rPr>
                  </w:pPr>
                  <w:r w:rsidRPr="00B64781">
                    <w:rPr>
                      <w:rFonts w:eastAsia="Times New Roman"/>
                      <w:b/>
                      <w:bCs/>
                      <w:sz w:val="20"/>
                      <w:szCs w:val="20"/>
                    </w:rPr>
                    <w:t xml:space="preserve">Age </w:t>
                  </w:r>
                  <w:r>
                    <w:rPr>
                      <w:rFonts w:eastAsia="Times New Roman"/>
                      <w:b/>
                      <w:bCs/>
                      <w:sz w:val="20"/>
                      <w:szCs w:val="20"/>
                    </w:rPr>
                    <w:t xml:space="preserve">of </w:t>
                  </w:r>
                  <w:r w:rsidRPr="00B64781">
                    <w:rPr>
                      <w:rFonts w:eastAsia="Times New Roman"/>
                      <w:b/>
                      <w:bCs/>
                      <w:sz w:val="20"/>
                      <w:szCs w:val="20"/>
                    </w:rPr>
                    <w:t>participant</w:t>
                  </w:r>
                </w:p>
                <w:p w14:paraId="252B73F5" w14:textId="77777777" w:rsidR="005C64AE" w:rsidRPr="00B64781" w:rsidRDefault="005C64AE" w:rsidP="00581CB6">
                  <w:pPr>
                    <w:spacing w:after="60"/>
                    <w:rPr>
                      <w:b/>
                      <w:bCs/>
                      <w:i/>
                      <w:iCs/>
                      <w:sz w:val="20"/>
                      <w:szCs w:val="20"/>
                    </w:rPr>
                  </w:pPr>
                </w:p>
              </w:tc>
              <w:tc>
                <w:tcPr>
                  <w:tcW w:w="1843" w:type="dxa"/>
                </w:tcPr>
                <w:p w14:paraId="0F0C548D" w14:textId="77777777" w:rsidR="005C64AE" w:rsidRPr="00B64781" w:rsidRDefault="005C64AE" w:rsidP="00581CB6">
                  <w:pPr>
                    <w:spacing w:after="60"/>
                    <w:rPr>
                      <w:sz w:val="20"/>
                      <w:szCs w:val="20"/>
                    </w:rPr>
                  </w:pPr>
                  <w:r>
                    <w:rPr>
                      <w:sz w:val="20"/>
                      <w:szCs w:val="20"/>
                    </w:rPr>
                    <w:t>55-64 years</w:t>
                  </w:r>
                </w:p>
              </w:tc>
            </w:tr>
          </w:tbl>
          <w:p w14:paraId="116DCA48" w14:textId="77777777" w:rsidR="005C64AE" w:rsidRDefault="005C64AE" w:rsidP="00581CB6">
            <w:pPr>
              <w:spacing w:after="60"/>
            </w:pPr>
          </w:p>
        </w:tc>
        <w:tc>
          <w:tcPr>
            <w:tcW w:w="1871" w:type="dxa"/>
            <w:shd w:val="clear" w:color="auto" w:fill="EAF1DD" w:themeFill="accent3" w:themeFillTint="33"/>
          </w:tcPr>
          <w:p w14:paraId="3BF5E9E6" w14:textId="77777777" w:rsidR="005C64AE" w:rsidRPr="00C47F34" w:rsidRDefault="005C64AE" w:rsidP="00581CB6">
            <w:pPr>
              <w:tabs>
                <w:tab w:val="left" w:pos="1908"/>
              </w:tabs>
              <w:spacing w:after="60"/>
              <w:rPr>
                <w:b/>
                <w:bCs/>
                <w:sz w:val="20"/>
                <w:szCs w:val="20"/>
              </w:rPr>
            </w:pPr>
            <w:r w:rsidRPr="00C47F34">
              <w:rPr>
                <w:b/>
                <w:bCs/>
                <w:sz w:val="20"/>
                <w:szCs w:val="20"/>
              </w:rPr>
              <w:t xml:space="preserve">Below 25 years     </w:t>
            </w:r>
          </w:p>
          <w:p w14:paraId="641AE9CE" w14:textId="77777777" w:rsidR="005C64AE" w:rsidRPr="00C47F34" w:rsidRDefault="005C64AE" w:rsidP="00581CB6">
            <w:pPr>
              <w:spacing w:after="60"/>
              <w:rPr>
                <w:b/>
                <w:bCs/>
                <w:sz w:val="20"/>
                <w:szCs w:val="20"/>
              </w:rPr>
            </w:pPr>
            <w:r w:rsidRPr="00C47F34">
              <w:rPr>
                <w:b/>
                <w:bCs/>
                <w:sz w:val="20"/>
                <w:szCs w:val="20"/>
              </w:rPr>
              <w:t xml:space="preserve">25-44                    </w:t>
            </w:r>
          </w:p>
          <w:p w14:paraId="77886816" w14:textId="77777777" w:rsidR="005C64AE" w:rsidRPr="00C47F34" w:rsidRDefault="005C64AE" w:rsidP="00581CB6">
            <w:pPr>
              <w:spacing w:after="60"/>
              <w:rPr>
                <w:b/>
                <w:bCs/>
                <w:sz w:val="20"/>
                <w:szCs w:val="20"/>
              </w:rPr>
            </w:pPr>
            <w:r w:rsidRPr="00C47F34">
              <w:rPr>
                <w:b/>
                <w:bCs/>
                <w:sz w:val="20"/>
                <w:szCs w:val="20"/>
              </w:rPr>
              <w:t>45-54</w:t>
            </w:r>
          </w:p>
          <w:p w14:paraId="470E158B" w14:textId="77777777" w:rsidR="005C64AE" w:rsidRPr="00C47F34" w:rsidRDefault="005C64AE" w:rsidP="00581CB6">
            <w:pPr>
              <w:spacing w:after="60"/>
              <w:rPr>
                <w:b/>
                <w:bCs/>
                <w:sz w:val="20"/>
                <w:szCs w:val="20"/>
              </w:rPr>
            </w:pPr>
            <w:r w:rsidRPr="00C47F34">
              <w:rPr>
                <w:b/>
                <w:bCs/>
                <w:sz w:val="20"/>
                <w:szCs w:val="20"/>
              </w:rPr>
              <w:t>55-64</w:t>
            </w:r>
          </w:p>
          <w:p w14:paraId="025D5196" w14:textId="77777777" w:rsidR="005C64AE" w:rsidRPr="00C47F34" w:rsidRDefault="005C64AE" w:rsidP="00581CB6">
            <w:pPr>
              <w:spacing w:after="60"/>
              <w:rPr>
                <w:b/>
                <w:bCs/>
                <w:sz w:val="20"/>
                <w:szCs w:val="20"/>
              </w:rPr>
            </w:pPr>
            <w:r w:rsidRPr="00C47F34">
              <w:rPr>
                <w:b/>
                <w:bCs/>
                <w:sz w:val="20"/>
                <w:szCs w:val="20"/>
              </w:rPr>
              <w:t>65 and over</w:t>
            </w:r>
          </w:p>
          <w:p w14:paraId="510FA409" w14:textId="77777777" w:rsidR="005C64AE" w:rsidRPr="000B07B0" w:rsidRDefault="005C64AE" w:rsidP="00581CB6">
            <w:pPr>
              <w:spacing w:after="60"/>
              <w:rPr>
                <w:sz w:val="20"/>
                <w:szCs w:val="20"/>
              </w:rPr>
            </w:pPr>
            <w:r w:rsidRPr="00C47F34">
              <w:rPr>
                <w:b/>
                <w:bCs/>
                <w:sz w:val="20"/>
                <w:szCs w:val="20"/>
              </w:rPr>
              <w:t>TOTAL</w:t>
            </w:r>
          </w:p>
        </w:tc>
        <w:tc>
          <w:tcPr>
            <w:tcW w:w="2452" w:type="dxa"/>
            <w:shd w:val="clear" w:color="auto" w:fill="EAF1DD" w:themeFill="accent3" w:themeFillTint="33"/>
          </w:tcPr>
          <w:p w14:paraId="6014BE1E" w14:textId="77777777" w:rsidR="005C64AE" w:rsidRPr="00514895" w:rsidRDefault="005C64AE" w:rsidP="00581CB6">
            <w:pPr>
              <w:spacing w:after="60"/>
              <w:rPr>
                <w:sz w:val="20"/>
                <w:szCs w:val="20"/>
              </w:rPr>
            </w:pPr>
            <w:r>
              <w:rPr>
                <w:b/>
                <w:bCs/>
                <w:sz w:val="20"/>
                <w:szCs w:val="20"/>
              </w:rPr>
              <w:t>-</w:t>
            </w:r>
          </w:p>
          <w:p w14:paraId="16CE755E" w14:textId="77777777" w:rsidR="005C64AE" w:rsidRPr="00514895" w:rsidRDefault="005C64AE" w:rsidP="00581CB6">
            <w:pPr>
              <w:spacing w:after="60"/>
              <w:rPr>
                <w:sz w:val="20"/>
                <w:szCs w:val="20"/>
              </w:rPr>
            </w:pPr>
            <w:r w:rsidRPr="00514895">
              <w:rPr>
                <w:sz w:val="20"/>
                <w:szCs w:val="20"/>
              </w:rPr>
              <w:t>3</w:t>
            </w:r>
          </w:p>
          <w:p w14:paraId="09796347" w14:textId="77777777" w:rsidR="005C64AE" w:rsidRPr="00514895" w:rsidRDefault="005C64AE" w:rsidP="00581CB6">
            <w:pPr>
              <w:spacing w:after="60"/>
              <w:rPr>
                <w:sz w:val="20"/>
                <w:szCs w:val="20"/>
              </w:rPr>
            </w:pPr>
            <w:r w:rsidRPr="00514895">
              <w:rPr>
                <w:sz w:val="20"/>
                <w:szCs w:val="20"/>
              </w:rPr>
              <w:t>5</w:t>
            </w:r>
          </w:p>
          <w:p w14:paraId="10E26340" w14:textId="77777777" w:rsidR="005C64AE" w:rsidRPr="00514895" w:rsidRDefault="005C64AE" w:rsidP="00581CB6">
            <w:pPr>
              <w:spacing w:after="60"/>
              <w:rPr>
                <w:sz w:val="20"/>
                <w:szCs w:val="20"/>
              </w:rPr>
            </w:pPr>
            <w:r w:rsidRPr="00514895">
              <w:rPr>
                <w:sz w:val="20"/>
                <w:szCs w:val="20"/>
              </w:rPr>
              <w:t>4</w:t>
            </w:r>
          </w:p>
          <w:p w14:paraId="58065A87" w14:textId="77777777" w:rsidR="005C64AE" w:rsidRPr="00514895" w:rsidRDefault="005C64AE" w:rsidP="00581CB6">
            <w:pPr>
              <w:spacing w:after="60"/>
              <w:rPr>
                <w:sz w:val="20"/>
                <w:szCs w:val="20"/>
              </w:rPr>
            </w:pPr>
            <w:r w:rsidRPr="00514895">
              <w:rPr>
                <w:sz w:val="20"/>
                <w:szCs w:val="20"/>
              </w:rPr>
              <w:t>-</w:t>
            </w:r>
          </w:p>
          <w:p w14:paraId="06CBC370" w14:textId="77777777" w:rsidR="005C64AE" w:rsidRPr="004C7006" w:rsidRDefault="005C64AE" w:rsidP="00581CB6">
            <w:pPr>
              <w:spacing w:after="60"/>
              <w:rPr>
                <w:b/>
                <w:bCs/>
                <w:sz w:val="20"/>
                <w:szCs w:val="20"/>
              </w:rPr>
            </w:pPr>
            <w:r>
              <w:rPr>
                <w:b/>
                <w:bCs/>
                <w:sz w:val="20"/>
                <w:szCs w:val="20"/>
              </w:rPr>
              <w:t>12</w:t>
            </w:r>
          </w:p>
        </w:tc>
      </w:tr>
      <w:tr w:rsidR="005C64AE" w:rsidRPr="00542D2A" w14:paraId="760FE83B" w14:textId="77777777" w:rsidTr="00CD08F7">
        <w:tc>
          <w:tcPr>
            <w:tcW w:w="4508" w:type="dxa"/>
          </w:tcPr>
          <w:p w14:paraId="199F875A" w14:textId="77777777" w:rsidR="005C64AE" w:rsidRPr="00542D2A" w:rsidRDefault="005C64AE" w:rsidP="00542D2A">
            <w:pPr>
              <w:spacing w:after="0"/>
              <w:rPr>
                <w:b/>
                <w:bCs/>
                <w:color w:val="4F6228" w:themeColor="accent3" w:themeShade="80"/>
              </w:rPr>
            </w:pPr>
            <w:r w:rsidRPr="00542D2A">
              <w:rPr>
                <w:b/>
                <w:bCs/>
                <w:color w:val="4F6228" w:themeColor="accent3" w:themeShade="80"/>
              </w:rPr>
              <w:t>Reasons for participating (survey)</w:t>
            </w:r>
          </w:p>
        </w:tc>
        <w:tc>
          <w:tcPr>
            <w:tcW w:w="4323" w:type="dxa"/>
            <w:gridSpan w:val="2"/>
          </w:tcPr>
          <w:p w14:paraId="181844B1" w14:textId="77777777" w:rsidR="005C64AE" w:rsidRPr="00542D2A" w:rsidRDefault="005C64AE" w:rsidP="00542D2A">
            <w:pPr>
              <w:spacing w:after="0"/>
              <w:rPr>
                <w:b/>
                <w:bCs/>
                <w:color w:val="4F6228" w:themeColor="accent3" w:themeShade="80"/>
              </w:rPr>
            </w:pPr>
            <w:r w:rsidRPr="00542D2A">
              <w:rPr>
                <w:b/>
                <w:bCs/>
                <w:color w:val="4F6228" w:themeColor="accent3" w:themeShade="80"/>
              </w:rPr>
              <w:t>Key Challenges (interview)</w:t>
            </w:r>
          </w:p>
        </w:tc>
      </w:tr>
      <w:tr w:rsidR="005C64AE" w:rsidRPr="000411B4" w14:paraId="2CF9451F" w14:textId="77777777" w:rsidTr="00165081">
        <w:tc>
          <w:tcPr>
            <w:tcW w:w="4508" w:type="dxa"/>
            <w:shd w:val="clear" w:color="auto" w:fill="EAF1DD" w:themeFill="accent3" w:themeFillTint="33"/>
          </w:tcPr>
          <w:p w14:paraId="5B4D0689" w14:textId="77777777" w:rsidR="005C64AE" w:rsidRPr="000411B4" w:rsidRDefault="005C64AE">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color w:val="333E48"/>
                <w:sz w:val="20"/>
                <w:szCs w:val="20"/>
              </w:rPr>
            </w:pPr>
            <w:r w:rsidRPr="000411B4">
              <w:rPr>
                <w:rFonts w:asciiTheme="majorHAnsi" w:hAnsiTheme="majorHAnsi" w:cstheme="majorHAnsi"/>
                <w:sz w:val="20"/>
                <w:szCs w:val="20"/>
              </w:rPr>
              <w:t xml:space="preserve">I </w:t>
            </w:r>
            <w:r w:rsidRPr="00165081">
              <w:rPr>
                <w:rFonts w:asciiTheme="majorHAnsi" w:hAnsiTheme="majorHAnsi" w:cstheme="majorHAnsi"/>
                <w:sz w:val="20"/>
                <w:szCs w:val="20"/>
                <w:shd w:val="clear" w:color="auto" w:fill="EAF1DD" w:themeFill="accent3" w:themeFillTint="33"/>
              </w:rPr>
              <w:t>need to recruit</w:t>
            </w:r>
            <w:r w:rsidRPr="000411B4">
              <w:rPr>
                <w:rFonts w:asciiTheme="majorHAnsi" w:hAnsiTheme="majorHAnsi" w:cstheme="majorHAnsi"/>
                <w:sz w:val="20"/>
                <w:szCs w:val="20"/>
              </w:rPr>
              <w:t xml:space="preserve"> new employees</w:t>
            </w:r>
          </w:p>
          <w:p w14:paraId="35008D36" w14:textId="77777777" w:rsidR="005C64AE" w:rsidRPr="000411B4" w:rsidRDefault="005C64AE">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color w:val="333E48"/>
                <w:sz w:val="20"/>
                <w:szCs w:val="20"/>
              </w:rPr>
            </w:pPr>
            <w:r w:rsidRPr="00165081">
              <w:rPr>
                <w:rFonts w:asciiTheme="majorHAnsi" w:hAnsiTheme="majorHAnsi" w:cstheme="majorHAnsi"/>
                <w:sz w:val="20"/>
                <w:szCs w:val="20"/>
                <w:shd w:val="clear" w:color="auto" w:fill="EAF1DD" w:themeFill="accent3" w:themeFillTint="33"/>
              </w:rPr>
              <w:t>Mature age people make good workers for our business</w:t>
            </w:r>
          </w:p>
        </w:tc>
        <w:tc>
          <w:tcPr>
            <w:tcW w:w="4323" w:type="dxa"/>
            <w:gridSpan w:val="2"/>
            <w:shd w:val="clear" w:color="auto" w:fill="EAF1DD" w:themeFill="accent3" w:themeFillTint="33"/>
          </w:tcPr>
          <w:p w14:paraId="7136297B" w14:textId="77777777" w:rsidR="005C64AE" w:rsidRPr="000411B4" w:rsidRDefault="005C64AE">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How to specifically target MAW?</w:t>
            </w:r>
          </w:p>
          <w:p w14:paraId="45E23DDB" w14:textId="77777777" w:rsidR="005C64AE" w:rsidRPr="000411B4" w:rsidRDefault="005C64AE">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Where to find them?</w:t>
            </w:r>
          </w:p>
          <w:p w14:paraId="136BE33D" w14:textId="77777777" w:rsidR="005C64AE" w:rsidRPr="000411B4" w:rsidRDefault="005C64AE">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165081">
              <w:rPr>
                <w:rFonts w:asciiTheme="majorHAnsi" w:hAnsiTheme="majorHAnsi" w:cstheme="majorHAnsi"/>
                <w:sz w:val="20"/>
                <w:szCs w:val="20"/>
                <w:shd w:val="clear" w:color="auto" w:fill="EAF1DD" w:themeFill="accent3" w:themeFillTint="33"/>
              </w:rPr>
              <w:t>Structuring an employment package to best suit MAW</w:t>
            </w:r>
            <w:r w:rsidRPr="000411B4">
              <w:rPr>
                <w:rFonts w:asciiTheme="majorHAnsi" w:hAnsiTheme="majorHAnsi" w:cstheme="majorHAnsi"/>
                <w:sz w:val="20"/>
                <w:szCs w:val="20"/>
              </w:rPr>
              <w:t xml:space="preserve"> - pensions, tax, super.</w:t>
            </w:r>
          </w:p>
        </w:tc>
      </w:tr>
      <w:tr w:rsidR="00542D2A" w:rsidRPr="001838AD" w14:paraId="4A9BFEA7" w14:textId="77777777" w:rsidTr="00CD08F7">
        <w:tc>
          <w:tcPr>
            <w:tcW w:w="4508" w:type="dxa"/>
          </w:tcPr>
          <w:p w14:paraId="71DD854F" w14:textId="77777777" w:rsidR="00542D2A" w:rsidRPr="00542D2A" w:rsidRDefault="00542D2A" w:rsidP="00542D2A">
            <w:pPr>
              <w:spacing w:after="0"/>
              <w:rPr>
                <w:b/>
                <w:bCs/>
                <w:color w:val="4F6228" w:themeColor="accent3" w:themeShade="80"/>
              </w:rPr>
            </w:pPr>
            <w:r w:rsidRPr="00542D2A">
              <w:rPr>
                <w:b/>
                <w:bCs/>
                <w:color w:val="4F6228" w:themeColor="accent3" w:themeShade="80"/>
              </w:rPr>
              <w:t>Attitudes towards MAW (interview)</w:t>
            </w:r>
          </w:p>
        </w:tc>
        <w:tc>
          <w:tcPr>
            <w:tcW w:w="4323" w:type="dxa"/>
            <w:gridSpan w:val="2"/>
          </w:tcPr>
          <w:p w14:paraId="4DF8532F" w14:textId="661B81CD" w:rsidR="00542D2A" w:rsidRPr="00542D2A" w:rsidRDefault="00542D2A" w:rsidP="000811BC">
            <w:pPr>
              <w:spacing w:after="0"/>
              <w:rPr>
                <w:b/>
                <w:bCs/>
                <w:color w:val="4F6228" w:themeColor="accent3" w:themeShade="80"/>
              </w:rPr>
            </w:pPr>
            <w:r w:rsidRPr="00542D2A">
              <w:rPr>
                <w:b/>
                <w:bCs/>
                <w:color w:val="4F6228" w:themeColor="accent3" w:themeShade="80"/>
              </w:rPr>
              <w:t xml:space="preserve">Views on MAW (survey) </w:t>
            </w:r>
            <w:r w:rsidRPr="00542D2A">
              <w:rPr>
                <w:b/>
                <w:bCs/>
                <w:color w:val="4F6228" w:themeColor="accent3" w:themeShade="80"/>
                <w:sz w:val="16"/>
                <w:szCs w:val="16"/>
              </w:rPr>
              <w:sym w:font="Wingdings" w:char="F0FC"/>
            </w:r>
            <w:r w:rsidRPr="00542D2A">
              <w:rPr>
                <w:b/>
                <w:bCs/>
                <w:color w:val="4F6228" w:themeColor="accent3" w:themeShade="80"/>
                <w:sz w:val="16"/>
                <w:szCs w:val="16"/>
              </w:rPr>
              <w:t xml:space="preserve">agree </w:t>
            </w:r>
            <w:r w:rsidRPr="00542D2A">
              <w:rPr>
                <w:b/>
                <w:bCs/>
                <w:color w:val="4F6228" w:themeColor="accent3" w:themeShade="80"/>
                <w:sz w:val="16"/>
                <w:szCs w:val="16"/>
              </w:rPr>
              <w:sym w:font="Wingdings" w:char="F0FB"/>
            </w:r>
            <w:r w:rsidRPr="00542D2A">
              <w:rPr>
                <w:b/>
                <w:bCs/>
                <w:color w:val="4F6228" w:themeColor="accent3" w:themeShade="80"/>
                <w:sz w:val="16"/>
                <w:szCs w:val="16"/>
              </w:rPr>
              <w:t xml:space="preserve"> disagree --neutral</w:t>
            </w:r>
          </w:p>
        </w:tc>
      </w:tr>
      <w:tr w:rsidR="005C64AE" w:rsidRPr="000411B4" w14:paraId="3F33A4CB" w14:textId="77777777" w:rsidTr="00165081">
        <w:tc>
          <w:tcPr>
            <w:tcW w:w="4508" w:type="dxa"/>
            <w:shd w:val="clear" w:color="auto" w:fill="EAF1DD" w:themeFill="accent3" w:themeFillTint="33"/>
          </w:tcPr>
          <w:p w14:paraId="5D851892" w14:textId="77777777" w:rsidR="005C64AE" w:rsidRPr="000411B4" w:rsidRDefault="005C64AE">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Younger workers say MAW help them see different perspective.</w:t>
            </w:r>
          </w:p>
          <w:p w14:paraId="560C72F4" w14:textId="77777777" w:rsidR="005C64AE" w:rsidRPr="000411B4" w:rsidRDefault="005C64AE">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MAW are good mentors</w:t>
            </w:r>
          </w:p>
          <w:p w14:paraId="36A2D348" w14:textId="77777777" w:rsidR="005C64AE" w:rsidRPr="000411B4" w:rsidRDefault="005C64AE">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Good to see how age matches with client.</w:t>
            </w:r>
          </w:p>
        </w:tc>
        <w:tc>
          <w:tcPr>
            <w:tcW w:w="4323" w:type="dxa"/>
            <w:gridSpan w:val="2"/>
            <w:shd w:val="clear" w:color="auto" w:fill="EAF1DD" w:themeFill="accent3" w:themeFillTint="33"/>
          </w:tcPr>
          <w:p w14:paraId="1F90466D" w14:textId="77777777" w:rsidR="005C64AE" w:rsidRPr="000411B4" w:rsidRDefault="005C64AE">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Reliable </w:t>
            </w:r>
            <w:r w:rsidRPr="000411B4">
              <w:rPr>
                <w:rStyle w:val="response-text"/>
                <w:rFonts w:asciiTheme="majorHAnsi" w:hAnsiTheme="majorHAnsi" w:cstheme="majorHAnsi"/>
                <w:sz w:val="16"/>
                <w:szCs w:val="16"/>
              </w:rPr>
              <w:sym w:font="Wingdings" w:char="F0FC"/>
            </w:r>
          </w:p>
          <w:p w14:paraId="7CEA9232" w14:textId="77777777" w:rsidR="005C64AE" w:rsidRPr="000411B4" w:rsidRDefault="005C64AE">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Loyal and committed </w:t>
            </w:r>
            <w:r w:rsidRPr="000411B4">
              <w:rPr>
                <w:rStyle w:val="response-text"/>
                <w:rFonts w:asciiTheme="majorHAnsi" w:hAnsiTheme="majorHAnsi" w:cstheme="majorHAnsi"/>
                <w:sz w:val="16"/>
                <w:szCs w:val="16"/>
              </w:rPr>
              <w:sym w:font="Wingdings" w:char="F0FC"/>
            </w:r>
          </w:p>
          <w:p w14:paraId="4DF776C2" w14:textId="77777777" w:rsidR="005C64AE" w:rsidRPr="000411B4" w:rsidRDefault="005C64AE">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Less physically able </w:t>
            </w:r>
            <w:r w:rsidRPr="000411B4">
              <w:rPr>
                <w:rStyle w:val="response-text"/>
                <w:rFonts w:asciiTheme="majorHAnsi" w:hAnsiTheme="majorHAnsi" w:cstheme="majorHAnsi"/>
                <w:sz w:val="16"/>
                <w:szCs w:val="16"/>
              </w:rPr>
              <w:t>--</w:t>
            </w:r>
          </w:p>
          <w:p w14:paraId="2993CE37" w14:textId="77777777" w:rsidR="005C64AE" w:rsidRPr="000411B4" w:rsidRDefault="005C64AE">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More likely to take sick days </w:t>
            </w:r>
            <w:r w:rsidRPr="000411B4">
              <w:rPr>
                <w:rStyle w:val="response-text"/>
                <w:rFonts w:asciiTheme="majorHAnsi" w:hAnsiTheme="majorHAnsi" w:cstheme="majorHAnsi"/>
                <w:sz w:val="16"/>
                <w:szCs w:val="16"/>
              </w:rPr>
              <w:sym w:font="Wingdings" w:char="F0FB"/>
            </w:r>
          </w:p>
          <w:p w14:paraId="265AD060" w14:textId="77777777" w:rsidR="005C64AE" w:rsidRPr="000411B4" w:rsidRDefault="005C64AE">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Less productive </w:t>
            </w:r>
            <w:r w:rsidRPr="000411B4">
              <w:rPr>
                <w:rStyle w:val="response-text"/>
                <w:rFonts w:asciiTheme="majorHAnsi" w:hAnsiTheme="majorHAnsi" w:cstheme="majorHAnsi"/>
                <w:sz w:val="16"/>
                <w:szCs w:val="16"/>
              </w:rPr>
              <w:sym w:font="Wingdings" w:char="F0FB"/>
            </w:r>
            <w:r w:rsidRPr="000411B4">
              <w:rPr>
                <w:rStyle w:val="response-text"/>
                <w:rFonts w:asciiTheme="majorHAnsi" w:hAnsiTheme="majorHAnsi" w:cstheme="majorHAnsi"/>
                <w:sz w:val="16"/>
                <w:szCs w:val="16"/>
              </w:rPr>
              <w:sym w:font="Wingdings" w:char="F0FB"/>
            </w:r>
          </w:p>
          <w:p w14:paraId="04F8B5CA" w14:textId="77777777" w:rsidR="005C64AE" w:rsidRPr="000411B4" w:rsidRDefault="005C64AE">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Make great mentors </w:t>
            </w:r>
            <w:r w:rsidRPr="000411B4">
              <w:rPr>
                <w:rStyle w:val="response-text"/>
                <w:rFonts w:asciiTheme="majorHAnsi" w:hAnsiTheme="majorHAnsi" w:cstheme="majorHAnsi"/>
                <w:sz w:val="16"/>
                <w:szCs w:val="16"/>
              </w:rPr>
              <w:sym w:font="Wingdings" w:char="F0FC"/>
            </w:r>
            <w:r w:rsidRPr="000411B4">
              <w:rPr>
                <w:rStyle w:val="response-text"/>
                <w:rFonts w:asciiTheme="majorHAnsi" w:hAnsiTheme="majorHAnsi" w:cstheme="majorHAnsi"/>
                <w:sz w:val="16"/>
                <w:szCs w:val="16"/>
              </w:rPr>
              <w:sym w:font="Wingdings" w:char="F0FC"/>
            </w:r>
          </w:p>
          <w:p w14:paraId="5462C1BA" w14:textId="77777777" w:rsidR="005C64AE" w:rsidRPr="000411B4" w:rsidRDefault="005C64AE">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Don't adapt well to change </w:t>
            </w:r>
            <w:r w:rsidRPr="000411B4">
              <w:rPr>
                <w:rStyle w:val="response-text"/>
                <w:rFonts w:asciiTheme="majorHAnsi" w:hAnsiTheme="majorHAnsi" w:cstheme="majorHAnsi"/>
                <w:sz w:val="16"/>
                <w:szCs w:val="16"/>
              </w:rPr>
              <w:t>--</w:t>
            </w:r>
          </w:p>
          <w:p w14:paraId="6BAED103" w14:textId="77777777" w:rsidR="005C64AE" w:rsidRPr="000411B4" w:rsidRDefault="005C64AE">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Struggle with digital technology </w:t>
            </w:r>
            <w:r w:rsidRPr="000411B4">
              <w:rPr>
                <w:rStyle w:val="response-text"/>
                <w:rFonts w:asciiTheme="majorHAnsi" w:hAnsiTheme="majorHAnsi" w:cstheme="majorHAnsi"/>
                <w:sz w:val="16"/>
                <w:szCs w:val="16"/>
              </w:rPr>
              <w:sym w:font="Wingdings" w:char="F0FB"/>
            </w:r>
          </w:p>
          <w:p w14:paraId="2C955521" w14:textId="77777777" w:rsidR="005C64AE" w:rsidRPr="000411B4" w:rsidRDefault="005C64AE">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Have fewer accidents </w:t>
            </w:r>
            <w:r w:rsidRPr="000411B4">
              <w:rPr>
                <w:rStyle w:val="response-text"/>
                <w:rFonts w:asciiTheme="majorHAnsi" w:hAnsiTheme="majorHAnsi" w:cstheme="majorHAnsi"/>
                <w:sz w:val="16"/>
                <w:szCs w:val="16"/>
              </w:rPr>
              <w:t>--</w:t>
            </w:r>
          </w:p>
          <w:p w14:paraId="77EFA256" w14:textId="77777777" w:rsidR="005C64AE" w:rsidRPr="000411B4" w:rsidRDefault="005C64AE">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Age doesn't matter </w:t>
            </w:r>
            <w:r w:rsidRPr="000411B4">
              <w:rPr>
                <w:rStyle w:val="response-text"/>
                <w:rFonts w:asciiTheme="majorHAnsi" w:hAnsiTheme="majorHAnsi" w:cstheme="majorHAnsi"/>
                <w:sz w:val="16"/>
                <w:szCs w:val="16"/>
              </w:rPr>
              <w:t>--</w:t>
            </w:r>
          </w:p>
        </w:tc>
      </w:tr>
      <w:tr w:rsidR="005C64AE" w:rsidRPr="00542D2A" w14:paraId="1AA0BFE7" w14:textId="77777777" w:rsidTr="00CD08F7">
        <w:tc>
          <w:tcPr>
            <w:tcW w:w="4508" w:type="dxa"/>
          </w:tcPr>
          <w:p w14:paraId="3B45DAC9" w14:textId="77777777" w:rsidR="005C64AE" w:rsidRPr="00542D2A" w:rsidRDefault="005C64AE" w:rsidP="00542D2A">
            <w:pPr>
              <w:spacing w:after="0"/>
              <w:rPr>
                <w:b/>
                <w:bCs/>
                <w:color w:val="4F6228" w:themeColor="accent3" w:themeShade="80"/>
              </w:rPr>
            </w:pPr>
            <w:r w:rsidRPr="00542D2A">
              <w:rPr>
                <w:b/>
                <w:bCs/>
                <w:color w:val="4F6228" w:themeColor="accent3" w:themeShade="80"/>
              </w:rPr>
              <w:t>Recruitment practices (interview)</w:t>
            </w:r>
          </w:p>
        </w:tc>
        <w:tc>
          <w:tcPr>
            <w:tcW w:w="4323" w:type="dxa"/>
            <w:gridSpan w:val="2"/>
          </w:tcPr>
          <w:p w14:paraId="01E71F19" w14:textId="77777777" w:rsidR="005C64AE" w:rsidRPr="00542D2A" w:rsidRDefault="005C64AE" w:rsidP="00542D2A">
            <w:pPr>
              <w:spacing w:after="0"/>
              <w:rPr>
                <w:b/>
                <w:bCs/>
                <w:color w:val="4F6228" w:themeColor="accent3" w:themeShade="80"/>
              </w:rPr>
            </w:pPr>
            <w:r w:rsidRPr="00542D2A">
              <w:rPr>
                <w:b/>
                <w:bCs/>
                <w:color w:val="4F6228" w:themeColor="accent3" w:themeShade="80"/>
              </w:rPr>
              <w:t>Age management practices (interview)</w:t>
            </w:r>
          </w:p>
        </w:tc>
      </w:tr>
      <w:tr w:rsidR="005C64AE" w:rsidRPr="000411B4" w14:paraId="7D9D1667" w14:textId="77777777" w:rsidTr="00165081">
        <w:tc>
          <w:tcPr>
            <w:tcW w:w="4508" w:type="dxa"/>
            <w:shd w:val="clear" w:color="auto" w:fill="EAF1DD" w:themeFill="accent3" w:themeFillTint="33"/>
          </w:tcPr>
          <w:p w14:paraId="23EEAEC7" w14:textId="77777777" w:rsidR="005C64AE" w:rsidRPr="000411B4" w:rsidRDefault="005C64AE">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Word of mouth via other staff, best approach.</w:t>
            </w:r>
          </w:p>
          <w:p w14:paraId="16B3D912" w14:textId="77777777" w:rsidR="005C64AE" w:rsidRPr="000411B4" w:rsidRDefault="005C64AE">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SEEK, </w:t>
            </w:r>
            <w:proofErr w:type="spellStart"/>
            <w:r w:rsidRPr="000411B4">
              <w:rPr>
                <w:rFonts w:asciiTheme="majorHAnsi" w:hAnsiTheme="majorHAnsi" w:cstheme="majorHAnsi"/>
                <w:sz w:val="20"/>
                <w:szCs w:val="20"/>
              </w:rPr>
              <w:t>Sidekicker</w:t>
            </w:r>
            <w:proofErr w:type="spellEnd"/>
            <w:r w:rsidRPr="000411B4">
              <w:rPr>
                <w:rFonts w:asciiTheme="majorHAnsi" w:hAnsiTheme="majorHAnsi" w:cstheme="majorHAnsi"/>
                <w:sz w:val="20"/>
                <w:szCs w:val="20"/>
              </w:rPr>
              <w:t>.</w:t>
            </w:r>
          </w:p>
          <w:p w14:paraId="0C9B33AD" w14:textId="77777777" w:rsidR="005C64AE" w:rsidRPr="000411B4" w:rsidRDefault="005C64AE">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Interview to assess how they’d fit.</w:t>
            </w:r>
          </w:p>
          <w:p w14:paraId="6C65CECE" w14:textId="7BD48BD4" w:rsidR="005C64AE" w:rsidRPr="00084B8C" w:rsidRDefault="005C64AE">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Favour MAW, but don’t target them.</w:t>
            </w:r>
          </w:p>
        </w:tc>
        <w:tc>
          <w:tcPr>
            <w:tcW w:w="4323" w:type="dxa"/>
            <w:gridSpan w:val="2"/>
            <w:shd w:val="clear" w:color="auto" w:fill="EAF1DD" w:themeFill="accent3" w:themeFillTint="33"/>
          </w:tcPr>
          <w:p w14:paraId="18BBA6CE" w14:textId="77777777" w:rsidR="005C64AE" w:rsidRPr="000411B4" w:rsidRDefault="005C64AE">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Look after staff wholistically, be flexible.</w:t>
            </w:r>
          </w:p>
          <w:p w14:paraId="71FAEAF3" w14:textId="77777777" w:rsidR="005C64AE" w:rsidRPr="000411B4" w:rsidRDefault="005C64AE">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Match work to physical ability.</w:t>
            </w:r>
          </w:p>
          <w:p w14:paraId="42145C5F" w14:textId="77777777" w:rsidR="005C64AE" w:rsidRPr="000411B4" w:rsidRDefault="005C64AE">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Modify the type of work or clients.</w:t>
            </w:r>
          </w:p>
          <w:p w14:paraId="2228782A" w14:textId="77777777" w:rsidR="005C64AE" w:rsidRPr="000411B4" w:rsidRDefault="005C64AE">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Make shifts shorter, so less taxing.</w:t>
            </w:r>
          </w:p>
          <w:p w14:paraId="059699F6" w14:textId="77777777" w:rsidR="005C64AE" w:rsidRPr="000411B4" w:rsidRDefault="005C64AE">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Considering how to pay casuals to take leave, so don’t burn out.</w:t>
            </w:r>
          </w:p>
        </w:tc>
      </w:tr>
      <w:tr w:rsidR="005C64AE" w:rsidRPr="00542D2A" w14:paraId="396F2F0D" w14:textId="77777777" w:rsidTr="00CD08F7">
        <w:tc>
          <w:tcPr>
            <w:tcW w:w="4508" w:type="dxa"/>
          </w:tcPr>
          <w:p w14:paraId="0E717BC9" w14:textId="77777777" w:rsidR="005C64AE" w:rsidRPr="00542D2A" w:rsidRDefault="005C64AE" w:rsidP="00542D2A">
            <w:pPr>
              <w:spacing w:after="0"/>
              <w:rPr>
                <w:b/>
                <w:bCs/>
                <w:color w:val="4F6228" w:themeColor="accent3" w:themeShade="80"/>
              </w:rPr>
            </w:pPr>
            <w:r w:rsidRPr="00542D2A">
              <w:rPr>
                <w:b/>
                <w:bCs/>
                <w:color w:val="4F6228" w:themeColor="accent3" w:themeShade="80"/>
              </w:rPr>
              <w:t>Age management views (survey)</w:t>
            </w:r>
          </w:p>
        </w:tc>
        <w:tc>
          <w:tcPr>
            <w:tcW w:w="4323" w:type="dxa"/>
            <w:gridSpan w:val="2"/>
          </w:tcPr>
          <w:p w14:paraId="32A685FE" w14:textId="77777777" w:rsidR="005C64AE" w:rsidRPr="00542D2A" w:rsidRDefault="005C64AE" w:rsidP="00542D2A">
            <w:pPr>
              <w:spacing w:after="0"/>
              <w:rPr>
                <w:b/>
                <w:bCs/>
                <w:color w:val="4F6228" w:themeColor="accent3" w:themeShade="80"/>
              </w:rPr>
            </w:pPr>
          </w:p>
        </w:tc>
      </w:tr>
      <w:tr w:rsidR="005C64AE" w:rsidRPr="000411B4" w14:paraId="426EFEEC" w14:textId="77777777" w:rsidTr="00165081">
        <w:trPr>
          <w:trHeight w:val="1439"/>
        </w:trPr>
        <w:tc>
          <w:tcPr>
            <w:tcW w:w="4508" w:type="dxa"/>
            <w:shd w:val="clear" w:color="auto" w:fill="EAF1DD" w:themeFill="accent3" w:themeFillTint="33"/>
          </w:tcPr>
          <w:p w14:paraId="796CCE06" w14:textId="77777777" w:rsidR="005C64AE" w:rsidRPr="000411B4" w:rsidRDefault="005C64AE">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Flexible times/locations – used, or currently using</w:t>
            </w:r>
          </w:p>
          <w:p w14:paraId="5E28C73F" w14:textId="77777777" w:rsidR="005C64AE" w:rsidRPr="000411B4" w:rsidRDefault="005C64AE">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Part-time options – support, not used yet</w:t>
            </w:r>
          </w:p>
          <w:p w14:paraId="5D709A85" w14:textId="77777777" w:rsidR="005C64AE" w:rsidRPr="000411B4" w:rsidRDefault="005C64AE">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Job-redesign - do not support</w:t>
            </w:r>
          </w:p>
          <w:p w14:paraId="43E4C9F7" w14:textId="77777777" w:rsidR="005C64AE" w:rsidRPr="000411B4" w:rsidRDefault="005C64AE">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Advertising free of age bias – used, or currently using</w:t>
            </w:r>
          </w:p>
          <w:p w14:paraId="3B24E6EA" w14:textId="77777777" w:rsidR="005C64AE" w:rsidRPr="000411B4" w:rsidRDefault="005C64AE">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Health and wellbeing programs – used, or currently using</w:t>
            </w:r>
          </w:p>
        </w:tc>
        <w:tc>
          <w:tcPr>
            <w:tcW w:w="4323" w:type="dxa"/>
            <w:gridSpan w:val="2"/>
            <w:shd w:val="clear" w:color="auto" w:fill="EAF1DD" w:themeFill="accent3" w:themeFillTint="33"/>
          </w:tcPr>
          <w:p w14:paraId="11BB8537" w14:textId="77777777" w:rsidR="005C64AE" w:rsidRPr="000411B4" w:rsidRDefault="005C64AE">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Carers leave – support, not used yet</w:t>
            </w:r>
          </w:p>
          <w:p w14:paraId="61F2392A" w14:textId="77777777" w:rsidR="005C64AE" w:rsidRPr="000411B4" w:rsidRDefault="005C64AE">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Phased retirement – support, not used yet</w:t>
            </w:r>
          </w:p>
          <w:p w14:paraId="2487E437" w14:textId="6B905399" w:rsidR="005C64AE" w:rsidRPr="000411B4" w:rsidRDefault="005C64AE">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 xml:space="preserve">Training for all ages </w:t>
            </w:r>
            <w:r w:rsidR="00A463BB">
              <w:rPr>
                <w:rFonts w:asciiTheme="majorHAnsi" w:hAnsiTheme="majorHAnsi" w:cstheme="majorHAnsi"/>
                <w:sz w:val="20"/>
                <w:szCs w:val="20"/>
              </w:rPr>
              <w:t>–</w:t>
            </w:r>
            <w:r w:rsidRPr="000411B4">
              <w:rPr>
                <w:rFonts w:asciiTheme="majorHAnsi" w:hAnsiTheme="majorHAnsi" w:cstheme="majorHAnsi"/>
                <w:sz w:val="20"/>
                <w:szCs w:val="20"/>
              </w:rPr>
              <w:t xml:space="preserve"> support, not used yet</w:t>
            </w:r>
          </w:p>
          <w:p w14:paraId="0C4AD14C" w14:textId="77777777" w:rsidR="005C64AE" w:rsidRPr="000411B4" w:rsidRDefault="005C64AE">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Employment of retirees – support, not used yet</w:t>
            </w:r>
          </w:p>
          <w:p w14:paraId="2D4C16BE" w14:textId="77777777" w:rsidR="005C64AE" w:rsidRPr="000411B4" w:rsidRDefault="005C64AE">
            <w:pPr>
              <w:pStyle w:val="response-list-item"/>
              <w:numPr>
                <w:ilvl w:val="0"/>
                <w:numId w:val="19"/>
              </w:numPr>
              <w:pBdr>
                <w:top w:val="single" w:sz="6" w:space="5" w:color="EDEEEE"/>
              </w:pBdr>
              <w:shd w:val="clear" w:color="auto" w:fill="EAF1DD" w:themeFill="accent3" w:themeFillTint="33"/>
              <w:spacing w:before="0" w:beforeAutospacing="0" w:after="0" w:afterAutospacing="0"/>
              <w:ind w:left="321"/>
              <w:rPr>
                <w:rFonts w:asciiTheme="majorHAnsi" w:hAnsiTheme="majorHAnsi" w:cstheme="majorHAnsi"/>
                <w:sz w:val="20"/>
                <w:szCs w:val="20"/>
              </w:rPr>
            </w:pPr>
            <w:r w:rsidRPr="000411B4">
              <w:rPr>
                <w:rFonts w:asciiTheme="majorHAnsi" w:hAnsiTheme="majorHAnsi" w:cstheme="majorHAnsi"/>
                <w:sz w:val="20"/>
                <w:szCs w:val="20"/>
              </w:rPr>
              <w:t>Multi-age teams – support, not used yet</w:t>
            </w:r>
          </w:p>
          <w:p w14:paraId="5B115176" w14:textId="178E5AED" w:rsidR="005C64AE" w:rsidRPr="000411B4" w:rsidRDefault="005C64AE">
            <w:pPr>
              <w:pStyle w:val="response-list-item"/>
              <w:numPr>
                <w:ilvl w:val="0"/>
                <w:numId w:val="19"/>
              </w:numPr>
              <w:shd w:val="clear" w:color="auto" w:fill="EAF1DD" w:themeFill="accent3" w:themeFillTint="33"/>
              <w:spacing w:before="0" w:beforeAutospacing="0" w:after="0" w:afterAutospacing="0"/>
              <w:ind w:left="321"/>
              <w:rPr>
                <w:rFonts w:asciiTheme="majorHAnsi" w:hAnsiTheme="majorHAnsi" w:cstheme="majorHAnsi"/>
                <w:sz w:val="20"/>
                <w:szCs w:val="20"/>
              </w:rPr>
            </w:pPr>
            <w:r w:rsidRPr="00165081">
              <w:rPr>
                <w:rFonts w:asciiTheme="majorHAnsi" w:hAnsiTheme="majorHAnsi" w:cstheme="majorHAnsi"/>
                <w:sz w:val="20"/>
                <w:szCs w:val="20"/>
                <w:shd w:val="clear" w:color="auto" w:fill="EAF1DD" w:themeFill="accent3" w:themeFillTint="33"/>
              </w:rPr>
              <w:t>Mentor younger workers – used, or currently using</w:t>
            </w:r>
          </w:p>
        </w:tc>
      </w:tr>
    </w:tbl>
    <w:p w14:paraId="37368285" w14:textId="5D822A74" w:rsidR="00A463BB" w:rsidRDefault="00A463BB" w:rsidP="00FD7C4F"/>
    <w:p w14:paraId="45381FDF" w14:textId="1AB47AFE" w:rsidR="002F47D6" w:rsidRDefault="002F47D6">
      <w:pPr>
        <w:spacing w:after="0" w:line="240" w:lineRule="auto"/>
        <w:rPr>
          <w:b/>
          <w:bCs/>
        </w:rPr>
      </w:pPr>
      <w:r>
        <w:rPr>
          <w:b/>
          <w:bCs/>
        </w:rPr>
        <w:br w:type="page"/>
      </w:r>
    </w:p>
    <w:p w14:paraId="7508653D" w14:textId="77777777" w:rsidR="00432DF4" w:rsidRDefault="00432DF4" w:rsidP="00432DF4">
      <w:bookmarkStart w:id="27" w:name="_Toc129603513"/>
      <w:bookmarkStart w:id="28" w:name="App_indicators"/>
      <w:r w:rsidRPr="00BB0E51">
        <w:rPr>
          <w:noProof/>
          <w:lang w:val="en-US"/>
        </w:rPr>
        <w:drawing>
          <wp:anchor distT="0" distB="0" distL="114300" distR="114300" simplePos="0" relativeHeight="251674624" behindDoc="1" locked="0" layoutInCell="1" allowOverlap="1" wp14:anchorId="005BD527" wp14:editId="5E0CF688">
            <wp:simplePos x="0" y="0"/>
            <wp:positionH relativeFrom="column">
              <wp:posOffset>-805180</wp:posOffset>
            </wp:positionH>
            <wp:positionV relativeFrom="paragraph">
              <wp:posOffset>-1029970</wp:posOffset>
            </wp:positionV>
            <wp:extent cx="7555062" cy="5486400"/>
            <wp:effectExtent l="0" t="0" r="8255" b="0"/>
            <wp:wrapNone/>
            <wp:docPr id="237438118" name="Picture 2374381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a:extLst>
                        <a:ext uri="{C183D7F6-B498-43B3-948B-1728B52AA6E4}">
                          <adec:decorative xmlns:adec="http://schemas.microsoft.com/office/drawing/2017/decorative" val="1"/>
                        </a:ext>
                      </a:extLst>
                    </pic:cNvPr>
                    <pic:cNvPicPr>
                      <a:picLocks noChangeAspect="1" noChangeArrowheads="1"/>
                    </pic:cNvPicPr>
                  </pic:nvPicPr>
                  <pic:blipFill>
                    <a:blip r:embed="rId11"/>
                    <a:srcRect b="48694"/>
                    <a:stretch>
                      <a:fillRect/>
                    </a:stretch>
                  </pic:blipFill>
                  <pic:spPr bwMode="auto">
                    <a:xfrm>
                      <a:off x="0" y="0"/>
                      <a:ext cx="7555062" cy="5486400"/>
                    </a:xfrm>
                    <a:prstGeom prst="rect">
                      <a:avLst/>
                    </a:prstGeom>
                    <a:noFill/>
                    <a:ln w="9525">
                      <a:noFill/>
                      <a:miter lim="800000"/>
                      <a:headEnd/>
                      <a:tailEnd/>
                    </a:ln>
                  </pic:spPr>
                </pic:pic>
              </a:graphicData>
            </a:graphic>
          </wp:anchor>
        </w:drawing>
      </w:r>
    </w:p>
    <w:p w14:paraId="5E20C567" w14:textId="77777777" w:rsidR="00432DF4" w:rsidRPr="0042728A" w:rsidRDefault="00432DF4" w:rsidP="00432DF4"/>
    <w:p w14:paraId="2A41DE28" w14:textId="77777777" w:rsidR="00432DF4" w:rsidRPr="00BB0E51" w:rsidRDefault="00432DF4" w:rsidP="00432DF4"/>
    <w:p w14:paraId="3BF460ED" w14:textId="77777777" w:rsidR="00432DF4" w:rsidRDefault="00432DF4" w:rsidP="00432DF4"/>
    <w:p w14:paraId="29372703" w14:textId="24164BCE" w:rsidR="00432DF4" w:rsidRPr="00BB0E51" w:rsidRDefault="00053CA6" w:rsidP="00432DF4">
      <w:r w:rsidRPr="00BB0E51">
        <w:rPr>
          <w:noProof/>
          <w:lang w:val="en-US"/>
        </w:rPr>
        <mc:AlternateContent>
          <mc:Choice Requires="wps">
            <w:drawing>
              <wp:anchor distT="0" distB="0" distL="114300" distR="114300" simplePos="0" relativeHeight="251675648" behindDoc="0" locked="0" layoutInCell="1" allowOverlap="1" wp14:anchorId="325AB68B" wp14:editId="4786C7C8">
                <wp:simplePos x="0" y="0"/>
                <wp:positionH relativeFrom="column">
                  <wp:posOffset>840740</wp:posOffset>
                </wp:positionH>
                <wp:positionV relativeFrom="paragraph">
                  <wp:posOffset>450215</wp:posOffset>
                </wp:positionV>
                <wp:extent cx="5480050" cy="2136775"/>
                <wp:effectExtent l="0" t="0" r="0" b="0"/>
                <wp:wrapTopAndBottom/>
                <wp:docPr id="604843550"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0050" cy="213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733D2" w14:textId="77777777" w:rsidR="00432DF4" w:rsidRPr="00432DF4" w:rsidRDefault="00432DF4" w:rsidP="00432DF4">
                            <w:pPr>
                              <w:rPr>
                                <w:rFonts w:ascii="Helvetica Neue Light" w:hAnsi="Helvetica Neue Light" w:cs="Times New Roman (Body CS)"/>
                                <w:sz w:val="36"/>
                                <w:szCs w:val="36"/>
                              </w:rPr>
                            </w:pPr>
                            <w:r w:rsidRPr="00432DF4">
                              <w:rPr>
                                <w:rFonts w:ascii="Helvetica Neue Light" w:hAnsi="Helvetica Neue Light" w:cs="Times New Roman (Body CS)"/>
                                <w:sz w:val="36"/>
                                <w:szCs w:val="36"/>
                              </w:rPr>
                              <w:t>Research into small business employment of mature age workers</w:t>
                            </w:r>
                          </w:p>
                          <w:p w14:paraId="6CCBEEB4" w14:textId="6224631F" w:rsidR="00432DF4" w:rsidRDefault="00432DF4" w:rsidP="00432DF4">
                            <w:pPr>
                              <w:rPr>
                                <w:rFonts w:ascii="Helvetica Neue Light" w:hAnsi="Helvetica Neue Light" w:cs="Times New Roman (Body CS)"/>
                                <w:b/>
                                <w:bCs/>
                                <w:sz w:val="52"/>
                                <w:szCs w:val="52"/>
                              </w:rPr>
                            </w:pPr>
                            <w:r>
                              <w:rPr>
                                <w:rFonts w:ascii="Helvetica Neue Light" w:hAnsi="Helvetica Neue Light" w:cs="Times New Roman (Body CS)"/>
                                <w:b/>
                                <w:bCs/>
                                <w:sz w:val="52"/>
                                <w:szCs w:val="52"/>
                              </w:rPr>
                              <w:t>Appendix 4</w:t>
                            </w:r>
                          </w:p>
                          <w:p w14:paraId="549216BA" w14:textId="1F509C61" w:rsidR="00432DF4" w:rsidRPr="00924463" w:rsidRDefault="00432DF4" w:rsidP="00432DF4">
                            <w:pPr>
                              <w:rPr>
                                <w:rFonts w:ascii="Helvetica Neue Light" w:hAnsi="Helvetica Neue Light"/>
                                <w:b/>
                                <w:bCs/>
                                <w:sz w:val="44"/>
                              </w:rPr>
                            </w:pPr>
                            <w:r>
                              <w:rPr>
                                <w:rFonts w:ascii="Helvetica Neue Light" w:hAnsi="Helvetica Neue Light" w:cs="Times New Roman (Body CS)"/>
                                <w:b/>
                                <w:bCs/>
                                <w:sz w:val="52"/>
                                <w:szCs w:val="52"/>
                              </w:rPr>
                              <w:t>Interventions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AB68B" id="_x0000_s1030" type="#_x0000_t202" alt="&quot;&quot;" style="position:absolute;margin-left:66.2pt;margin-top:35.45pt;width:431.5pt;height:16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" filled="f" stroked="f">
                <v:textbox inset=",7.2pt,,7.2pt">
                  <w:txbxContent>
                    <w:p w14:paraId="7C3733D2" w14:textId="77777777" w:rsidR="00432DF4" w:rsidRPr="00432DF4" w:rsidRDefault="00432DF4" w:rsidP="00432DF4">
                      <w:pPr>
                        <w:rPr>
                          <w:rFonts w:ascii="Helvetica Neue Light" w:hAnsi="Helvetica Neue Light" w:cs="Times New Roman (Body CS)"/>
                          <w:sz w:val="36"/>
                          <w:szCs w:val="36"/>
                        </w:rPr>
                      </w:pPr>
                      <w:r w:rsidRPr="00432DF4">
                        <w:rPr>
                          <w:rFonts w:ascii="Helvetica Neue Light" w:hAnsi="Helvetica Neue Light" w:cs="Times New Roman (Body CS)"/>
                          <w:sz w:val="36"/>
                          <w:szCs w:val="36"/>
                        </w:rPr>
                        <w:t>Research into small business employment of mature age workers</w:t>
                      </w:r>
                    </w:p>
                    <w:p w14:paraId="6CCBEEB4" w14:textId="6224631F" w:rsidR="00432DF4" w:rsidRDefault="00432DF4" w:rsidP="00432DF4">
                      <w:pPr>
                        <w:rPr>
                          <w:rFonts w:ascii="Helvetica Neue Light" w:hAnsi="Helvetica Neue Light" w:cs="Times New Roman (Body CS)"/>
                          <w:b/>
                          <w:bCs/>
                          <w:sz w:val="52"/>
                          <w:szCs w:val="52"/>
                        </w:rPr>
                      </w:pPr>
                      <w:r>
                        <w:rPr>
                          <w:rFonts w:ascii="Helvetica Neue Light" w:hAnsi="Helvetica Neue Light" w:cs="Times New Roman (Body CS)"/>
                          <w:b/>
                          <w:bCs/>
                          <w:sz w:val="52"/>
                          <w:szCs w:val="52"/>
                        </w:rPr>
                        <w:t>Appendix 4</w:t>
                      </w:r>
                    </w:p>
                    <w:p w14:paraId="549216BA" w14:textId="1F509C61" w:rsidR="00432DF4" w:rsidRPr="00924463" w:rsidRDefault="00432DF4" w:rsidP="00432DF4">
                      <w:pPr>
                        <w:rPr>
                          <w:rFonts w:ascii="Helvetica Neue Light" w:hAnsi="Helvetica Neue Light"/>
                          <w:b/>
                          <w:bCs/>
                          <w:sz w:val="44"/>
                        </w:rPr>
                      </w:pPr>
                      <w:r>
                        <w:rPr>
                          <w:rFonts w:ascii="Helvetica Neue Light" w:hAnsi="Helvetica Neue Light" w:cs="Times New Roman (Body CS)"/>
                          <w:b/>
                          <w:bCs/>
                          <w:sz w:val="52"/>
                          <w:szCs w:val="52"/>
                        </w:rPr>
                        <w:t>Interventions</w:t>
                      </w:r>
                    </w:p>
                  </w:txbxContent>
                </v:textbox>
                <w10:wrap type="topAndBottom"/>
              </v:shape>
            </w:pict>
          </mc:Fallback>
        </mc:AlternateContent>
      </w:r>
    </w:p>
    <w:p w14:paraId="43E0596F" w14:textId="3DB000AA" w:rsidR="00432DF4" w:rsidRPr="00BB0E51" w:rsidRDefault="00432DF4" w:rsidP="00432DF4"/>
    <w:p w14:paraId="10D3CBC6" w14:textId="77777777" w:rsidR="00432DF4" w:rsidRPr="00BB0E51" w:rsidRDefault="00432DF4" w:rsidP="00432DF4"/>
    <w:p w14:paraId="283D133E" w14:textId="77777777" w:rsidR="00432DF4" w:rsidRPr="00BB0E51" w:rsidRDefault="00432DF4" w:rsidP="00432DF4"/>
    <w:p w14:paraId="4A1800B9" w14:textId="77777777" w:rsidR="00432DF4" w:rsidRPr="00BB0E51" w:rsidRDefault="00432DF4" w:rsidP="00432DF4"/>
    <w:p w14:paraId="15E092D3" w14:textId="77777777" w:rsidR="00432DF4" w:rsidRPr="00BB0E51" w:rsidRDefault="00432DF4" w:rsidP="00432DF4"/>
    <w:p w14:paraId="636D656B" w14:textId="77777777" w:rsidR="00432DF4" w:rsidRPr="00BB0E51" w:rsidRDefault="00432DF4" w:rsidP="00432DF4"/>
    <w:p w14:paraId="76D89F9F" w14:textId="77777777" w:rsidR="00432DF4" w:rsidRDefault="00432DF4" w:rsidP="00432DF4"/>
    <w:p w14:paraId="6F708A39" w14:textId="77777777" w:rsidR="00432DF4" w:rsidRDefault="00432DF4" w:rsidP="00432DF4"/>
    <w:p w14:paraId="4B73A976" w14:textId="77777777" w:rsidR="00432DF4" w:rsidRPr="00BB0E51" w:rsidRDefault="00432DF4" w:rsidP="00432DF4"/>
    <w:p w14:paraId="2F38FE57" w14:textId="77777777" w:rsidR="00432DF4" w:rsidRPr="00BB0E51" w:rsidRDefault="00432DF4" w:rsidP="00432DF4"/>
    <w:p w14:paraId="38822DB7" w14:textId="77777777" w:rsidR="00432DF4" w:rsidRPr="00BB0E51" w:rsidRDefault="00432DF4" w:rsidP="00432DF4"/>
    <w:p w14:paraId="7520A4B6" w14:textId="77777777" w:rsidR="00432DF4" w:rsidRPr="00BB0E51" w:rsidRDefault="00432DF4" w:rsidP="00432DF4"/>
    <w:p w14:paraId="0BDB6ED2" w14:textId="77777777" w:rsidR="00432DF4" w:rsidRDefault="00432DF4">
      <w:pPr>
        <w:spacing w:after="0" w:line="240" w:lineRule="auto"/>
        <w:rPr>
          <w:rFonts w:ascii="Helvetica Neue Light" w:eastAsiaTheme="majorEastAsia" w:hAnsi="Helvetica Neue Light" w:cstheme="majorBidi"/>
          <w:b/>
          <w:bCs/>
          <w:color w:val="984806" w:themeColor="accent6" w:themeShade="80"/>
          <w:sz w:val="30"/>
          <w:szCs w:val="28"/>
        </w:rPr>
      </w:pPr>
      <w:r>
        <w:br w:type="page"/>
      </w:r>
    </w:p>
    <w:bookmarkEnd w:id="27"/>
    <w:p w14:paraId="46C3BA9C" w14:textId="728BFCDE" w:rsidR="000E0E47" w:rsidRPr="000E0E47" w:rsidRDefault="000E0E47" w:rsidP="000E0E47">
      <w:pPr>
        <w:pStyle w:val="Heading1"/>
      </w:pPr>
    </w:p>
    <w:tbl>
      <w:tblPr>
        <w:tblW w:w="5000" w:type="pct"/>
        <w:tblCellMar>
          <w:left w:w="0" w:type="dxa"/>
          <w:right w:w="0" w:type="dxa"/>
        </w:tblCellMar>
        <w:tblLook w:val="04A0" w:firstRow="1" w:lastRow="0" w:firstColumn="1" w:lastColumn="0" w:noHBand="0" w:noVBand="1"/>
      </w:tblPr>
      <w:tblGrid>
        <w:gridCol w:w="328"/>
        <w:gridCol w:w="2713"/>
        <w:gridCol w:w="6295"/>
      </w:tblGrid>
      <w:tr w:rsidR="000E0E47" w:rsidRPr="00564C18" w14:paraId="650853C3" w14:textId="77777777" w:rsidTr="00C53BD4">
        <w:trPr>
          <w:trHeight w:val="530"/>
        </w:trPr>
        <w:tc>
          <w:tcPr>
            <w:tcW w:w="138"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5DDAC731" w14:textId="77777777" w:rsidR="000E0E47" w:rsidRPr="00564C18" w:rsidRDefault="000E0E47" w:rsidP="00C53BD4">
            <w:pPr>
              <w:spacing w:after="120" w:line="240" w:lineRule="auto"/>
              <w:jc w:val="center"/>
              <w:rPr>
                <w:b/>
                <w:bCs/>
                <w:sz w:val="18"/>
                <w:szCs w:val="18"/>
              </w:rPr>
            </w:pPr>
          </w:p>
        </w:tc>
        <w:tc>
          <w:tcPr>
            <w:tcW w:w="1472" w:type="pct"/>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D187872" w14:textId="77777777" w:rsidR="000E0E47" w:rsidRPr="00564C18" w:rsidRDefault="000E0E47" w:rsidP="00C53BD4">
            <w:pPr>
              <w:spacing w:after="120" w:line="240" w:lineRule="auto"/>
              <w:jc w:val="center"/>
              <w:rPr>
                <w:b/>
                <w:bCs/>
                <w:sz w:val="18"/>
                <w:szCs w:val="18"/>
              </w:rPr>
            </w:pPr>
            <w:r w:rsidRPr="00564C18">
              <w:rPr>
                <w:b/>
                <w:bCs/>
                <w:sz w:val="18"/>
                <w:szCs w:val="18"/>
              </w:rPr>
              <w:t>Types of assistance</w:t>
            </w:r>
          </w:p>
        </w:tc>
        <w:tc>
          <w:tcPr>
            <w:tcW w:w="3390" w:type="pct"/>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ED1787F" w14:textId="77777777" w:rsidR="000E0E47" w:rsidRPr="00564C18" w:rsidRDefault="000E0E47" w:rsidP="00C53BD4">
            <w:pPr>
              <w:spacing w:after="120" w:line="240" w:lineRule="auto"/>
              <w:jc w:val="center"/>
              <w:rPr>
                <w:b/>
                <w:bCs/>
                <w:sz w:val="18"/>
                <w:szCs w:val="18"/>
              </w:rPr>
            </w:pPr>
            <w:r w:rsidRPr="00564C18">
              <w:rPr>
                <w:b/>
                <w:bCs/>
                <w:sz w:val="18"/>
                <w:szCs w:val="18"/>
              </w:rPr>
              <w:t>Examples</w:t>
            </w:r>
          </w:p>
        </w:tc>
      </w:tr>
      <w:tr w:rsidR="000E0E47" w14:paraId="1DA92613" w14:textId="77777777" w:rsidTr="00C53BD4">
        <w:tc>
          <w:tcPr>
            <w:tcW w:w="138" w:type="pct"/>
            <w:tcBorders>
              <w:top w:val="nil"/>
              <w:left w:val="single" w:sz="8" w:space="0" w:color="auto"/>
              <w:bottom w:val="single" w:sz="8" w:space="0" w:color="auto"/>
              <w:right w:val="single" w:sz="8" w:space="0" w:color="auto"/>
            </w:tcBorders>
            <w:shd w:val="clear" w:color="auto" w:fill="E7E6E6"/>
            <w:tcMar>
              <w:top w:w="0" w:type="dxa"/>
              <w:left w:w="108" w:type="dxa"/>
              <w:bottom w:w="0" w:type="dxa"/>
              <w:right w:w="108" w:type="dxa"/>
            </w:tcMar>
          </w:tcPr>
          <w:p w14:paraId="0B823F74" w14:textId="77777777" w:rsidR="000E0E47" w:rsidRDefault="000E0E47" w:rsidP="00C53BD4">
            <w:pPr>
              <w:spacing w:after="120" w:line="240" w:lineRule="auto"/>
              <w:rPr>
                <w:b/>
                <w:bCs/>
                <w:sz w:val="28"/>
                <w:szCs w:val="28"/>
              </w:rPr>
            </w:pPr>
          </w:p>
        </w:tc>
        <w:tc>
          <w:tcPr>
            <w:tcW w:w="4862" w:type="pct"/>
            <w:gridSpan w:val="2"/>
            <w:tcBorders>
              <w:top w:val="nil"/>
              <w:left w:val="nil"/>
              <w:bottom w:val="single" w:sz="8" w:space="0" w:color="auto"/>
              <w:right w:val="single" w:sz="8" w:space="0" w:color="auto"/>
            </w:tcBorders>
            <w:shd w:val="clear" w:color="auto" w:fill="E7E6E6"/>
            <w:tcMar>
              <w:top w:w="0" w:type="dxa"/>
              <w:left w:w="108" w:type="dxa"/>
              <w:bottom w:w="0" w:type="dxa"/>
              <w:right w:w="108" w:type="dxa"/>
            </w:tcMar>
            <w:hideMark/>
          </w:tcPr>
          <w:p w14:paraId="1EC8EFED" w14:textId="77777777" w:rsidR="000E0E47" w:rsidRDefault="000E0E47" w:rsidP="00C53BD4">
            <w:pPr>
              <w:spacing w:after="120" w:line="240" w:lineRule="auto"/>
            </w:pPr>
            <w:r>
              <w:rPr>
                <w:b/>
                <w:bCs/>
                <w:color w:val="000000"/>
                <w:sz w:val="24"/>
                <w:szCs w:val="24"/>
              </w:rPr>
              <w:t>TOOLS</w:t>
            </w:r>
          </w:p>
        </w:tc>
      </w:tr>
      <w:tr w:rsidR="000E0E47" w14:paraId="630A4F3E" w14:textId="77777777" w:rsidTr="00C53BD4">
        <w:tc>
          <w:tcPr>
            <w:tcW w:w="138"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D266B9C" w14:textId="77777777" w:rsidR="000E0E47" w:rsidRDefault="000E0E47" w:rsidP="00C53BD4">
            <w:pPr>
              <w:spacing w:after="120" w:line="240" w:lineRule="auto"/>
            </w:pPr>
            <w:r>
              <w:t>1</w:t>
            </w:r>
          </w:p>
        </w:tc>
        <w:tc>
          <w:tcPr>
            <w:tcW w:w="1472" w:type="pct"/>
            <w:tcBorders>
              <w:top w:val="nil"/>
              <w:left w:val="nil"/>
              <w:bottom w:val="single" w:sz="8" w:space="0" w:color="auto"/>
              <w:right w:val="single" w:sz="8" w:space="0" w:color="auto"/>
            </w:tcBorders>
            <w:tcMar>
              <w:top w:w="0" w:type="dxa"/>
              <w:left w:w="108" w:type="dxa"/>
              <w:bottom w:w="0" w:type="dxa"/>
              <w:right w:w="108" w:type="dxa"/>
            </w:tcMar>
          </w:tcPr>
          <w:p w14:paraId="45FB2F2A" w14:textId="77777777" w:rsidR="000E0E47" w:rsidRDefault="000E0E47" w:rsidP="00C53BD4">
            <w:pPr>
              <w:spacing w:after="120" w:line="240" w:lineRule="auto"/>
            </w:pPr>
            <w:r>
              <w:t>Good news stories</w:t>
            </w:r>
          </w:p>
          <w:p w14:paraId="504D42E3" w14:textId="77777777" w:rsidR="000E0E47" w:rsidRDefault="000E0E47" w:rsidP="00C53BD4">
            <w:pPr>
              <w:spacing w:after="120" w:line="240" w:lineRule="auto"/>
            </w:pPr>
          </w:p>
        </w:tc>
        <w:tc>
          <w:tcPr>
            <w:tcW w:w="3390" w:type="pct"/>
            <w:tcBorders>
              <w:top w:val="nil"/>
              <w:left w:val="nil"/>
              <w:bottom w:val="single" w:sz="8" w:space="0" w:color="auto"/>
              <w:right w:val="single" w:sz="8" w:space="0" w:color="auto"/>
            </w:tcBorders>
            <w:tcMar>
              <w:top w:w="0" w:type="dxa"/>
              <w:left w:w="108" w:type="dxa"/>
              <w:bottom w:w="0" w:type="dxa"/>
              <w:right w:w="108" w:type="dxa"/>
            </w:tcMar>
            <w:hideMark/>
          </w:tcPr>
          <w:p w14:paraId="3F0BD622" w14:textId="77777777" w:rsidR="000E0E47" w:rsidRPr="00300BE0" w:rsidRDefault="002F427E" w:rsidP="000E0E47">
            <w:pPr>
              <w:pStyle w:val="ListParagraph"/>
              <w:numPr>
                <w:ilvl w:val="0"/>
                <w:numId w:val="39"/>
              </w:numPr>
              <w:spacing w:after="120" w:line="240" w:lineRule="auto"/>
              <w:ind w:left="338"/>
              <w:contextualSpacing w:val="0"/>
              <w:rPr>
                <w:sz w:val="20"/>
                <w:szCs w:val="20"/>
              </w:rPr>
            </w:pPr>
            <w:hyperlink r:id="rId22" w:history="1">
              <w:proofErr w:type="spellStart"/>
              <w:r w:rsidR="000E0E47" w:rsidRPr="00300BE0">
                <w:rPr>
                  <w:rStyle w:val="Hyperlink"/>
                  <w:sz w:val="20"/>
                  <w:szCs w:val="20"/>
                </w:rPr>
                <w:t>Doltone</w:t>
              </w:r>
              <w:proofErr w:type="spellEnd"/>
              <w:r w:rsidR="000E0E47" w:rsidRPr="00300BE0">
                <w:rPr>
                  <w:rStyle w:val="Hyperlink"/>
                  <w:sz w:val="20"/>
                  <w:szCs w:val="20"/>
                </w:rPr>
                <w:t xml:space="preserve"> House</w:t>
              </w:r>
            </w:hyperlink>
            <w:r w:rsidR="000E0E47" w:rsidRPr="00300BE0">
              <w:rPr>
                <w:sz w:val="20"/>
                <w:szCs w:val="20"/>
              </w:rPr>
              <w:t xml:space="preserve"> – scroll to ‘We’re looking for over 45s’, </w:t>
            </w:r>
            <w:hyperlink r:id="rId23" w:history="1">
              <w:r w:rsidR="000E0E47" w:rsidRPr="00300BE0">
                <w:rPr>
                  <w:rStyle w:val="Hyperlink"/>
                  <w:sz w:val="20"/>
                  <w:szCs w:val="20"/>
                </w:rPr>
                <w:t>Dad’s army</w:t>
              </w:r>
            </w:hyperlink>
            <w:r w:rsidR="000E0E47" w:rsidRPr="00300BE0">
              <w:t xml:space="preserve"> </w:t>
            </w:r>
            <w:r w:rsidR="000E0E47" w:rsidRPr="00300BE0">
              <w:rPr>
                <w:sz w:val="20"/>
                <w:szCs w:val="20"/>
              </w:rPr>
              <w:t>article</w:t>
            </w:r>
          </w:p>
          <w:p w14:paraId="44229DC2" w14:textId="3724BEB2" w:rsidR="000E0E47" w:rsidRPr="00300BE0" w:rsidRDefault="000E0E47" w:rsidP="000E0E47">
            <w:pPr>
              <w:pStyle w:val="ListParagraph"/>
              <w:numPr>
                <w:ilvl w:val="0"/>
                <w:numId w:val="39"/>
              </w:numPr>
              <w:spacing w:after="120" w:line="240" w:lineRule="auto"/>
              <w:ind w:left="338"/>
              <w:contextualSpacing w:val="0"/>
              <w:rPr>
                <w:sz w:val="20"/>
                <w:szCs w:val="20"/>
              </w:rPr>
            </w:pPr>
            <w:r w:rsidRPr="00300BE0">
              <w:rPr>
                <w:sz w:val="20"/>
                <w:szCs w:val="20"/>
              </w:rPr>
              <w:t>COTA SA Workforce project</w:t>
            </w:r>
            <w:r w:rsidRPr="00300BE0">
              <w:t xml:space="preserve"> – </w:t>
            </w:r>
            <w:hyperlink r:id="rId24" w:history="1">
              <w:r w:rsidRPr="00300BE0">
                <w:rPr>
                  <w:rStyle w:val="Hyperlink"/>
                  <w:sz w:val="20"/>
                  <w:szCs w:val="20"/>
                </w:rPr>
                <w:t>web news and video</w:t>
              </w:r>
            </w:hyperlink>
            <w:r w:rsidRPr="00300BE0">
              <w:rPr>
                <w:sz w:val="20"/>
                <w:szCs w:val="20"/>
              </w:rPr>
              <w:t>, Project</w:t>
            </w:r>
            <w:r w:rsidRPr="00300BE0">
              <w:t xml:space="preserve"> </w:t>
            </w:r>
            <w:r w:rsidRPr="00300BE0">
              <w:rPr>
                <w:sz w:val="20"/>
                <w:szCs w:val="20"/>
              </w:rPr>
              <w:t>summary (pdf),</w:t>
            </w:r>
            <w:r w:rsidRPr="00300BE0">
              <w:t xml:space="preserve"> </w:t>
            </w:r>
            <w:r w:rsidRPr="00300BE0">
              <w:rPr>
                <w:sz w:val="20"/>
                <w:szCs w:val="20"/>
              </w:rPr>
              <w:t xml:space="preserve">Country Home Services article (pdf) </w:t>
            </w:r>
            <w:r w:rsidR="002F6576">
              <w:rPr>
                <w:sz w:val="20"/>
                <w:szCs w:val="20"/>
              </w:rPr>
              <w:t>(see below)</w:t>
            </w:r>
          </w:p>
          <w:p w14:paraId="7F0AF949" w14:textId="664AB900" w:rsidR="000E0E47" w:rsidRPr="00300BE0" w:rsidRDefault="000E0E47" w:rsidP="000E0E47">
            <w:pPr>
              <w:pStyle w:val="ListParagraph"/>
              <w:numPr>
                <w:ilvl w:val="0"/>
                <w:numId w:val="39"/>
              </w:numPr>
              <w:spacing w:after="120" w:line="240" w:lineRule="auto"/>
              <w:ind w:left="338"/>
              <w:contextualSpacing w:val="0"/>
              <w:rPr>
                <w:sz w:val="20"/>
                <w:szCs w:val="20"/>
              </w:rPr>
            </w:pPr>
            <w:r w:rsidRPr="00300BE0">
              <w:rPr>
                <w:sz w:val="20"/>
                <w:szCs w:val="20"/>
              </w:rPr>
              <w:t>Job redesign (pdf)</w:t>
            </w:r>
            <w:r w:rsidR="002F6576">
              <w:rPr>
                <w:sz w:val="20"/>
                <w:szCs w:val="20"/>
              </w:rPr>
              <w:t xml:space="preserve"> (see below)</w:t>
            </w:r>
          </w:p>
        </w:tc>
      </w:tr>
      <w:tr w:rsidR="000E0E47" w14:paraId="00A0F2F8" w14:textId="77777777" w:rsidTr="00C53BD4">
        <w:tc>
          <w:tcPr>
            <w:tcW w:w="138"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D8EE2C1" w14:textId="77777777" w:rsidR="000E0E47" w:rsidRDefault="000E0E47" w:rsidP="00C53BD4">
            <w:pPr>
              <w:spacing w:after="120" w:line="240" w:lineRule="auto"/>
            </w:pPr>
            <w:r>
              <w:t>2</w:t>
            </w:r>
          </w:p>
        </w:tc>
        <w:tc>
          <w:tcPr>
            <w:tcW w:w="1472" w:type="pct"/>
            <w:tcBorders>
              <w:top w:val="nil"/>
              <w:left w:val="nil"/>
              <w:bottom w:val="single" w:sz="8" w:space="0" w:color="auto"/>
              <w:right w:val="single" w:sz="8" w:space="0" w:color="auto"/>
            </w:tcBorders>
            <w:tcMar>
              <w:top w:w="0" w:type="dxa"/>
              <w:left w:w="108" w:type="dxa"/>
              <w:bottom w:w="0" w:type="dxa"/>
              <w:right w:w="108" w:type="dxa"/>
            </w:tcMar>
          </w:tcPr>
          <w:p w14:paraId="0D9DC8CE" w14:textId="77777777" w:rsidR="000E0E47" w:rsidRDefault="000E0E47" w:rsidP="00C53BD4">
            <w:pPr>
              <w:spacing w:after="120" w:line="240" w:lineRule="auto"/>
            </w:pPr>
            <w:r>
              <w:t>Concise factual info</w:t>
            </w:r>
          </w:p>
          <w:p w14:paraId="792D2D45" w14:textId="77777777" w:rsidR="000E0E47" w:rsidRDefault="000E0E47" w:rsidP="00C53BD4">
            <w:pPr>
              <w:spacing w:after="120" w:line="240" w:lineRule="auto"/>
            </w:pPr>
          </w:p>
        </w:tc>
        <w:tc>
          <w:tcPr>
            <w:tcW w:w="3390" w:type="pct"/>
            <w:tcBorders>
              <w:top w:val="nil"/>
              <w:left w:val="nil"/>
              <w:bottom w:val="single" w:sz="8" w:space="0" w:color="auto"/>
              <w:right w:val="single" w:sz="8" w:space="0" w:color="auto"/>
            </w:tcBorders>
            <w:tcMar>
              <w:top w:w="0" w:type="dxa"/>
              <w:left w:w="108" w:type="dxa"/>
              <w:bottom w:w="0" w:type="dxa"/>
              <w:right w:w="108" w:type="dxa"/>
            </w:tcMar>
            <w:hideMark/>
          </w:tcPr>
          <w:p w14:paraId="552EB73C" w14:textId="2880F1E1" w:rsidR="000E0E47" w:rsidRPr="00300BE0" w:rsidRDefault="000E0E47" w:rsidP="000E0E47">
            <w:pPr>
              <w:pStyle w:val="ListParagraph"/>
              <w:numPr>
                <w:ilvl w:val="0"/>
                <w:numId w:val="40"/>
              </w:numPr>
              <w:spacing w:after="120" w:line="240" w:lineRule="auto"/>
              <w:ind w:left="338"/>
              <w:contextualSpacing w:val="0"/>
              <w:rPr>
                <w:sz w:val="20"/>
                <w:szCs w:val="20"/>
              </w:rPr>
            </w:pPr>
            <w:r w:rsidRPr="00300BE0">
              <w:rPr>
                <w:sz w:val="20"/>
                <w:szCs w:val="20"/>
              </w:rPr>
              <w:t xml:space="preserve">How to recruit </w:t>
            </w:r>
            <w:r w:rsidR="002F6576">
              <w:rPr>
                <w:sz w:val="20"/>
                <w:szCs w:val="20"/>
              </w:rPr>
              <w:t>(see below)</w:t>
            </w:r>
          </w:p>
          <w:p w14:paraId="7C386CB5" w14:textId="70B31DF7" w:rsidR="000E0E47" w:rsidRPr="00300BE0" w:rsidRDefault="000E0E47" w:rsidP="000E0E47">
            <w:pPr>
              <w:pStyle w:val="ListParagraph"/>
              <w:numPr>
                <w:ilvl w:val="0"/>
                <w:numId w:val="40"/>
              </w:numPr>
              <w:spacing w:after="120" w:line="240" w:lineRule="auto"/>
              <w:ind w:left="338"/>
              <w:contextualSpacing w:val="0"/>
              <w:rPr>
                <w:sz w:val="20"/>
                <w:szCs w:val="20"/>
              </w:rPr>
            </w:pPr>
            <w:r w:rsidRPr="00300BE0">
              <w:rPr>
                <w:sz w:val="20"/>
                <w:szCs w:val="20"/>
              </w:rPr>
              <w:t xml:space="preserve">How to </w:t>
            </w:r>
            <w:proofErr w:type="gramStart"/>
            <w:r w:rsidRPr="00300BE0">
              <w:rPr>
                <w:sz w:val="20"/>
                <w:szCs w:val="20"/>
              </w:rPr>
              <w:t xml:space="preserve">retain  </w:t>
            </w:r>
            <w:r w:rsidR="002F6576">
              <w:rPr>
                <w:sz w:val="20"/>
                <w:szCs w:val="20"/>
              </w:rPr>
              <w:t>(</w:t>
            </w:r>
            <w:proofErr w:type="gramEnd"/>
            <w:r w:rsidR="002F6576">
              <w:rPr>
                <w:sz w:val="20"/>
                <w:szCs w:val="20"/>
              </w:rPr>
              <w:t>see below)</w:t>
            </w:r>
          </w:p>
          <w:p w14:paraId="1BAF5BE2" w14:textId="0B431B74" w:rsidR="000E0E47" w:rsidRPr="00300BE0" w:rsidRDefault="000E0E47" w:rsidP="000E0E47">
            <w:pPr>
              <w:pStyle w:val="ListParagraph"/>
              <w:numPr>
                <w:ilvl w:val="0"/>
                <w:numId w:val="40"/>
              </w:numPr>
              <w:spacing w:after="120" w:line="240" w:lineRule="auto"/>
              <w:ind w:left="338"/>
              <w:contextualSpacing w:val="0"/>
              <w:rPr>
                <w:sz w:val="20"/>
                <w:szCs w:val="20"/>
              </w:rPr>
            </w:pPr>
            <w:r w:rsidRPr="00300BE0">
              <w:rPr>
                <w:sz w:val="20"/>
                <w:szCs w:val="20"/>
              </w:rPr>
              <w:t xml:space="preserve">Navigating superannuation and retirement </w:t>
            </w:r>
            <w:r w:rsidR="002F6576">
              <w:rPr>
                <w:sz w:val="20"/>
                <w:szCs w:val="20"/>
              </w:rPr>
              <w:t>(see below)</w:t>
            </w:r>
          </w:p>
          <w:p w14:paraId="3164B7F5" w14:textId="35B51666" w:rsidR="000E0E47" w:rsidRPr="00300BE0" w:rsidRDefault="002F6576" w:rsidP="000E0E47">
            <w:pPr>
              <w:pStyle w:val="ListParagraph"/>
              <w:numPr>
                <w:ilvl w:val="0"/>
                <w:numId w:val="40"/>
              </w:numPr>
              <w:spacing w:after="120" w:line="240" w:lineRule="auto"/>
              <w:ind w:left="338"/>
              <w:contextualSpacing w:val="0"/>
              <w:rPr>
                <w:sz w:val="20"/>
                <w:szCs w:val="20"/>
              </w:rPr>
            </w:pPr>
            <w:r>
              <w:rPr>
                <w:sz w:val="20"/>
                <w:szCs w:val="20"/>
              </w:rPr>
              <w:t>Navigating help (see below)</w:t>
            </w:r>
          </w:p>
          <w:p w14:paraId="7FF1F716" w14:textId="28D9600B" w:rsidR="000E0E47" w:rsidRPr="00300BE0" w:rsidRDefault="000E0E47" w:rsidP="000E0E47">
            <w:pPr>
              <w:pStyle w:val="ListParagraph"/>
              <w:numPr>
                <w:ilvl w:val="0"/>
                <w:numId w:val="40"/>
              </w:numPr>
              <w:spacing w:after="120" w:line="240" w:lineRule="auto"/>
              <w:ind w:left="338"/>
              <w:contextualSpacing w:val="0"/>
              <w:rPr>
                <w:sz w:val="20"/>
                <w:szCs w:val="20"/>
              </w:rPr>
            </w:pPr>
            <w:r w:rsidRPr="00300BE0">
              <w:rPr>
                <w:sz w:val="20"/>
                <w:szCs w:val="20"/>
              </w:rPr>
              <w:t>Training module 1 Fact Sheet</w:t>
            </w:r>
            <w:r w:rsidR="002F6576">
              <w:rPr>
                <w:sz w:val="20"/>
                <w:szCs w:val="20"/>
              </w:rPr>
              <w:t xml:space="preserve"> (see below)</w:t>
            </w:r>
            <w:r w:rsidRPr="00300BE0">
              <w:rPr>
                <w:sz w:val="20"/>
                <w:szCs w:val="20"/>
              </w:rPr>
              <w:t xml:space="preserve"> </w:t>
            </w:r>
          </w:p>
        </w:tc>
      </w:tr>
      <w:tr w:rsidR="000E0E47" w14:paraId="7A0B48E1" w14:textId="77777777" w:rsidTr="00C53BD4">
        <w:tc>
          <w:tcPr>
            <w:tcW w:w="138"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995BDD4" w14:textId="77777777" w:rsidR="000E0E47" w:rsidRDefault="000E0E47" w:rsidP="00C53BD4">
            <w:pPr>
              <w:spacing w:after="120" w:line="240" w:lineRule="auto"/>
            </w:pPr>
            <w:r>
              <w:t>3</w:t>
            </w:r>
          </w:p>
        </w:tc>
        <w:tc>
          <w:tcPr>
            <w:tcW w:w="1472" w:type="pct"/>
            <w:tcBorders>
              <w:top w:val="nil"/>
              <w:left w:val="nil"/>
              <w:bottom w:val="single" w:sz="8" w:space="0" w:color="auto"/>
              <w:right w:val="single" w:sz="8" w:space="0" w:color="auto"/>
            </w:tcBorders>
            <w:tcMar>
              <w:top w:w="0" w:type="dxa"/>
              <w:left w:w="108" w:type="dxa"/>
              <w:bottom w:w="0" w:type="dxa"/>
              <w:right w:w="108" w:type="dxa"/>
            </w:tcMar>
            <w:hideMark/>
          </w:tcPr>
          <w:p w14:paraId="40A04E86" w14:textId="77777777" w:rsidR="000E0E47" w:rsidRDefault="000E0E47" w:rsidP="00C53BD4">
            <w:pPr>
              <w:spacing w:after="120" w:line="240" w:lineRule="auto"/>
            </w:pPr>
            <w:r>
              <w:t>Job matching websites</w:t>
            </w:r>
          </w:p>
        </w:tc>
        <w:tc>
          <w:tcPr>
            <w:tcW w:w="3390" w:type="pct"/>
            <w:tcBorders>
              <w:top w:val="nil"/>
              <w:left w:val="nil"/>
              <w:bottom w:val="single" w:sz="8" w:space="0" w:color="auto"/>
              <w:right w:val="single" w:sz="8" w:space="0" w:color="auto"/>
            </w:tcBorders>
            <w:tcMar>
              <w:top w:w="0" w:type="dxa"/>
              <w:left w:w="108" w:type="dxa"/>
              <w:bottom w:w="0" w:type="dxa"/>
              <w:right w:w="108" w:type="dxa"/>
            </w:tcMar>
            <w:hideMark/>
          </w:tcPr>
          <w:p w14:paraId="60F14E2F" w14:textId="77777777" w:rsidR="000E0E47" w:rsidRDefault="002F427E" w:rsidP="000E0E47">
            <w:pPr>
              <w:pStyle w:val="ListParagraph"/>
              <w:numPr>
                <w:ilvl w:val="0"/>
                <w:numId w:val="39"/>
              </w:numPr>
              <w:spacing w:after="120" w:line="240" w:lineRule="auto"/>
              <w:ind w:left="338"/>
              <w:contextualSpacing w:val="0"/>
              <w:rPr>
                <w:rStyle w:val="Hyperlink"/>
              </w:rPr>
            </w:pPr>
            <w:hyperlink r:id="rId25" w:history="1">
              <w:proofErr w:type="spellStart"/>
              <w:r w:rsidR="000E0E47">
                <w:rPr>
                  <w:rStyle w:val="Hyperlink"/>
                  <w:sz w:val="20"/>
                  <w:szCs w:val="20"/>
                </w:rPr>
                <w:t>Olderworkers</w:t>
              </w:r>
              <w:proofErr w:type="spellEnd"/>
            </w:hyperlink>
          </w:p>
          <w:p w14:paraId="2451434F" w14:textId="77777777" w:rsidR="000E0E47" w:rsidRDefault="002F427E" w:rsidP="000E0E47">
            <w:pPr>
              <w:pStyle w:val="ListParagraph"/>
              <w:numPr>
                <w:ilvl w:val="0"/>
                <w:numId w:val="39"/>
              </w:numPr>
              <w:spacing w:after="120" w:line="240" w:lineRule="auto"/>
              <w:ind w:left="338"/>
              <w:contextualSpacing w:val="0"/>
              <w:rPr>
                <w:sz w:val="20"/>
                <w:szCs w:val="20"/>
              </w:rPr>
            </w:pPr>
            <w:hyperlink r:id="rId26" w:history="1">
              <w:proofErr w:type="spellStart"/>
              <w:r w:rsidR="000E0E47">
                <w:rPr>
                  <w:rStyle w:val="Hyperlink"/>
                  <w:sz w:val="20"/>
                  <w:szCs w:val="20"/>
                </w:rPr>
                <w:t>Maturious</w:t>
              </w:r>
              <w:proofErr w:type="spellEnd"/>
            </w:hyperlink>
          </w:p>
          <w:p w14:paraId="5C8FE632" w14:textId="77777777" w:rsidR="000E0E47" w:rsidRDefault="002F427E" w:rsidP="000E0E47">
            <w:pPr>
              <w:pStyle w:val="ListParagraph"/>
              <w:numPr>
                <w:ilvl w:val="1"/>
                <w:numId w:val="41"/>
              </w:numPr>
              <w:spacing w:after="120" w:line="240" w:lineRule="auto"/>
              <w:ind w:left="323"/>
              <w:contextualSpacing w:val="0"/>
              <w:rPr>
                <w:rStyle w:val="Hyperlink"/>
              </w:rPr>
            </w:pPr>
            <w:hyperlink r:id="rId27" w:history="1">
              <w:r w:rsidR="000E0E47">
                <w:rPr>
                  <w:rStyle w:val="Hyperlink"/>
                  <w:sz w:val="20"/>
                  <w:szCs w:val="20"/>
                </w:rPr>
                <w:t>The Grey Nomads</w:t>
              </w:r>
            </w:hyperlink>
            <w:r w:rsidR="000E0E47">
              <w:rPr>
                <w:rStyle w:val="Hyperlink"/>
                <w:sz w:val="20"/>
                <w:szCs w:val="20"/>
              </w:rPr>
              <w:t xml:space="preserve"> </w:t>
            </w:r>
          </w:p>
          <w:p w14:paraId="177EE45C" w14:textId="77777777" w:rsidR="000E0E47" w:rsidRDefault="002F427E" w:rsidP="000E0E47">
            <w:pPr>
              <w:pStyle w:val="ListParagraph"/>
              <w:numPr>
                <w:ilvl w:val="1"/>
                <w:numId w:val="41"/>
              </w:numPr>
              <w:spacing w:after="120" w:line="240" w:lineRule="auto"/>
              <w:ind w:left="323"/>
              <w:contextualSpacing w:val="0"/>
            </w:pPr>
            <w:hyperlink r:id="rId28" w:history="1">
              <w:r w:rsidR="000E0E47">
                <w:rPr>
                  <w:rStyle w:val="Hyperlink"/>
                  <w:sz w:val="20"/>
                  <w:szCs w:val="20"/>
                </w:rPr>
                <w:t>Grey Nomads job</w:t>
              </w:r>
            </w:hyperlink>
            <w:r w:rsidR="000E0E47">
              <w:rPr>
                <w:rStyle w:val="Hyperlink"/>
                <w:sz w:val="20"/>
                <w:szCs w:val="20"/>
              </w:rPr>
              <w:t>s</w:t>
            </w:r>
          </w:p>
        </w:tc>
      </w:tr>
      <w:tr w:rsidR="000E0E47" w14:paraId="19EA49E2" w14:textId="77777777" w:rsidTr="00C53BD4">
        <w:tc>
          <w:tcPr>
            <w:tcW w:w="138"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DF7C711" w14:textId="77777777" w:rsidR="000E0E47" w:rsidRDefault="000E0E47" w:rsidP="00C53BD4">
            <w:pPr>
              <w:spacing w:after="120" w:line="240" w:lineRule="auto"/>
            </w:pPr>
            <w:r>
              <w:t>4</w:t>
            </w:r>
          </w:p>
        </w:tc>
        <w:tc>
          <w:tcPr>
            <w:tcW w:w="1472" w:type="pct"/>
            <w:tcBorders>
              <w:top w:val="nil"/>
              <w:left w:val="nil"/>
              <w:bottom w:val="single" w:sz="8" w:space="0" w:color="auto"/>
              <w:right w:val="single" w:sz="8" w:space="0" w:color="auto"/>
            </w:tcBorders>
            <w:tcMar>
              <w:top w:w="0" w:type="dxa"/>
              <w:left w:w="108" w:type="dxa"/>
              <w:bottom w:w="0" w:type="dxa"/>
              <w:right w:w="108" w:type="dxa"/>
            </w:tcMar>
            <w:hideMark/>
          </w:tcPr>
          <w:p w14:paraId="459C9D3C" w14:textId="77777777" w:rsidR="000E0E47" w:rsidRDefault="000E0E47" w:rsidP="00C53BD4">
            <w:pPr>
              <w:spacing w:after="120" w:line="240" w:lineRule="auto"/>
            </w:pPr>
            <w:r>
              <w:t>DEWR Investing in Experience Toolkit</w:t>
            </w:r>
          </w:p>
        </w:tc>
        <w:tc>
          <w:tcPr>
            <w:tcW w:w="3390" w:type="pct"/>
            <w:tcBorders>
              <w:top w:val="nil"/>
              <w:left w:val="nil"/>
              <w:bottom w:val="single" w:sz="8" w:space="0" w:color="auto"/>
              <w:right w:val="single" w:sz="8" w:space="0" w:color="auto"/>
            </w:tcBorders>
            <w:tcMar>
              <w:top w:w="0" w:type="dxa"/>
              <w:left w:w="108" w:type="dxa"/>
              <w:bottom w:w="0" w:type="dxa"/>
              <w:right w:w="108" w:type="dxa"/>
            </w:tcMar>
            <w:hideMark/>
          </w:tcPr>
          <w:p w14:paraId="2448DA45" w14:textId="77777777" w:rsidR="000E0E47" w:rsidRDefault="000E0E47" w:rsidP="000E0E47">
            <w:pPr>
              <w:pStyle w:val="ListParagraph"/>
              <w:numPr>
                <w:ilvl w:val="0"/>
                <w:numId w:val="42"/>
              </w:numPr>
              <w:spacing w:after="120" w:line="240" w:lineRule="auto"/>
              <w:ind w:left="338"/>
              <w:contextualSpacing w:val="0"/>
              <w:rPr>
                <w:sz w:val="20"/>
                <w:szCs w:val="20"/>
              </w:rPr>
            </w:pPr>
            <w:r>
              <w:rPr>
                <w:sz w:val="20"/>
                <w:szCs w:val="20"/>
              </w:rPr>
              <w:t>Mature age hub</w:t>
            </w:r>
            <w:r>
              <w:t xml:space="preserve"> </w:t>
            </w:r>
            <w:hyperlink r:id="rId29" w:history="1">
              <w:r>
                <w:rPr>
                  <w:rStyle w:val="Hyperlink"/>
                  <w:sz w:val="20"/>
                  <w:szCs w:val="20"/>
                </w:rPr>
                <w:t>Self-Assessment Tool</w:t>
              </w:r>
            </w:hyperlink>
          </w:p>
        </w:tc>
      </w:tr>
      <w:tr w:rsidR="000E0E47" w14:paraId="28409B09" w14:textId="77777777" w:rsidTr="00C53BD4">
        <w:tc>
          <w:tcPr>
            <w:tcW w:w="138"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C211B26" w14:textId="77777777" w:rsidR="000E0E47" w:rsidRDefault="000E0E47" w:rsidP="00C53BD4">
            <w:pPr>
              <w:spacing w:after="120" w:line="240" w:lineRule="auto"/>
            </w:pPr>
            <w:r>
              <w:t>5</w:t>
            </w:r>
          </w:p>
        </w:tc>
        <w:tc>
          <w:tcPr>
            <w:tcW w:w="1472" w:type="pct"/>
            <w:tcBorders>
              <w:top w:val="nil"/>
              <w:left w:val="nil"/>
              <w:bottom w:val="single" w:sz="8" w:space="0" w:color="auto"/>
              <w:right w:val="single" w:sz="8" w:space="0" w:color="auto"/>
            </w:tcBorders>
            <w:tcMar>
              <w:top w:w="0" w:type="dxa"/>
              <w:left w:w="108" w:type="dxa"/>
              <w:bottom w:w="0" w:type="dxa"/>
              <w:right w:w="108" w:type="dxa"/>
            </w:tcMar>
            <w:hideMark/>
          </w:tcPr>
          <w:p w14:paraId="2D1B558D" w14:textId="77777777" w:rsidR="000E0E47" w:rsidRDefault="000E0E47" w:rsidP="00C53BD4">
            <w:pPr>
              <w:spacing w:after="120" w:line="240" w:lineRule="auto"/>
              <w:rPr>
                <w:i/>
                <w:iCs/>
              </w:rPr>
            </w:pPr>
            <w:r>
              <w:t>DEWR Interactive Training Modules</w:t>
            </w:r>
          </w:p>
        </w:tc>
        <w:tc>
          <w:tcPr>
            <w:tcW w:w="3390" w:type="pct"/>
            <w:tcBorders>
              <w:top w:val="nil"/>
              <w:left w:val="nil"/>
              <w:bottom w:val="single" w:sz="8" w:space="0" w:color="auto"/>
              <w:right w:val="single" w:sz="8" w:space="0" w:color="auto"/>
            </w:tcBorders>
            <w:tcMar>
              <w:top w:w="0" w:type="dxa"/>
              <w:left w:w="108" w:type="dxa"/>
              <w:bottom w:w="0" w:type="dxa"/>
              <w:right w:w="108" w:type="dxa"/>
            </w:tcMar>
            <w:hideMark/>
          </w:tcPr>
          <w:p w14:paraId="0CADC669" w14:textId="77777777" w:rsidR="000E0E47" w:rsidRDefault="002F427E" w:rsidP="000E0E47">
            <w:pPr>
              <w:pStyle w:val="ListParagraph"/>
              <w:numPr>
                <w:ilvl w:val="0"/>
                <w:numId w:val="42"/>
              </w:numPr>
              <w:spacing w:after="120" w:line="240" w:lineRule="auto"/>
              <w:ind w:left="338"/>
              <w:contextualSpacing w:val="0"/>
              <w:rPr>
                <w:sz w:val="20"/>
                <w:szCs w:val="20"/>
              </w:rPr>
            </w:pPr>
            <w:hyperlink r:id="rId30" w:history="1">
              <w:r w:rsidR="000E0E47">
                <w:rPr>
                  <w:rStyle w:val="Hyperlink"/>
                  <w:sz w:val="20"/>
                  <w:szCs w:val="20"/>
                </w:rPr>
                <w:t>Module 2</w:t>
              </w:r>
            </w:hyperlink>
            <w:r w:rsidR="000E0E47">
              <w:rPr>
                <w:sz w:val="20"/>
                <w:szCs w:val="20"/>
              </w:rPr>
              <w:t xml:space="preserve"> – Identify and address biases and misconceptions</w:t>
            </w:r>
          </w:p>
          <w:p w14:paraId="01A168DD" w14:textId="77777777" w:rsidR="000E0E47" w:rsidRDefault="002F427E" w:rsidP="000E0E47">
            <w:pPr>
              <w:pStyle w:val="ListParagraph"/>
              <w:numPr>
                <w:ilvl w:val="0"/>
                <w:numId w:val="42"/>
              </w:numPr>
              <w:spacing w:after="120" w:line="240" w:lineRule="auto"/>
              <w:ind w:left="338"/>
              <w:contextualSpacing w:val="0"/>
              <w:rPr>
                <w:sz w:val="20"/>
                <w:szCs w:val="20"/>
              </w:rPr>
            </w:pPr>
            <w:hyperlink r:id="rId31" w:history="1">
              <w:r w:rsidR="000E0E47">
                <w:rPr>
                  <w:rStyle w:val="Hyperlink"/>
                  <w:sz w:val="20"/>
                  <w:szCs w:val="20"/>
                </w:rPr>
                <w:t>Module 3</w:t>
              </w:r>
            </w:hyperlink>
            <w:r w:rsidR="000E0E47">
              <w:rPr>
                <w:sz w:val="20"/>
                <w:szCs w:val="20"/>
              </w:rPr>
              <w:t xml:space="preserve"> – Manage mature age workers for high performance</w:t>
            </w:r>
          </w:p>
        </w:tc>
      </w:tr>
      <w:tr w:rsidR="000E0E47" w14:paraId="311423F8" w14:textId="77777777" w:rsidTr="00C53BD4">
        <w:tc>
          <w:tcPr>
            <w:tcW w:w="138" w:type="pct"/>
            <w:tcBorders>
              <w:top w:val="nil"/>
              <w:left w:val="single" w:sz="8" w:space="0" w:color="auto"/>
              <w:bottom w:val="single" w:sz="8" w:space="0" w:color="auto"/>
              <w:right w:val="single" w:sz="8" w:space="0" w:color="auto"/>
            </w:tcBorders>
            <w:shd w:val="clear" w:color="auto" w:fill="E7E6E6"/>
            <w:tcMar>
              <w:top w:w="0" w:type="dxa"/>
              <w:left w:w="108" w:type="dxa"/>
              <w:bottom w:w="0" w:type="dxa"/>
              <w:right w:w="108" w:type="dxa"/>
            </w:tcMar>
          </w:tcPr>
          <w:p w14:paraId="51887D50" w14:textId="77777777" w:rsidR="000E0E47" w:rsidRDefault="000E0E47" w:rsidP="00C53BD4">
            <w:pPr>
              <w:spacing w:after="120" w:line="240" w:lineRule="auto"/>
              <w:rPr>
                <w:b/>
                <w:bCs/>
                <w:sz w:val="28"/>
                <w:szCs w:val="28"/>
              </w:rPr>
            </w:pPr>
          </w:p>
        </w:tc>
        <w:tc>
          <w:tcPr>
            <w:tcW w:w="4862" w:type="pct"/>
            <w:gridSpan w:val="2"/>
            <w:tcBorders>
              <w:top w:val="nil"/>
              <w:left w:val="nil"/>
              <w:bottom w:val="single" w:sz="8" w:space="0" w:color="auto"/>
              <w:right w:val="single" w:sz="8" w:space="0" w:color="auto"/>
            </w:tcBorders>
            <w:shd w:val="clear" w:color="auto" w:fill="E7E6E6"/>
            <w:tcMar>
              <w:top w:w="0" w:type="dxa"/>
              <w:left w:w="108" w:type="dxa"/>
              <w:bottom w:w="0" w:type="dxa"/>
              <w:right w:w="108" w:type="dxa"/>
            </w:tcMar>
            <w:hideMark/>
          </w:tcPr>
          <w:p w14:paraId="7C3C519E" w14:textId="77777777" w:rsidR="000E0E47" w:rsidRDefault="000E0E47" w:rsidP="00C53BD4">
            <w:pPr>
              <w:spacing w:after="120" w:line="240" w:lineRule="auto"/>
            </w:pPr>
            <w:r>
              <w:rPr>
                <w:b/>
                <w:bCs/>
                <w:color w:val="000000"/>
                <w:sz w:val="24"/>
                <w:szCs w:val="24"/>
              </w:rPr>
              <w:t>TAILORED SUPPORT</w:t>
            </w:r>
          </w:p>
        </w:tc>
      </w:tr>
      <w:tr w:rsidR="000E0E47" w14:paraId="1DD429E5" w14:textId="77777777" w:rsidTr="00C53BD4">
        <w:tc>
          <w:tcPr>
            <w:tcW w:w="138"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CB4A773" w14:textId="77777777" w:rsidR="000E0E47" w:rsidRDefault="000E0E47" w:rsidP="00C53BD4">
            <w:pPr>
              <w:spacing w:after="120" w:line="240" w:lineRule="auto"/>
            </w:pPr>
            <w:r>
              <w:t>6</w:t>
            </w:r>
          </w:p>
        </w:tc>
        <w:tc>
          <w:tcPr>
            <w:tcW w:w="1472" w:type="pct"/>
            <w:tcBorders>
              <w:top w:val="nil"/>
              <w:left w:val="nil"/>
              <w:bottom w:val="single" w:sz="8" w:space="0" w:color="auto"/>
              <w:right w:val="single" w:sz="8" w:space="0" w:color="auto"/>
            </w:tcBorders>
            <w:tcMar>
              <w:top w:w="0" w:type="dxa"/>
              <w:left w:w="108" w:type="dxa"/>
              <w:bottom w:w="0" w:type="dxa"/>
              <w:right w:w="108" w:type="dxa"/>
            </w:tcMar>
            <w:hideMark/>
          </w:tcPr>
          <w:p w14:paraId="6988D61E" w14:textId="77777777" w:rsidR="000E0E47" w:rsidRDefault="000E0E47" w:rsidP="00C53BD4">
            <w:pPr>
              <w:spacing w:after="120" w:line="240" w:lineRule="auto"/>
            </w:pPr>
            <w:r>
              <w:t>Employment Facilitators</w:t>
            </w:r>
          </w:p>
        </w:tc>
        <w:tc>
          <w:tcPr>
            <w:tcW w:w="3390" w:type="pct"/>
            <w:tcBorders>
              <w:top w:val="nil"/>
              <w:left w:val="nil"/>
              <w:bottom w:val="single" w:sz="8" w:space="0" w:color="auto"/>
              <w:right w:val="single" w:sz="8" w:space="0" w:color="auto"/>
            </w:tcBorders>
            <w:tcMar>
              <w:top w:w="0" w:type="dxa"/>
              <w:left w:w="108" w:type="dxa"/>
              <w:bottom w:w="0" w:type="dxa"/>
              <w:right w:w="108" w:type="dxa"/>
            </w:tcMar>
            <w:hideMark/>
          </w:tcPr>
          <w:p w14:paraId="418B3A1B" w14:textId="77777777" w:rsidR="000E0E47" w:rsidRDefault="000E0E47" w:rsidP="00C53BD4">
            <w:pPr>
              <w:spacing w:after="120" w:line="240" w:lineRule="auto"/>
              <w:rPr>
                <w:sz w:val="20"/>
                <w:szCs w:val="20"/>
              </w:rPr>
            </w:pPr>
            <w:r>
              <w:rPr>
                <w:sz w:val="20"/>
                <w:szCs w:val="20"/>
              </w:rPr>
              <w:t xml:space="preserve">Your local Employment Facilitator will meet with you to discuss the potential of mature age workers for your business. They’ll involve, as needed - </w:t>
            </w:r>
          </w:p>
          <w:p w14:paraId="1540E54B" w14:textId="77777777" w:rsidR="000E0E47" w:rsidRDefault="000E0E47" w:rsidP="000E0E47">
            <w:pPr>
              <w:pStyle w:val="ListParagraph"/>
              <w:numPr>
                <w:ilvl w:val="0"/>
                <w:numId w:val="43"/>
              </w:numPr>
              <w:spacing w:after="120" w:line="240" w:lineRule="auto"/>
              <w:ind w:left="323"/>
              <w:contextualSpacing w:val="0"/>
              <w:rPr>
                <w:sz w:val="20"/>
                <w:szCs w:val="20"/>
              </w:rPr>
            </w:pPr>
            <w:r>
              <w:rPr>
                <w:sz w:val="20"/>
                <w:szCs w:val="20"/>
              </w:rPr>
              <w:t>Employment service providers - Workforce Australia or recruitment specialists</w:t>
            </w:r>
          </w:p>
          <w:p w14:paraId="75A92CA9" w14:textId="77777777" w:rsidR="000E0E47" w:rsidRDefault="000E0E47" w:rsidP="000E0E47">
            <w:pPr>
              <w:pStyle w:val="ListParagraph"/>
              <w:numPr>
                <w:ilvl w:val="0"/>
                <w:numId w:val="43"/>
              </w:numPr>
              <w:spacing w:after="120" w:line="240" w:lineRule="auto"/>
              <w:ind w:left="323"/>
              <w:contextualSpacing w:val="0"/>
              <w:rPr>
                <w:i/>
                <w:iCs/>
                <w:sz w:val="20"/>
                <w:szCs w:val="20"/>
              </w:rPr>
            </w:pPr>
            <w:r>
              <w:rPr>
                <w:sz w:val="20"/>
                <w:szCs w:val="20"/>
              </w:rPr>
              <w:t>Relevant industry or employer bodies</w:t>
            </w:r>
          </w:p>
          <w:p w14:paraId="762334FF" w14:textId="77777777" w:rsidR="000E0E47" w:rsidRDefault="000E0E47" w:rsidP="000E0E47">
            <w:pPr>
              <w:pStyle w:val="ListParagraph"/>
              <w:numPr>
                <w:ilvl w:val="0"/>
                <w:numId w:val="43"/>
              </w:numPr>
              <w:spacing w:after="120" w:line="240" w:lineRule="auto"/>
              <w:ind w:left="323"/>
              <w:contextualSpacing w:val="0"/>
            </w:pPr>
            <w:r>
              <w:rPr>
                <w:sz w:val="20"/>
                <w:szCs w:val="20"/>
              </w:rPr>
              <w:t>Government assistance programs</w:t>
            </w:r>
          </w:p>
          <w:p w14:paraId="3FB5002A" w14:textId="77777777" w:rsidR="000E0E47" w:rsidRDefault="000E0E47" w:rsidP="000E0E47">
            <w:pPr>
              <w:pStyle w:val="ListParagraph"/>
              <w:numPr>
                <w:ilvl w:val="0"/>
                <w:numId w:val="43"/>
              </w:numPr>
              <w:spacing w:after="120" w:line="240" w:lineRule="auto"/>
              <w:ind w:left="323"/>
              <w:contextualSpacing w:val="0"/>
            </w:pPr>
            <w:r>
              <w:rPr>
                <w:sz w:val="20"/>
                <w:szCs w:val="20"/>
              </w:rPr>
              <w:t xml:space="preserve">Peer support – MAW interest groups, local business networks/communities of practice. </w:t>
            </w:r>
          </w:p>
        </w:tc>
      </w:tr>
    </w:tbl>
    <w:p w14:paraId="6F57F979" w14:textId="77777777" w:rsidR="000E0E47" w:rsidRDefault="000E0E47" w:rsidP="000E0E47"/>
    <w:p w14:paraId="187AC159" w14:textId="128A38D4" w:rsidR="00B01317" w:rsidRDefault="00B01317">
      <w:pPr>
        <w:spacing w:after="0" w:line="240" w:lineRule="auto"/>
      </w:pPr>
      <w:r>
        <w:br w:type="page"/>
      </w:r>
      <w:r w:rsidR="002F6576">
        <w:rPr>
          <w:noProof/>
        </w:rPr>
        <w:drawing>
          <wp:inline distT="0" distB="0" distL="0" distR="0" wp14:anchorId="5BB2C999" wp14:editId="2C28B17D">
            <wp:extent cx="5941060" cy="8393430"/>
            <wp:effectExtent l="0" t="0" r="2540" b="1270"/>
            <wp:docPr id="320808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0897" name="Picture 32080897"/>
                    <pic:cNvPicPr/>
                  </pic:nvPicPr>
                  <pic:blipFill>
                    <a:blip r:embed="rId32">
                      <a:extLst>
                        <a:ext uri="{28A0092B-C50C-407E-A947-70E740481C1C}">
                          <a14:useLocalDpi xmlns:a14="http://schemas.microsoft.com/office/drawing/2010/main" val="0"/>
                        </a:ext>
                      </a:extLst>
                    </a:blip>
                    <a:stretch>
                      <a:fillRect/>
                    </a:stretch>
                  </pic:blipFill>
                  <pic:spPr>
                    <a:xfrm>
                      <a:off x="0" y="0"/>
                      <a:ext cx="5941060" cy="8393430"/>
                    </a:xfrm>
                    <a:prstGeom prst="rect">
                      <a:avLst/>
                    </a:prstGeom>
                  </pic:spPr>
                </pic:pic>
              </a:graphicData>
            </a:graphic>
          </wp:inline>
        </w:drawing>
      </w:r>
      <w:r>
        <w:br w:type="page"/>
      </w:r>
    </w:p>
    <w:p w14:paraId="61533F12" w14:textId="0494A342" w:rsidR="00B01317" w:rsidRDefault="002F6576">
      <w:pPr>
        <w:spacing w:after="0" w:line="240" w:lineRule="auto"/>
      </w:pPr>
      <w:r>
        <w:rPr>
          <w:noProof/>
        </w:rPr>
        <w:drawing>
          <wp:inline distT="0" distB="0" distL="0" distR="0" wp14:anchorId="07F0DC30" wp14:editId="40696C60">
            <wp:extent cx="5941060" cy="8393430"/>
            <wp:effectExtent l="0" t="0" r="2540" b="1270"/>
            <wp:docPr id="1247770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7091" name="Picture 124777091"/>
                    <pic:cNvPicPr/>
                  </pic:nvPicPr>
                  <pic:blipFill>
                    <a:blip r:embed="rId33">
                      <a:extLst>
                        <a:ext uri="{28A0092B-C50C-407E-A947-70E740481C1C}">
                          <a14:useLocalDpi xmlns:a14="http://schemas.microsoft.com/office/drawing/2010/main" val="0"/>
                        </a:ext>
                      </a:extLst>
                    </a:blip>
                    <a:stretch>
                      <a:fillRect/>
                    </a:stretch>
                  </pic:blipFill>
                  <pic:spPr>
                    <a:xfrm>
                      <a:off x="0" y="0"/>
                      <a:ext cx="5941060" cy="8393430"/>
                    </a:xfrm>
                    <a:prstGeom prst="rect">
                      <a:avLst/>
                    </a:prstGeom>
                  </pic:spPr>
                </pic:pic>
              </a:graphicData>
            </a:graphic>
          </wp:inline>
        </w:drawing>
      </w:r>
    </w:p>
    <w:p w14:paraId="227C4A7A" w14:textId="1541F314" w:rsidR="00B01317" w:rsidRDefault="00B01317">
      <w:pPr>
        <w:spacing w:after="0" w:line="240" w:lineRule="auto"/>
      </w:pPr>
      <w:r>
        <w:br w:type="page"/>
      </w:r>
    </w:p>
    <w:p w14:paraId="3B9F35A4" w14:textId="77777777" w:rsidR="002F6576" w:rsidRDefault="002F6576">
      <w:pPr>
        <w:spacing w:after="0" w:line="240" w:lineRule="auto"/>
      </w:pPr>
      <w:r>
        <w:rPr>
          <w:noProof/>
        </w:rPr>
        <w:drawing>
          <wp:inline distT="0" distB="0" distL="0" distR="0" wp14:anchorId="2AA630C5" wp14:editId="6070345A">
            <wp:extent cx="5941060" cy="8393430"/>
            <wp:effectExtent l="0" t="0" r="2540" b="1270"/>
            <wp:docPr id="9147949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4927" name="Picture 914794927"/>
                    <pic:cNvPicPr/>
                  </pic:nvPicPr>
                  <pic:blipFill>
                    <a:blip r:embed="rId34">
                      <a:extLst>
                        <a:ext uri="{28A0092B-C50C-407E-A947-70E740481C1C}">
                          <a14:useLocalDpi xmlns:a14="http://schemas.microsoft.com/office/drawing/2010/main" val="0"/>
                        </a:ext>
                      </a:extLst>
                    </a:blip>
                    <a:stretch>
                      <a:fillRect/>
                    </a:stretch>
                  </pic:blipFill>
                  <pic:spPr>
                    <a:xfrm>
                      <a:off x="0" y="0"/>
                      <a:ext cx="5941060" cy="8393430"/>
                    </a:xfrm>
                    <a:prstGeom prst="rect">
                      <a:avLst/>
                    </a:prstGeom>
                  </pic:spPr>
                </pic:pic>
              </a:graphicData>
            </a:graphic>
          </wp:inline>
        </w:drawing>
      </w:r>
    </w:p>
    <w:p w14:paraId="6CBFBCA0" w14:textId="77777777" w:rsidR="002F6576" w:rsidRDefault="002F6576">
      <w:pPr>
        <w:spacing w:after="0" w:line="240" w:lineRule="auto"/>
      </w:pPr>
      <w:r>
        <w:br w:type="page"/>
      </w:r>
    </w:p>
    <w:p w14:paraId="25CA7AFE" w14:textId="5547BF2A" w:rsidR="002F6576" w:rsidRDefault="002F6576">
      <w:pPr>
        <w:spacing w:after="0" w:line="240" w:lineRule="auto"/>
      </w:pPr>
      <w:r>
        <w:rPr>
          <w:noProof/>
        </w:rPr>
        <w:drawing>
          <wp:inline distT="0" distB="0" distL="0" distR="0" wp14:anchorId="22BBC564" wp14:editId="53BCF226">
            <wp:extent cx="5941060" cy="8393430"/>
            <wp:effectExtent l="0" t="0" r="2540" b="1270"/>
            <wp:docPr id="20809323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32322" name="Picture 2080932322"/>
                    <pic:cNvPicPr/>
                  </pic:nvPicPr>
                  <pic:blipFill>
                    <a:blip r:embed="rId35">
                      <a:extLst>
                        <a:ext uri="{28A0092B-C50C-407E-A947-70E740481C1C}">
                          <a14:useLocalDpi xmlns:a14="http://schemas.microsoft.com/office/drawing/2010/main" val="0"/>
                        </a:ext>
                      </a:extLst>
                    </a:blip>
                    <a:stretch>
                      <a:fillRect/>
                    </a:stretch>
                  </pic:blipFill>
                  <pic:spPr>
                    <a:xfrm>
                      <a:off x="0" y="0"/>
                      <a:ext cx="5941060" cy="8393430"/>
                    </a:xfrm>
                    <a:prstGeom prst="rect">
                      <a:avLst/>
                    </a:prstGeom>
                  </pic:spPr>
                </pic:pic>
              </a:graphicData>
            </a:graphic>
          </wp:inline>
        </w:drawing>
      </w:r>
    </w:p>
    <w:p w14:paraId="377DAB8C" w14:textId="77777777" w:rsidR="002F6576" w:rsidRDefault="002F6576">
      <w:pPr>
        <w:spacing w:after="0" w:line="240" w:lineRule="auto"/>
      </w:pPr>
      <w:r>
        <w:br w:type="page"/>
      </w:r>
    </w:p>
    <w:p w14:paraId="682D5EB5" w14:textId="7F179AA2" w:rsidR="002F6576" w:rsidRDefault="002F6576">
      <w:pPr>
        <w:spacing w:after="0" w:line="240" w:lineRule="auto"/>
      </w:pPr>
      <w:r>
        <w:rPr>
          <w:noProof/>
        </w:rPr>
        <w:drawing>
          <wp:inline distT="0" distB="0" distL="0" distR="0" wp14:anchorId="47943B3A" wp14:editId="6C43EAD3">
            <wp:extent cx="5941060" cy="8393430"/>
            <wp:effectExtent l="0" t="0" r="2540" b="1270"/>
            <wp:docPr id="16093198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19896" name="Picture 1609319896"/>
                    <pic:cNvPicPr/>
                  </pic:nvPicPr>
                  <pic:blipFill>
                    <a:blip r:embed="rId36">
                      <a:extLst>
                        <a:ext uri="{28A0092B-C50C-407E-A947-70E740481C1C}">
                          <a14:useLocalDpi xmlns:a14="http://schemas.microsoft.com/office/drawing/2010/main" val="0"/>
                        </a:ext>
                      </a:extLst>
                    </a:blip>
                    <a:stretch>
                      <a:fillRect/>
                    </a:stretch>
                  </pic:blipFill>
                  <pic:spPr>
                    <a:xfrm>
                      <a:off x="0" y="0"/>
                      <a:ext cx="5941060" cy="8393430"/>
                    </a:xfrm>
                    <a:prstGeom prst="rect">
                      <a:avLst/>
                    </a:prstGeom>
                  </pic:spPr>
                </pic:pic>
              </a:graphicData>
            </a:graphic>
          </wp:inline>
        </w:drawing>
      </w:r>
      <w:r>
        <w:br w:type="page"/>
      </w:r>
    </w:p>
    <w:p w14:paraId="5821A829" w14:textId="0EB25CA0" w:rsidR="002F6576" w:rsidRDefault="002F6576">
      <w:pPr>
        <w:spacing w:after="0" w:line="240" w:lineRule="auto"/>
      </w:pPr>
      <w:r w:rsidRPr="002F6576">
        <w:rPr>
          <w:noProof/>
        </w:rPr>
        <w:drawing>
          <wp:inline distT="0" distB="0" distL="0" distR="0" wp14:anchorId="6B981268" wp14:editId="7A4A3BC7">
            <wp:extent cx="5941060" cy="8407400"/>
            <wp:effectExtent l="0" t="0" r="2540" b="0"/>
            <wp:docPr id="51542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21809" name=""/>
                    <pic:cNvPicPr/>
                  </pic:nvPicPr>
                  <pic:blipFill>
                    <a:blip r:embed="rId37"/>
                    <a:stretch>
                      <a:fillRect/>
                    </a:stretch>
                  </pic:blipFill>
                  <pic:spPr>
                    <a:xfrm>
                      <a:off x="0" y="0"/>
                      <a:ext cx="5941060" cy="8407400"/>
                    </a:xfrm>
                    <a:prstGeom prst="rect">
                      <a:avLst/>
                    </a:prstGeom>
                  </pic:spPr>
                </pic:pic>
              </a:graphicData>
            </a:graphic>
          </wp:inline>
        </w:drawing>
      </w:r>
      <w:r>
        <w:br w:type="page"/>
      </w:r>
    </w:p>
    <w:p w14:paraId="1E17080E" w14:textId="0EA463D3" w:rsidR="00B01317" w:rsidRDefault="002F6576">
      <w:pPr>
        <w:spacing w:after="0" w:line="240" w:lineRule="auto"/>
      </w:pPr>
      <w:r w:rsidRPr="002F6576">
        <w:rPr>
          <w:noProof/>
        </w:rPr>
        <w:drawing>
          <wp:inline distT="0" distB="0" distL="0" distR="0" wp14:anchorId="53963C51" wp14:editId="34A26D9E">
            <wp:extent cx="5941060" cy="8407400"/>
            <wp:effectExtent l="0" t="0" r="2540" b="0"/>
            <wp:docPr id="120010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06159" name=""/>
                    <pic:cNvPicPr/>
                  </pic:nvPicPr>
                  <pic:blipFill>
                    <a:blip r:embed="rId38"/>
                    <a:stretch>
                      <a:fillRect/>
                    </a:stretch>
                  </pic:blipFill>
                  <pic:spPr>
                    <a:xfrm>
                      <a:off x="0" y="0"/>
                      <a:ext cx="5941060" cy="8407400"/>
                    </a:xfrm>
                    <a:prstGeom prst="rect">
                      <a:avLst/>
                    </a:prstGeom>
                  </pic:spPr>
                </pic:pic>
              </a:graphicData>
            </a:graphic>
          </wp:inline>
        </w:drawing>
      </w:r>
      <w:r w:rsidR="00B01317">
        <w:br w:type="page"/>
      </w:r>
      <w:r w:rsidR="00B01317" w:rsidRPr="00B01317">
        <w:rPr>
          <w:noProof/>
        </w:rPr>
        <w:drawing>
          <wp:inline distT="0" distB="0" distL="0" distR="0" wp14:anchorId="1C46A541" wp14:editId="13A4A13A">
            <wp:extent cx="5941060" cy="8393430"/>
            <wp:effectExtent l="0" t="0" r="0" b="0"/>
            <wp:docPr id="44754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46295" name=""/>
                    <pic:cNvPicPr/>
                  </pic:nvPicPr>
                  <pic:blipFill>
                    <a:blip r:embed="rId39"/>
                    <a:stretch>
                      <a:fillRect/>
                    </a:stretch>
                  </pic:blipFill>
                  <pic:spPr>
                    <a:xfrm>
                      <a:off x="0" y="0"/>
                      <a:ext cx="5941060" cy="8393430"/>
                    </a:xfrm>
                    <a:prstGeom prst="rect">
                      <a:avLst/>
                    </a:prstGeom>
                  </pic:spPr>
                </pic:pic>
              </a:graphicData>
            </a:graphic>
          </wp:inline>
        </w:drawing>
      </w:r>
    </w:p>
    <w:p w14:paraId="3D8AEA2C" w14:textId="77777777" w:rsidR="00B01317" w:rsidRDefault="00B01317">
      <w:pPr>
        <w:spacing w:after="0" w:line="240" w:lineRule="auto"/>
      </w:pPr>
    </w:p>
    <w:p w14:paraId="5BA0F2DF" w14:textId="4F94C470" w:rsidR="00B01317" w:rsidRDefault="00B01317">
      <w:pPr>
        <w:spacing w:after="0" w:line="240" w:lineRule="auto"/>
      </w:pPr>
      <w:r w:rsidRPr="00B01317">
        <w:rPr>
          <w:noProof/>
        </w:rPr>
        <w:drawing>
          <wp:inline distT="0" distB="0" distL="0" distR="0" wp14:anchorId="1940D3D5" wp14:editId="319F3964">
            <wp:extent cx="5941060" cy="8393430"/>
            <wp:effectExtent l="0" t="0" r="0" b="0"/>
            <wp:docPr id="24812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26845" name=""/>
                    <pic:cNvPicPr/>
                  </pic:nvPicPr>
                  <pic:blipFill>
                    <a:blip r:embed="rId40"/>
                    <a:stretch>
                      <a:fillRect/>
                    </a:stretch>
                  </pic:blipFill>
                  <pic:spPr>
                    <a:xfrm>
                      <a:off x="0" y="0"/>
                      <a:ext cx="5941060" cy="8393430"/>
                    </a:xfrm>
                    <a:prstGeom prst="rect">
                      <a:avLst/>
                    </a:prstGeom>
                  </pic:spPr>
                </pic:pic>
              </a:graphicData>
            </a:graphic>
          </wp:inline>
        </w:drawing>
      </w:r>
      <w:r>
        <w:br w:type="page"/>
      </w:r>
    </w:p>
    <w:p w14:paraId="2B97CD4F" w14:textId="68804078" w:rsidR="00B01317" w:rsidRDefault="00B01317">
      <w:pPr>
        <w:spacing w:after="0" w:line="240" w:lineRule="auto"/>
      </w:pPr>
      <w:r w:rsidRPr="00B01317">
        <w:rPr>
          <w:noProof/>
        </w:rPr>
        <w:drawing>
          <wp:inline distT="0" distB="0" distL="0" distR="0" wp14:anchorId="1B3623AC" wp14:editId="52DB4F6D">
            <wp:extent cx="5941060" cy="8393430"/>
            <wp:effectExtent l="0" t="0" r="0" b="0"/>
            <wp:docPr id="99388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80634" name=""/>
                    <pic:cNvPicPr/>
                  </pic:nvPicPr>
                  <pic:blipFill>
                    <a:blip r:embed="rId41"/>
                    <a:stretch>
                      <a:fillRect/>
                    </a:stretch>
                  </pic:blipFill>
                  <pic:spPr>
                    <a:xfrm>
                      <a:off x="0" y="0"/>
                      <a:ext cx="5941060" cy="8393430"/>
                    </a:xfrm>
                    <a:prstGeom prst="rect">
                      <a:avLst/>
                    </a:prstGeom>
                  </pic:spPr>
                </pic:pic>
              </a:graphicData>
            </a:graphic>
          </wp:inline>
        </w:drawing>
      </w:r>
      <w:r>
        <w:br w:type="page"/>
      </w:r>
    </w:p>
    <w:p w14:paraId="3863D26C" w14:textId="53115B81" w:rsidR="002F6576" w:rsidRDefault="002F6576">
      <w:pPr>
        <w:spacing w:after="0" w:line="240" w:lineRule="auto"/>
      </w:pPr>
      <w:r w:rsidRPr="002F6576">
        <w:rPr>
          <w:noProof/>
        </w:rPr>
        <w:drawing>
          <wp:inline distT="0" distB="0" distL="0" distR="0" wp14:anchorId="5BF0365C" wp14:editId="3F37A87D">
            <wp:extent cx="5941060" cy="8407400"/>
            <wp:effectExtent l="0" t="0" r="0" b="0"/>
            <wp:docPr id="101325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57738" name=""/>
                    <pic:cNvPicPr/>
                  </pic:nvPicPr>
                  <pic:blipFill>
                    <a:blip r:embed="rId42"/>
                    <a:stretch>
                      <a:fillRect/>
                    </a:stretch>
                  </pic:blipFill>
                  <pic:spPr>
                    <a:xfrm>
                      <a:off x="0" y="0"/>
                      <a:ext cx="5941060" cy="8407400"/>
                    </a:xfrm>
                    <a:prstGeom prst="rect">
                      <a:avLst/>
                    </a:prstGeom>
                  </pic:spPr>
                </pic:pic>
              </a:graphicData>
            </a:graphic>
          </wp:inline>
        </w:drawing>
      </w:r>
      <w:r w:rsidR="00B01317">
        <w:br w:type="page"/>
      </w:r>
      <w:r w:rsidRPr="002F6576">
        <w:rPr>
          <w:noProof/>
        </w:rPr>
        <w:drawing>
          <wp:inline distT="0" distB="0" distL="0" distR="0" wp14:anchorId="0062F75E" wp14:editId="1261D3C7">
            <wp:extent cx="5941060" cy="8393430"/>
            <wp:effectExtent l="0" t="0" r="0" b="0"/>
            <wp:docPr id="58721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10609" name=""/>
                    <pic:cNvPicPr/>
                  </pic:nvPicPr>
                  <pic:blipFill>
                    <a:blip r:embed="rId43"/>
                    <a:stretch>
                      <a:fillRect/>
                    </a:stretch>
                  </pic:blipFill>
                  <pic:spPr>
                    <a:xfrm>
                      <a:off x="0" y="0"/>
                      <a:ext cx="5941060" cy="8393430"/>
                    </a:xfrm>
                    <a:prstGeom prst="rect">
                      <a:avLst/>
                    </a:prstGeom>
                  </pic:spPr>
                </pic:pic>
              </a:graphicData>
            </a:graphic>
          </wp:inline>
        </w:drawing>
      </w:r>
    </w:p>
    <w:p w14:paraId="122F9F07" w14:textId="77777777" w:rsidR="002F6576" w:rsidRDefault="002F6576">
      <w:pPr>
        <w:spacing w:after="0" w:line="240" w:lineRule="auto"/>
      </w:pPr>
      <w:r>
        <w:br w:type="page"/>
      </w:r>
    </w:p>
    <w:p w14:paraId="3D364EC7" w14:textId="33EA541C" w:rsidR="00B01317" w:rsidRDefault="00B01317" w:rsidP="002F6576">
      <w:pPr>
        <w:spacing w:after="0" w:line="240" w:lineRule="auto"/>
      </w:pPr>
      <w:r>
        <w:rPr>
          <w:noProof/>
        </w:rPr>
        <w:drawing>
          <wp:inline distT="0" distB="0" distL="0" distR="0" wp14:anchorId="754EB337" wp14:editId="2DD152B8">
            <wp:extent cx="5941060" cy="8416290"/>
            <wp:effectExtent l="0" t="0" r="2540" b="3810"/>
            <wp:docPr id="108116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63827" name="Picture 1081163827"/>
                    <pic:cNvPicPr/>
                  </pic:nvPicPr>
                  <pic:blipFill>
                    <a:blip r:embed="rId44">
                      <a:extLst>
                        <a:ext uri="{28A0092B-C50C-407E-A947-70E740481C1C}">
                          <a14:useLocalDpi xmlns:a14="http://schemas.microsoft.com/office/drawing/2010/main" val="0"/>
                        </a:ext>
                      </a:extLst>
                    </a:blip>
                    <a:stretch>
                      <a:fillRect/>
                    </a:stretch>
                  </pic:blipFill>
                  <pic:spPr>
                    <a:xfrm>
                      <a:off x="0" y="0"/>
                      <a:ext cx="5941060" cy="8416290"/>
                    </a:xfrm>
                    <a:prstGeom prst="rect">
                      <a:avLst/>
                    </a:prstGeom>
                  </pic:spPr>
                </pic:pic>
              </a:graphicData>
            </a:graphic>
          </wp:inline>
        </w:drawing>
      </w:r>
    </w:p>
    <w:p w14:paraId="018805E2" w14:textId="7B3EC1B4" w:rsidR="00B01317" w:rsidRDefault="00B01317">
      <w:pPr>
        <w:spacing w:after="0" w:line="240" w:lineRule="auto"/>
      </w:pPr>
      <w:r>
        <w:br w:type="page"/>
      </w:r>
      <w:r>
        <w:rPr>
          <w:noProof/>
        </w:rPr>
        <w:drawing>
          <wp:inline distT="0" distB="0" distL="0" distR="0" wp14:anchorId="319A1FA9" wp14:editId="1B25FF48">
            <wp:extent cx="5941060" cy="8416290"/>
            <wp:effectExtent l="0" t="0" r="2540" b="3810"/>
            <wp:docPr id="1904107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0752" name="Picture 190410752"/>
                    <pic:cNvPicPr/>
                  </pic:nvPicPr>
                  <pic:blipFill>
                    <a:blip r:embed="rId45">
                      <a:extLst>
                        <a:ext uri="{28A0092B-C50C-407E-A947-70E740481C1C}">
                          <a14:useLocalDpi xmlns:a14="http://schemas.microsoft.com/office/drawing/2010/main" val="0"/>
                        </a:ext>
                      </a:extLst>
                    </a:blip>
                    <a:stretch>
                      <a:fillRect/>
                    </a:stretch>
                  </pic:blipFill>
                  <pic:spPr>
                    <a:xfrm>
                      <a:off x="0" y="0"/>
                      <a:ext cx="5941060" cy="8416290"/>
                    </a:xfrm>
                    <a:prstGeom prst="rect">
                      <a:avLst/>
                    </a:prstGeom>
                  </pic:spPr>
                </pic:pic>
              </a:graphicData>
            </a:graphic>
          </wp:inline>
        </w:drawing>
      </w:r>
    </w:p>
    <w:p w14:paraId="5304B77B" w14:textId="0F970261" w:rsidR="00B01317" w:rsidRDefault="00B01317">
      <w:pPr>
        <w:spacing w:after="0" w:line="240" w:lineRule="auto"/>
      </w:pPr>
      <w:r>
        <w:br w:type="page"/>
      </w:r>
    </w:p>
    <w:p w14:paraId="29D2E879" w14:textId="01AF9158" w:rsidR="00B01317" w:rsidRPr="007759E6" w:rsidRDefault="00B01317" w:rsidP="000E0E47">
      <w:r>
        <w:rPr>
          <w:noProof/>
        </w:rPr>
        <w:drawing>
          <wp:inline distT="0" distB="0" distL="0" distR="0" wp14:anchorId="6FA285D0" wp14:editId="25E0FC95">
            <wp:extent cx="5941060" cy="8416290"/>
            <wp:effectExtent l="0" t="0" r="2540" b="3810"/>
            <wp:docPr id="11504576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57639" name="Picture 1150457639"/>
                    <pic:cNvPicPr/>
                  </pic:nvPicPr>
                  <pic:blipFill>
                    <a:blip r:embed="rId46">
                      <a:extLst>
                        <a:ext uri="{28A0092B-C50C-407E-A947-70E740481C1C}">
                          <a14:useLocalDpi xmlns:a14="http://schemas.microsoft.com/office/drawing/2010/main" val="0"/>
                        </a:ext>
                      </a:extLst>
                    </a:blip>
                    <a:stretch>
                      <a:fillRect/>
                    </a:stretch>
                  </pic:blipFill>
                  <pic:spPr>
                    <a:xfrm>
                      <a:off x="0" y="0"/>
                      <a:ext cx="5941060" cy="8416290"/>
                    </a:xfrm>
                    <a:prstGeom prst="rect">
                      <a:avLst/>
                    </a:prstGeom>
                  </pic:spPr>
                </pic:pic>
              </a:graphicData>
            </a:graphic>
          </wp:inline>
        </w:drawing>
      </w:r>
    </w:p>
    <w:p w14:paraId="0957DBEE" w14:textId="7243B4FC" w:rsidR="0010275E" w:rsidRDefault="0010275E">
      <w:pPr>
        <w:spacing w:after="0" w:line="240" w:lineRule="auto"/>
        <w:rPr>
          <w:rFonts w:ascii="Helvetica Neue Light" w:eastAsiaTheme="majorEastAsia" w:hAnsi="Helvetica Neue Light" w:cstheme="majorBidi"/>
          <w:b/>
          <w:bCs/>
          <w:color w:val="984806" w:themeColor="accent6" w:themeShade="80"/>
          <w:sz w:val="30"/>
          <w:szCs w:val="28"/>
        </w:rPr>
      </w:pPr>
      <w:bookmarkStart w:id="29" w:name="_Toc129603514"/>
      <w:r>
        <w:br w:type="page"/>
      </w:r>
    </w:p>
    <w:p w14:paraId="7C34381D" w14:textId="77777777" w:rsidR="0010275E" w:rsidRDefault="0010275E" w:rsidP="0010275E">
      <w:r w:rsidRPr="00BB0E51">
        <w:rPr>
          <w:noProof/>
          <w:lang w:val="en-US"/>
        </w:rPr>
        <w:drawing>
          <wp:anchor distT="0" distB="0" distL="114300" distR="114300" simplePos="0" relativeHeight="251677696" behindDoc="1" locked="0" layoutInCell="1" allowOverlap="1" wp14:anchorId="5A64F149" wp14:editId="6D8955EF">
            <wp:simplePos x="0" y="0"/>
            <wp:positionH relativeFrom="column">
              <wp:posOffset>-805180</wp:posOffset>
            </wp:positionH>
            <wp:positionV relativeFrom="paragraph">
              <wp:posOffset>-1029970</wp:posOffset>
            </wp:positionV>
            <wp:extent cx="7555062" cy="5486400"/>
            <wp:effectExtent l="0" t="0" r="8255" b="0"/>
            <wp:wrapNone/>
            <wp:docPr id="73453618" name="Picture 734536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a:extLst>
                        <a:ext uri="{C183D7F6-B498-43B3-948B-1728B52AA6E4}">
                          <adec:decorative xmlns:adec="http://schemas.microsoft.com/office/drawing/2017/decorative" val="1"/>
                        </a:ext>
                      </a:extLst>
                    </pic:cNvPr>
                    <pic:cNvPicPr>
                      <a:picLocks noChangeAspect="1" noChangeArrowheads="1"/>
                    </pic:cNvPicPr>
                  </pic:nvPicPr>
                  <pic:blipFill>
                    <a:blip r:embed="rId11"/>
                    <a:srcRect b="48694"/>
                    <a:stretch>
                      <a:fillRect/>
                    </a:stretch>
                  </pic:blipFill>
                  <pic:spPr bwMode="auto">
                    <a:xfrm>
                      <a:off x="0" y="0"/>
                      <a:ext cx="7555062" cy="5486400"/>
                    </a:xfrm>
                    <a:prstGeom prst="rect">
                      <a:avLst/>
                    </a:prstGeom>
                    <a:noFill/>
                    <a:ln w="9525">
                      <a:noFill/>
                      <a:miter lim="800000"/>
                      <a:headEnd/>
                      <a:tailEnd/>
                    </a:ln>
                  </pic:spPr>
                </pic:pic>
              </a:graphicData>
            </a:graphic>
          </wp:anchor>
        </w:drawing>
      </w:r>
    </w:p>
    <w:p w14:paraId="7A59A040" w14:textId="77777777" w:rsidR="0010275E" w:rsidRPr="0042728A" w:rsidRDefault="0010275E" w:rsidP="0010275E"/>
    <w:p w14:paraId="5B65B0DB" w14:textId="77777777" w:rsidR="0010275E" w:rsidRPr="00BB0E51" w:rsidRDefault="0010275E" w:rsidP="0010275E"/>
    <w:p w14:paraId="673EBA44" w14:textId="77777777" w:rsidR="0010275E" w:rsidRDefault="0010275E" w:rsidP="0010275E"/>
    <w:p w14:paraId="6C7CB471" w14:textId="77777777" w:rsidR="0010275E" w:rsidRPr="00BB0E51" w:rsidRDefault="0010275E" w:rsidP="0010275E"/>
    <w:p w14:paraId="072348EB" w14:textId="77777777" w:rsidR="0010275E" w:rsidRPr="00BB0E51" w:rsidRDefault="0010275E" w:rsidP="0010275E">
      <w:r w:rsidRPr="00BB0E51">
        <w:rPr>
          <w:noProof/>
          <w:lang w:val="en-US"/>
        </w:rPr>
        <mc:AlternateContent>
          <mc:Choice Requires="wps">
            <w:drawing>
              <wp:anchor distT="0" distB="0" distL="114300" distR="114300" simplePos="0" relativeHeight="251678720" behindDoc="0" locked="0" layoutInCell="1" allowOverlap="1" wp14:anchorId="48B2988D" wp14:editId="06933444">
                <wp:simplePos x="0" y="0"/>
                <wp:positionH relativeFrom="column">
                  <wp:posOffset>842010</wp:posOffset>
                </wp:positionH>
                <wp:positionV relativeFrom="paragraph">
                  <wp:posOffset>124460</wp:posOffset>
                </wp:positionV>
                <wp:extent cx="5697855" cy="2136775"/>
                <wp:effectExtent l="0" t="0" r="0" b="0"/>
                <wp:wrapTopAndBottom/>
                <wp:docPr id="1901956744"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7855" cy="213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D2968" w14:textId="77777777" w:rsidR="0010275E" w:rsidRPr="00432DF4" w:rsidRDefault="0010275E" w:rsidP="0010275E">
                            <w:pPr>
                              <w:rPr>
                                <w:rFonts w:ascii="Helvetica Neue Light" w:hAnsi="Helvetica Neue Light" w:cs="Times New Roman (Body CS)"/>
                                <w:sz w:val="36"/>
                                <w:szCs w:val="36"/>
                              </w:rPr>
                            </w:pPr>
                            <w:r w:rsidRPr="00432DF4">
                              <w:rPr>
                                <w:rFonts w:ascii="Helvetica Neue Light" w:hAnsi="Helvetica Neue Light" w:cs="Times New Roman (Body CS)"/>
                                <w:sz w:val="36"/>
                                <w:szCs w:val="36"/>
                              </w:rPr>
                              <w:t>Research into small business employment of mature age workers</w:t>
                            </w:r>
                          </w:p>
                          <w:p w14:paraId="3A1A2D49" w14:textId="1D3238C7" w:rsidR="0010275E" w:rsidRDefault="0010275E" w:rsidP="0010275E">
                            <w:pPr>
                              <w:rPr>
                                <w:rFonts w:ascii="Helvetica Neue Light" w:hAnsi="Helvetica Neue Light" w:cs="Times New Roman (Body CS)"/>
                                <w:b/>
                                <w:bCs/>
                                <w:sz w:val="52"/>
                                <w:szCs w:val="52"/>
                              </w:rPr>
                            </w:pPr>
                            <w:r>
                              <w:rPr>
                                <w:rFonts w:ascii="Helvetica Neue Light" w:hAnsi="Helvetica Neue Light" w:cs="Times New Roman (Body CS)"/>
                                <w:b/>
                                <w:bCs/>
                                <w:sz w:val="52"/>
                                <w:szCs w:val="52"/>
                              </w:rPr>
                              <w:t>Appendix 5</w:t>
                            </w:r>
                          </w:p>
                          <w:p w14:paraId="107CC79D" w14:textId="5E16EFCE" w:rsidR="0010275E" w:rsidRPr="00924463" w:rsidRDefault="0010275E" w:rsidP="0010275E">
                            <w:pPr>
                              <w:rPr>
                                <w:rFonts w:ascii="Helvetica Neue Light" w:hAnsi="Helvetica Neue Light"/>
                                <w:b/>
                                <w:bCs/>
                                <w:sz w:val="44"/>
                              </w:rPr>
                            </w:pPr>
                            <w:r>
                              <w:rPr>
                                <w:rFonts w:ascii="Helvetica Neue Light" w:hAnsi="Helvetica Neue Light" w:cs="Times New Roman (Body CS)"/>
                                <w:b/>
                                <w:bCs/>
                                <w:sz w:val="52"/>
                                <w:szCs w:val="52"/>
                              </w:rPr>
                              <w:t>Baseline and final surveys</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2988D" id="_x0000_s1031" type="#_x0000_t202" alt="&quot;&quot;" style="position:absolute;margin-left:66.3pt;margin-top:9.8pt;width:448.65pt;height:168.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" filled="f" stroked="f">
                <v:textbox inset=",7.2pt,,7.2pt">
                  <w:txbxContent>
                    <w:p w14:paraId="1CAD2968" w14:textId="77777777" w:rsidR="0010275E" w:rsidRPr="00432DF4" w:rsidRDefault="0010275E" w:rsidP="0010275E">
                      <w:pPr>
                        <w:rPr>
                          <w:rFonts w:ascii="Helvetica Neue Light" w:hAnsi="Helvetica Neue Light" w:cs="Times New Roman (Body CS)"/>
                          <w:sz w:val="36"/>
                          <w:szCs w:val="36"/>
                        </w:rPr>
                      </w:pPr>
                      <w:r w:rsidRPr="00432DF4">
                        <w:rPr>
                          <w:rFonts w:ascii="Helvetica Neue Light" w:hAnsi="Helvetica Neue Light" w:cs="Times New Roman (Body CS)"/>
                          <w:sz w:val="36"/>
                          <w:szCs w:val="36"/>
                        </w:rPr>
                        <w:t>Research into small business employment of mature age workers</w:t>
                      </w:r>
                    </w:p>
                    <w:p w14:paraId="3A1A2D49" w14:textId="1D3238C7" w:rsidR="0010275E" w:rsidRDefault="0010275E" w:rsidP="0010275E">
                      <w:pPr>
                        <w:rPr>
                          <w:rFonts w:ascii="Helvetica Neue Light" w:hAnsi="Helvetica Neue Light" w:cs="Times New Roman (Body CS)"/>
                          <w:b/>
                          <w:bCs/>
                          <w:sz w:val="52"/>
                          <w:szCs w:val="52"/>
                        </w:rPr>
                      </w:pPr>
                      <w:r>
                        <w:rPr>
                          <w:rFonts w:ascii="Helvetica Neue Light" w:hAnsi="Helvetica Neue Light" w:cs="Times New Roman (Body CS)"/>
                          <w:b/>
                          <w:bCs/>
                          <w:sz w:val="52"/>
                          <w:szCs w:val="52"/>
                        </w:rPr>
                        <w:t>Appendix 5</w:t>
                      </w:r>
                    </w:p>
                    <w:p w14:paraId="107CC79D" w14:textId="5E16EFCE" w:rsidR="0010275E" w:rsidRPr="00924463" w:rsidRDefault="0010275E" w:rsidP="0010275E">
                      <w:pPr>
                        <w:rPr>
                          <w:rFonts w:ascii="Helvetica Neue Light" w:hAnsi="Helvetica Neue Light"/>
                          <w:b/>
                          <w:bCs/>
                          <w:sz w:val="44"/>
                        </w:rPr>
                      </w:pPr>
                      <w:r>
                        <w:rPr>
                          <w:rFonts w:ascii="Helvetica Neue Light" w:hAnsi="Helvetica Neue Light" w:cs="Times New Roman (Body CS)"/>
                          <w:b/>
                          <w:bCs/>
                          <w:sz w:val="52"/>
                          <w:szCs w:val="52"/>
                        </w:rPr>
                        <w:t>Baseline and final surveys</w:t>
                      </w:r>
                    </w:p>
                  </w:txbxContent>
                </v:textbox>
                <w10:wrap type="topAndBottom"/>
              </v:shape>
            </w:pict>
          </mc:Fallback>
        </mc:AlternateContent>
      </w:r>
    </w:p>
    <w:p w14:paraId="6FB10834" w14:textId="77777777" w:rsidR="0010275E" w:rsidRPr="00BB0E51" w:rsidRDefault="0010275E" w:rsidP="0010275E"/>
    <w:p w14:paraId="7594B2DD" w14:textId="77777777" w:rsidR="0010275E" w:rsidRPr="00BB0E51" w:rsidRDefault="0010275E" w:rsidP="0010275E"/>
    <w:p w14:paraId="649ED1C7" w14:textId="77777777" w:rsidR="0010275E" w:rsidRPr="00BB0E51" w:rsidRDefault="0010275E" w:rsidP="0010275E"/>
    <w:p w14:paraId="3BE2A51F" w14:textId="77777777" w:rsidR="0010275E" w:rsidRPr="00BB0E51" w:rsidRDefault="0010275E" w:rsidP="0010275E"/>
    <w:p w14:paraId="00E56A56" w14:textId="77777777" w:rsidR="0010275E" w:rsidRPr="00BB0E51" w:rsidRDefault="0010275E" w:rsidP="0010275E"/>
    <w:p w14:paraId="7C2D1112" w14:textId="77777777" w:rsidR="0010275E" w:rsidRDefault="0010275E" w:rsidP="0010275E"/>
    <w:p w14:paraId="67F4E9B5" w14:textId="77777777" w:rsidR="0010275E" w:rsidRDefault="0010275E" w:rsidP="0010275E"/>
    <w:p w14:paraId="39B6A809" w14:textId="77777777" w:rsidR="0010275E" w:rsidRPr="00BB0E51" w:rsidRDefault="0010275E" w:rsidP="0010275E"/>
    <w:p w14:paraId="2F592E99" w14:textId="77777777" w:rsidR="0010275E" w:rsidRPr="00BB0E51" w:rsidRDefault="0010275E" w:rsidP="0010275E"/>
    <w:p w14:paraId="0B5D6872" w14:textId="77777777" w:rsidR="0010275E" w:rsidRPr="00BB0E51" w:rsidRDefault="0010275E" w:rsidP="0010275E"/>
    <w:p w14:paraId="197C8E1F" w14:textId="77777777" w:rsidR="0010275E" w:rsidRPr="00BB0E51" w:rsidRDefault="0010275E" w:rsidP="0010275E"/>
    <w:p w14:paraId="4065CE6E" w14:textId="77777777" w:rsidR="0010275E" w:rsidRDefault="0010275E">
      <w:pPr>
        <w:spacing w:after="0" w:line="240" w:lineRule="auto"/>
        <w:rPr>
          <w:rFonts w:ascii="Helvetica Neue Light" w:eastAsiaTheme="majorEastAsia" w:hAnsi="Helvetica Neue Light" w:cstheme="majorBidi"/>
          <w:b/>
          <w:bCs/>
          <w:color w:val="984806" w:themeColor="accent6" w:themeShade="80"/>
          <w:sz w:val="30"/>
          <w:szCs w:val="28"/>
        </w:rPr>
      </w:pPr>
      <w:r>
        <w:br w:type="page"/>
      </w:r>
    </w:p>
    <w:bookmarkEnd w:id="28"/>
    <w:bookmarkEnd w:id="29"/>
    <w:p w14:paraId="7AB02C47" w14:textId="7E2332AB" w:rsidR="00FA6DD1" w:rsidRDefault="00643E15" w:rsidP="00FA6DD1">
      <w:r w:rsidRPr="00643E15">
        <w:rPr>
          <w:noProof/>
        </w:rPr>
        <w:drawing>
          <wp:inline distT="0" distB="0" distL="0" distR="0" wp14:anchorId="1721A53E" wp14:editId="5E911017">
            <wp:extent cx="5941060" cy="3738245"/>
            <wp:effectExtent l="0" t="0" r="254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1060" cy="3738245"/>
                    </a:xfrm>
                    <a:prstGeom prst="rect">
                      <a:avLst/>
                    </a:prstGeom>
                  </pic:spPr>
                </pic:pic>
              </a:graphicData>
            </a:graphic>
          </wp:inline>
        </w:drawing>
      </w:r>
    </w:p>
    <w:p w14:paraId="275BD50A" w14:textId="30FEE8BB" w:rsidR="00643E15" w:rsidRDefault="00643E15" w:rsidP="00FA6DD1">
      <w:r w:rsidRPr="00643E15">
        <w:rPr>
          <w:noProof/>
        </w:rPr>
        <w:drawing>
          <wp:inline distT="0" distB="0" distL="0" distR="0" wp14:anchorId="3E3313C4" wp14:editId="7F17D1E5">
            <wp:extent cx="5941060" cy="5683885"/>
            <wp:effectExtent l="0" t="0" r="2540" b="571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1060" cy="5683885"/>
                    </a:xfrm>
                    <a:prstGeom prst="rect">
                      <a:avLst/>
                    </a:prstGeom>
                  </pic:spPr>
                </pic:pic>
              </a:graphicData>
            </a:graphic>
          </wp:inline>
        </w:drawing>
      </w:r>
    </w:p>
    <w:p w14:paraId="7C40370A" w14:textId="51EA4BF9" w:rsidR="00643E15" w:rsidRDefault="00643E15" w:rsidP="00FA6DD1">
      <w:r w:rsidRPr="00643E15">
        <w:rPr>
          <w:noProof/>
        </w:rPr>
        <w:drawing>
          <wp:inline distT="0" distB="0" distL="0" distR="0" wp14:anchorId="4F8C87D1" wp14:editId="2CD397AE">
            <wp:extent cx="5941060" cy="4493260"/>
            <wp:effectExtent l="0" t="0" r="2540" b="254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1060" cy="4493260"/>
                    </a:xfrm>
                    <a:prstGeom prst="rect">
                      <a:avLst/>
                    </a:prstGeom>
                  </pic:spPr>
                </pic:pic>
              </a:graphicData>
            </a:graphic>
          </wp:inline>
        </w:drawing>
      </w:r>
      <w:r w:rsidR="005976A2" w:rsidRPr="005976A2">
        <w:rPr>
          <w:noProof/>
        </w:rPr>
        <w:t xml:space="preserve"> </w:t>
      </w:r>
      <w:r w:rsidR="005976A2" w:rsidRPr="005976A2">
        <w:rPr>
          <w:noProof/>
        </w:rPr>
        <w:drawing>
          <wp:inline distT="0" distB="0" distL="0" distR="0" wp14:anchorId="1F7B2ADF" wp14:editId="6A14BE36">
            <wp:extent cx="5941060" cy="1574165"/>
            <wp:effectExtent l="0" t="0" r="2540" b="63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1060" cy="1574165"/>
                    </a:xfrm>
                    <a:prstGeom prst="rect">
                      <a:avLst/>
                    </a:prstGeom>
                  </pic:spPr>
                </pic:pic>
              </a:graphicData>
            </a:graphic>
          </wp:inline>
        </w:drawing>
      </w:r>
    </w:p>
    <w:p w14:paraId="23ADC0BB" w14:textId="43596A0B" w:rsidR="00643E15" w:rsidRDefault="005976A2" w:rsidP="00FA6DD1">
      <w:r w:rsidRPr="005976A2">
        <w:rPr>
          <w:noProof/>
        </w:rPr>
        <w:drawing>
          <wp:inline distT="0" distB="0" distL="0" distR="0" wp14:anchorId="1F4D39E0" wp14:editId="44D1E560">
            <wp:extent cx="5941060" cy="2312670"/>
            <wp:effectExtent l="0" t="0" r="254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1060" cy="2312670"/>
                    </a:xfrm>
                    <a:prstGeom prst="rect">
                      <a:avLst/>
                    </a:prstGeom>
                  </pic:spPr>
                </pic:pic>
              </a:graphicData>
            </a:graphic>
          </wp:inline>
        </w:drawing>
      </w:r>
    </w:p>
    <w:p w14:paraId="5845FD7D" w14:textId="77777777" w:rsidR="005976A2" w:rsidRDefault="005976A2" w:rsidP="00FA6DD1"/>
    <w:p w14:paraId="11F63B60" w14:textId="5449F698" w:rsidR="00643E15" w:rsidRDefault="005976A2" w:rsidP="00FA6DD1">
      <w:r w:rsidRPr="005976A2">
        <w:rPr>
          <w:noProof/>
        </w:rPr>
        <w:drawing>
          <wp:inline distT="0" distB="0" distL="0" distR="0" wp14:anchorId="34860341" wp14:editId="2FE7AF9C">
            <wp:extent cx="5941060" cy="1745615"/>
            <wp:effectExtent l="0" t="0" r="254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1060" cy="1745615"/>
                    </a:xfrm>
                    <a:prstGeom prst="rect">
                      <a:avLst/>
                    </a:prstGeom>
                  </pic:spPr>
                </pic:pic>
              </a:graphicData>
            </a:graphic>
          </wp:inline>
        </w:drawing>
      </w:r>
    </w:p>
    <w:p w14:paraId="561FEC38" w14:textId="151F934D" w:rsidR="00643E15" w:rsidRDefault="005976A2" w:rsidP="00FA6DD1">
      <w:r w:rsidRPr="005976A2">
        <w:rPr>
          <w:noProof/>
        </w:rPr>
        <w:drawing>
          <wp:inline distT="0" distB="0" distL="0" distR="0" wp14:anchorId="7762BED2" wp14:editId="519BCB67">
            <wp:extent cx="5941060" cy="2169795"/>
            <wp:effectExtent l="0" t="0" r="2540" b="190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1060" cy="2169795"/>
                    </a:xfrm>
                    <a:prstGeom prst="rect">
                      <a:avLst/>
                    </a:prstGeom>
                  </pic:spPr>
                </pic:pic>
              </a:graphicData>
            </a:graphic>
          </wp:inline>
        </w:drawing>
      </w:r>
    </w:p>
    <w:p w14:paraId="5F84D523" w14:textId="52DC7995" w:rsidR="00643E15" w:rsidRDefault="005976A2" w:rsidP="00FA6DD1">
      <w:r w:rsidRPr="005976A2">
        <w:rPr>
          <w:noProof/>
        </w:rPr>
        <w:drawing>
          <wp:inline distT="0" distB="0" distL="0" distR="0" wp14:anchorId="6F312CC8" wp14:editId="1A184266">
            <wp:extent cx="5941060" cy="2152650"/>
            <wp:effectExtent l="0" t="0" r="2540" b="6350"/>
            <wp:docPr id="413" name="Picture 4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Graphical user interface, application&#10;&#10;Description automatically generated"/>
                    <pic:cNvPicPr/>
                  </pic:nvPicPr>
                  <pic:blipFill>
                    <a:blip r:embed="rId54"/>
                    <a:stretch>
                      <a:fillRect/>
                    </a:stretch>
                  </pic:blipFill>
                  <pic:spPr>
                    <a:xfrm>
                      <a:off x="0" y="0"/>
                      <a:ext cx="5941060" cy="2152650"/>
                    </a:xfrm>
                    <a:prstGeom prst="rect">
                      <a:avLst/>
                    </a:prstGeom>
                  </pic:spPr>
                </pic:pic>
              </a:graphicData>
            </a:graphic>
          </wp:inline>
        </w:drawing>
      </w:r>
      <w:r w:rsidRPr="005976A2">
        <w:rPr>
          <w:noProof/>
        </w:rPr>
        <w:drawing>
          <wp:inline distT="0" distB="0" distL="0" distR="0" wp14:anchorId="2FC3C35B" wp14:editId="1C4D7B8E">
            <wp:extent cx="5941060" cy="1802130"/>
            <wp:effectExtent l="0" t="0" r="2540" b="1270"/>
            <wp:docPr id="412" name="Picture 4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Graphical user interface, text, application&#10;&#10;Description automatically generated"/>
                    <pic:cNvPicPr/>
                  </pic:nvPicPr>
                  <pic:blipFill>
                    <a:blip r:embed="rId55"/>
                    <a:stretch>
                      <a:fillRect/>
                    </a:stretch>
                  </pic:blipFill>
                  <pic:spPr>
                    <a:xfrm>
                      <a:off x="0" y="0"/>
                      <a:ext cx="5941060" cy="1802130"/>
                    </a:xfrm>
                    <a:prstGeom prst="rect">
                      <a:avLst/>
                    </a:prstGeom>
                  </pic:spPr>
                </pic:pic>
              </a:graphicData>
            </a:graphic>
          </wp:inline>
        </w:drawing>
      </w:r>
    </w:p>
    <w:p w14:paraId="1FF2DEAB" w14:textId="602EFC84" w:rsidR="00643E15" w:rsidRDefault="005976A2" w:rsidP="00FA6DD1">
      <w:r w:rsidRPr="005976A2">
        <w:rPr>
          <w:noProof/>
        </w:rPr>
        <w:drawing>
          <wp:inline distT="0" distB="0" distL="0" distR="0" wp14:anchorId="059A49E5" wp14:editId="181BD9CE">
            <wp:extent cx="5941060" cy="1456690"/>
            <wp:effectExtent l="0" t="0" r="2540" b="381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060" cy="1456690"/>
                    </a:xfrm>
                    <a:prstGeom prst="rect">
                      <a:avLst/>
                    </a:prstGeom>
                  </pic:spPr>
                </pic:pic>
              </a:graphicData>
            </a:graphic>
          </wp:inline>
        </w:drawing>
      </w:r>
    </w:p>
    <w:p w14:paraId="735C8FC8" w14:textId="3767DE98" w:rsidR="00643E15" w:rsidRDefault="005976A2" w:rsidP="00FA6DD1">
      <w:r w:rsidRPr="005976A2">
        <w:rPr>
          <w:noProof/>
        </w:rPr>
        <w:drawing>
          <wp:inline distT="0" distB="0" distL="0" distR="0" wp14:anchorId="26D347BC" wp14:editId="616FED57">
            <wp:extent cx="5941060" cy="2199640"/>
            <wp:effectExtent l="0" t="0" r="254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pic:nvPicPr>
                  <pic:blipFill>
                    <a:blip r:embed="rId57"/>
                    <a:stretch>
                      <a:fillRect/>
                    </a:stretch>
                  </pic:blipFill>
                  <pic:spPr>
                    <a:xfrm>
                      <a:off x="0" y="0"/>
                      <a:ext cx="5941060" cy="2199640"/>
                    </a:xfrm>
                    <a:prstGeom prst="rect">
                      <a:avLst/>
                    </a:prstGeom>
                  </pic:spPr>
                </pic:pic>
              </a:graphicData>
            </a:graphic>
          </wp:inline>
        </w:drawing>
      </w:r>
    </w:p>
    <w:p w14:paraId="289CB721" w14:textId="7EB16F88" w:rsidR="00643E15" w:rsidRDefault="005976A2" w:rsidP="00FA6DD1">
      <w:r w:rsidRPr="005976A2">
        <w:rPr>
          <w:noProof/>
        </w:rPr>
        <w:drawing>
          <wp:inline distT="0" distB="0" distL="0" distR="0" wp14:anchorId="7810B102" wp14:editId="138CDE71">
            <wp:extent cx="5941060" cy="8021955"/>
            <wp:effectExtent l="0" t="0" r="2540" b="4445"/>
            <wp:docPr id="417" name="Picture 4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Graphical user interface, text, application&#10;&#10;Description automatically generated"/>
                    <pic:cNvPicPr/>
                  </pic:nvPicPr>
                  <pic:blipFill>
                    <a:blip r:embed="rId58"/>
                    <a:stretch>
                      <a:fillRect/>
                    </a:stretch>
                  </pic:blipFill>
                  <pic:spPr>
                    <a:xfrm>
                      <a:off x="0" y="0"/>
                      <a:ext cx="5941060" cy="8021955"/>
                    </a:xfrm>
                    <a:prstGeom prst="rect">
                      <a:avLst/>
                    </a:prstGeom>
                  </pic:spPr>
                </pic:pic>
              </a:graphicData>
            </a:graphic>
          </wp:inline>
        </w:drawing>
      </w:r>
    </w:p>
    <w:p w14:paraId="33AFA768" w14:textId="12EE17C1" w:rsidR="00643E15" w:rsidRDefault="005976A2" w:rsidP="00FA6DD1">
      <w:r w:rsidRPr="005976A2">
        <w:rPr>
          <w:noProof/>
        </w:rPr>
        <w:drawing>
          <wp:inline distT="0" distB="0" distL="0" distR="0" wp14:anchorId="3B2E14D7" wp14:editId="71E25544">
            <wp:extent cx="5431790" cy="8967470"/>
            <wp:effectExtent l="0" t="0" r="3810" b="0"/>
            <wp:docPr id="418" name="Picture 4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Graphical user interface, application&#10;&#10;Description automatically generated"/>
                    <pic:cNvPicPr/>
                  </pic:nvPicPr>
                  <pic:blipFill>
                    <a:blip r:embed="rId59"/>
                    <a:stretch>
                      <a:fillRect/>
                    </a:stretch>
                  </pic:blipFill>
                  <pic:spPr>
                    <a:xfrm>
                      <a:off x="0" y="0"/>
                      <a:ext cx="5431790" cy="8967470"/>
                    </a:xfrm>
                    <a:prstGeom prst="rect">
                      <a:avLst/>
                    </a:prstGeom>
                  </pic:spPr>
                </pic:pic>
              </a:graphicData>
            </a:graphic>
          </wp:inline>
        </w:drawing>
      </w:r>
    </w:p>
    <w:p w14:paraId="5311F8F1" w14:textId="26FA3C88" w:rsidR="005976A2" w:rsidRDefault="005976A2" w:rsidP="00FA6DD1">
      <w:r w:rsidRPr="005976A2">
        <w:rPr>
          <w:noProof/>
        </w:rPr>
        <w:drawing>
          <wp:inline distT="0" distB="0" distL="0" distR="0" wp14:anchorId="272E6EA3" wp14:editId="68230AEF">
            <wp:extent cx="5941060" cy="2571750"/>
            <wp:effectExtent l="0" t="0" r="2540" b="6350"/>
            <wp:docPr id="419" name="Picture 4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Graphical user interface, application&#10;&#10;Description automatically generated"/>
                    <pic:cNvPicPr/>
                  </pic:nvPicPr>
                  <pic:blipFill>
                    <a:blip r:embed="rId60"/>
                    <a:stretch>
                      <a:fillRect/>
                    </a:stretch>
                  </pic:blipFill>
                  <pic:spPr>
                    <a:xfrm>
                      <a:off x="0" y="0"/>
                      <a:ext cx="5941060" cy="2571750"/>
                    </a:xfrm>
                    <a:prstGeom prst="rect">
                      <a:avLst/>
                    </a:prstGeom>
                  </pic:spPr>
                </pic:pic>
              </a:graphicData>
            </a:graphic>
          </wp:inline>
        </w:drawing>
      </w:r>
    </w:p>
    <w:p w14:paraId="68F0F4A9" w14:textId="032F1976" w:rsidR="00A4612C" w:rsidRDefault="00A4612C" w:rsidP="00FA6DD1">
      <w:r w:rsidRPr="00A4612C">
        <w:rPr>
          <w:noProof/>
        </w:rPr>
        <w:drawing>
          <wp:inline distT="0" distB="0" distL="0" distR="0" wp14:anchorId="0ADAF108" wp14:editId="38ADEB77">
            <wp:extent cx="5941060" cy="5941060"/>
            <wp:effectExtent l="0" t="0" r="2540" b="254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1060" cy="5941060"/>
                    </a:xfrm>
                    <a:prstGeom prst="rect">
                      <a:avLst/>
                    </a:prstGeom>
                  </pic:spPr>
                </pic:pic>
              </a:graphicData>
            </a:graphic>
          </wp:inline>
        </w:drawing>
      </w:r>
    </w:p>
    <w:p w14:paraId="40F0868E" w14:textId="51915897" w:rsidR="00A4612C" w:rsidRDefault="00A4612C" w:rsidP="00FA6DD1">
      <w:r w:rsidRPr="00A4612C">
        <w:rPr>
          <w:noProof/>
        </w:rPr>
        <w:drawing>
          <wp:inline distT="0" distB="0" distL="0" distR="0" wp14:anchorId="51EECDFB" wp14:editId="5A92ECC0">
            <wp:extent cx="5941060" cy="6417945"/>
            <wp:effectExtent l="0" t="0" r="254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1060" cy="6417945"/>
                    </a:xfrm>
                    <a:prstGeom prst="rect">
                      <a:avLst/>
                    </a:prstGeom>
                  </pic:spPr>
                </pic:pic>
              </a:graphicData>
            </a:graphic>
          </wp:inline>
        </w:drawing>
      </w:r>
    </w:p>
    <w:p w14:paraId="500086B3" w14:textId="5F46B984" w:rsidR="00A4612C" w:rsidRDefault="00A4612C" w:rsidP="00FA6DD1">
      <w:r w:rsidRPr="00A4612C">
        <w:rPr>
          <w:noProof/>
        </w:rPr>
        <w:drawing>
          <wp:inline distT="0" distB="0" distL="0" distR="0" wp14:anchorId="53EF208F" wp14:editId="17C0ECBC">
            <wp:extent cx="5661660" cy="8967470"/>
            <wp:effectExtent l="0" t="0" r="254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1660" cy="8967470"/>
                    </a:xfrm>
                    <a:prstGeom prst="rect">
                      <a:avLst/>
                    </a:prstGeom>
                  </pic:spPr>
                </pic:pic>
              </a:graphicData>
            </a:graphic>
          </wp:inline>
        </w:drawing>
      </w:r>
    </w:p>
    <w:p w14:paraId="3747F943" w14:textId="5C1F3949" w:rsidR="00A4612C" w:rsidRDefault="00A4612C" w:rsidP="00FA6DD1">
      <w:r w:rsidRPr="00A4612C">
        <w:rPr>
          <w:noProof/>
        </w:rPr>
        <w:drawing>
          <wp:inline distT="0" distB="0" distL="0" distR="0" wp14:anchorId="415BBE04" wp14:editId="7C14E22C">
            <wp:extent cx="5941060" cy="1123315"/>
            <wp:effectExtent l="0" t="0" r="2540" b="0"/>
            <wp:docPr id="424" name="Picture 42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A picture containing application&#10;&#10;Description automatically generated"/>
                    <pic:cNvPicPr/>
                  </pic:nvPicPr>
                  <pic:blipFill>
                    <a:blip r:embed="rId64"/>
                    <a:stretch>
                      <a:fillRect/>
                    </a:stretch>
                  </pic:blipFill>
                  <pic:spPr>
                    <a:xfrm>
                      <a:off x="0" y="0"/>
                      <a:ext cx="5941060" cy="1123315"/>
                    </a:xfrm>
                    <a:prstGeom prst="rect">
                      <a:avLst/>
                    </a:prstGeom>
                  </pic:spPr>
                </pic:pic>
              </a:graphicData>
            </a:graphic>
          </wp:inline>
        </w:drawing>
      </w:r>
    </w:p>
    <w:p w14:paraId="34E59D8E" w14:textId="67DA29F9" w:rsidR="00E4500D" w:rsidRDefault="00E4500D" w:rsidP="00FA6DD1"/>
    <w:p w14:paraId="37892A0C" w14:textId="241EDA1D" w:rsidR="00E4500D" w:rsidRDefault="00E4500D">
      <w:pPr>
        <w:spacing w:after="0" w:line="240" w:lineRule="auto"/>
      </w:pPr>
      <w:r>
        <w:br w:type="page"/>
      </w:r>
    </w:p>
    <w:p w14:paraId="1AEAE35F" w14:textId="77777777" w:rsidR="00802748" w:rsidRDefault="00802748" w:rsidP="00023009">
      <w:pPr>
        <w:pStyle w:val="Heading1"/>
      </w:pPr>
      <w:bookmarkStart w:id="30" w:name="_Toc129603515"/>
      <w:r w:rsidRPr="00802748">
        <w:rPr>
          <w:noProof/>
        </w:rPr>
        <w:drawing>
          <wp:inline distT="0" distB="0" distL="0" distR="0" wp14:anchorId="7A53B239" wp14:editId="3495AC8D">
            <wp:extent cx="5941060" cy="7688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1060" cy="7688580"/>
                    </a:xfrm>
                    <a:prstGeom prst="rect">
                      <a:avLst/>
                    </a:prstGeom>
                  </pic:spPr>
                </pic:pic>
              </a:graphicData>
            </a:graphic>
          </wp:inline>
        </w:drawing>
      </w:r>
      <w:bookmarkEnd w:id="30"/>
    </w:p>
    <w:p w14:paraId="5FE2A244" w14:textId="77777777" w:rsidR="00802748" w:rsidRDefault="00802748">
      <w:pPr>
        <w:spacing w:after="0" w:line="240" w:lineRule="auto"/>
        <w:rPr>
          <w:rFonts w:ascii="Helvetica Neue Light" w:eastAsiaTheme="majorEastAsia" w:hAnsi="Helvetica Neue Light" w:cstheme="majorBidi"/>
          <w:b/>
          <w:bCs/>
          <w:color w:val="F79646" w:themeColor="accent6"/>
          <w:sz w:val="30"/>
          <w:szCs w:val="28"/>
        </w:rPr>
      </w:pPr>
      <w:r>
        <w:br w:type="page"/>
      </w:r>
    </w:p>
    <w:p w14:paraId="71125B27" w14:textId="460003A2" w:rsidR="00023009" w:rsidRPr="00023009" w:rsidRDefault="00C215E9" w:rsidP="00023009">
      <w:pPr>
        <w:pStyle w:val="Heading1"/>
      </w:pPr>
      <w:bookmarkStart w:id="31" w:name="_Toc129603516"/>
      <w:r>
        <w:t xml:space="preserve">Appendix </w:t>
      </w:r>
      <w:r w:rsidR="000E0E47">
        <w:t>6</w:t>
      </w:r>
      <w:r w:rsidR="00023009">
        <w:t>: Baseline and final interview guides</w:t>
      </w:r>
      <w:bookmarkEnd w:id="31"/>
    </w:p>
    <w:p w14:paraId="6C548A87" w14:textId="75DCA058" w:rsidR="00E4500D" w:rsidRPr="00C501C6" w:rsidRDefault="00E4500D" w:rsidP="00E4500D">
      <w:pPr>
        <w:pStyle w:val="Title"/>
        <w:rPr>
          <w:b/>
          <w:bCs/>
          <w:sz w:val="36"/>
          <w:szCs w:val="36"/>
        </w:rPr>
      </w:pPr>
      <w:r w:rsidRPr="00C501C6">
        <w:rPr>
          <w:b/>
          <w:bCs/>
          <w:sz w:val="36"/>
          <w:szCs w:val="36"/>
        </w:rPr>
        <w:t>Research on employment of mature age workers by small businesses</w:t>
      </w:r>
      <w:r w:rsidR="003B53FB">
        <w:rPr>
          <w:b/>
          <w:bCs/>
          <w:sz w:val="36"/>
          <w:szCs w:val="36"/>
        </w:rPr>
        <w:t xml:space="preserve"> – Discussion guide for businesses</w:t>
      </w:r>
      <w:r w:rsidR="00E57C9E">
        <w:rPr>
          <w:b/>
          <w:bCs/>
          <w:sz w:val="36"/>
          <w:szCs w:val="36"/>
        </w:rPr>
        <w:t xml:space="preserve"> (baseline)</w:t>
      </w:r>
    </w:p>
    <w:p w14:paraId="025347E5" w14:textId="77777777" w:rsidR="00E4500D" w:rsidRDefault="00E4500D" w:rsidP="00E4500D">
      <w:pPr>
        <w:pStyle w:val="Heading1"/>
      </w:pPr>
      <w:bookmarkStart w:id="32" w:name="_Toc127355670"/>
      <w:bookmarkStart w:id="33" w:name="_Toc129603517"/>
      <w:r>
        <w:t>About the research</w:t>
      </w:r>
      <w:bookmarkEnd w:id="32"/>
      <w:bookmarkEnd w:id="33"/>
    </w:p>
    <w:p w14:paraId="4FF9D091" w14:textId="77777777" w:rsidR="00E4500D" w:rsidRPr="00C501C6" w:rsidRDefault="00E4500D" w:rsidP="00D65C90">
      <w:pPr>
        <w:pStyle w:val="BodyText"/>
        <w:jc w:val="left"/>
      </w:pPr>
      <w:r w:rsidRPr="00C501C6">
        <w:t>Outpost Consulting has been commissioned by the Department of Education, Skills and Employment to undertake research with a group of small businesses to understand issues related to the employment of mature age workers (over 55 years).</w:t>
      </w:r>
    </w:p>
    <w:p w14:paraId="3DC3233E" w14:textId="77777777" w:rsidR="00E4500D" w:rsidRPr="00C501C6" w:rsidRDefault="00E4500D" w:rsidP="00D65C90">
      <w:pPr>
        <w:pStyle w:val="BodyText"/>
        <w:jc w:val="left"/>
      </w:pPr>
      <w:r w:rsidRPr="00C501C6">
        <w:t>You have already completed an online survey providing some initial perspectives on opportunities and barriers for employment of mature age workers in your business.</w:t>
      </w:r>
    </w:p>
    <w:p w14:paraId="022BE6D5" w14:textId="77777777" w:rsidR="00E4500D" w:rsidRPr="00C501C6" w:rsidRDefault="00E4500D" w:rsidP="00D65C90">
      <w:pPr>
        <w:pStyle w:val="BodyText"/>
        <w:jc w:val="left"/>
      </w:pPr>
      <w:r w:rsidRPr="00C501C6">
        <w:t>In this follow-up interview we will seek to understand more about how mature age workers could fit into your business and what support might be useful to you in recruiting and retaining mature age workers.</w:t>
      </w:r>
    </w:p>
    <w:p w14:paraId="69431CAB" w14:textId="51CF7666" w:rsidR="00E4500D" w:rsidRPr="00C501C6" w:rsidRDefault="00E4500D" w:rsidP="00D65C90">
      <w:pPr>
        <w:pStyle w:val="BodyText"/>
        <w:jc w:val="left"/>
      </w:pPr>
      <w:r w:rsidRPr="00C501C6">
        <w:t xml:space="preserve">If you have any questions, please contact your interviewer, </w:t>
      </w:r>
      <w:proofErr w:type="spellStart"/>
      <w:r w:rsidR="001F5763">
        <w:rPr>
          <w:b/>
          <w:bCs/>
        </w:rPr>
        <w:t>xxxx</w:t>
      </w:r>
      <w:proofErr w:type="spellEnd"/>
      <w:r w:rsidRPr="00C501C6">
        <w:rPr>
          <w:b/>
          <w:bCs/>
        </w:rPr>
        <w:t xml:space="preserve">, on </w:t>
      </w:r>
      <w:proofErr w:type="spellStart"/>
      <w:r w:rsidR="001F5763">
        <w:rPr>
          <w:b/>
          <w:bCs/>
        </w:rPr>
        <w:t>xxxx</w:t>
      </w:r>
      <w:proofErr w:type="spellEnd"/>
      <w:r w:rsidRPr="00C501C6">
        <w:t>.</w:t>
      </w:r>
    </w:p>
    <w:p w14:paraId="4EAFBB2B" w14:textId="77777777" w:rsidR="00E4500D" w:rsidRPr="00303A18" w:rsidRDefault="00E4500D" w:rsidP="00E4500D">
      <w:pPr>
        <w:pStyle w:val="Heading1"/>
      </w:pPr>
      <w:bookmarkStart w:id="34" w:name="_Toc127355671"/>
      <w:bookmarkStart w:id="35" w:name="_Toc129603518"/>
      <w:r>
        <w:t>Questions for discussion</w:t>
      </w:r>
      <w:bookmarkEnd w:id="34"/>
      <w:bookmarkEnd w:id="35"/>
    </w:p>
    <w:p w14:paraId="46AC3271" w14:textId="77777777" w:rsidR="00E4500D" w:rsidRDefault="00E4500D" w:rsidP="00D65C90">
      <w:pPr>
        <w:pStyle w:val="BodyText"/>
        <w:numPr>
          <w:ilvl w:val="0"/>
          <w:numId w:val="29"/>
        </w:numPr>
        <w:jc w:val="left"/>
      </w:pPr>
      <w:r>
        <w:t>Can you tell me a little bit about the hiring practices you use in your business?</w:t>
      </w:r>
    </w:p>
    <w:p w14:paraId="57180060" w14:textId="77777777" w:rsidR="00E4500D" w:rsidRDefault="00E4500D" w:rsidP="00D65C90">
      <w:pPr>
        <w:pStyle w:val="BodyText"/>
        <w:numPr>
          <w:ilvl w:val="0"/>
          <w:numId w:val="29"/>
        </w:numPr>
        <w:jc w:val="left"/>
      </w:pPr>
      <w:r>
        <w:t>Have you used any specific strategies to recruit mature age workers? If so, tell me about what you’ve done.  If not, is there a reason?</w:t>
      </w:r>
    </w:p>
    <w:p w14:paraId="4ED34F39" w14:textId="77777777" w:rsidR="00E4500D" w:rsidRDefault="00E4500D" w:rsidP="00D65C90">
      <w:pPr>
        <w:pStyle w:val="BodyText"/>
        <w:numPr>
          <w:ilvl w:val="0"/>
          <w:numId w:val="29"/>
        </w:numPr>
        <w:jc w:val="left"/>
      </w:pPr>
      <w:r>
        <w:t>How do you/would you support mature age employees as they age in your business?</w:t>
      </w:r>
    </w:p>
    <w:p w14:paraId="1B930A36" w14:textId="77777777" w:rsidR="00E4500D" w:rsidRDefault="00E4500D" w:rsidP="00D65C90">
      <w:pPr>
        <w:pStyle w:val="BodyText"/>
        <w:numPr>
          <w:ilvl w:val="0"/>
          <w:numId w:val="29"/>
        </w:numPr>
        <w:jc w:val="left"/>
      </w:pPr>
      <w:r>
        <w:t>How do people</w:t>
      </w:r>
      <w:r w:rsidRPr="00A1484C">
        <w:t xml:space="preserve"> </w:t>
      </w:r>
      <w:r>
        <w:t xml:space="preserve">in your organisation generally feel about older workers? </w:t>
      </w:r>
    </w:p>
    <w:p w14:paraId="72FB7E8C" w14:textId="77777777" w:rsidR="00E4500D" w:rsidRDefault="00E4500D" w:rsidP="00D65C90">
      <w:pPr>
        <w:pStyle w:val="BodyText"/>
        <w:numPr>
          <w:ilvl w:val="0"/>
          <w:numId w:val="29"/>
        </w:numPr>
        <w:jc w:val="left"/>
      </w:pPr>
      <w:r>
        <w:t>What challenges, if any, do you face in trying to attract and recruit mature age workers?</w:t>
      </w:r>
    </w:p>
    <w:p w14:paraId="3532C542" w14:textId="77777777" w:rsidR="00E4500D" w:rsidRDefault="00E4500D" w:rsidP="00D65C90">
      <w:pPr>
        <w:pStyle w:val="BodyText"/>
        <w:numPr>
          <w:ilvl w:val="0"/>
          <w:numId w:val="29"/>
        </w:numPr>
        <w:jc w:val="left"/>
      </w:pPr>
      <w:r>
        <w:t>What challenges do you face in trying to retain mature age workers?</w:t>
      </w:r>
    </w:p>
    <w:p w14:paraId="77C64D50" w14:textId="77777777" w:rsidR="00E4500D" w:rsidRDefault="00E4500D" w:rsidP="00D65C90">
      <w:pPr>
        <w:pStyle w:val="BodyText"/>
        <w:numPr>
          <w:ilvl w:val="0"/>
          <w:numId w:val="29"/>
        </w:numPr>
        <w:jc w:val="left"/>
      </w:pPr>
      <w:r>
        <w:t>What challenges do you face in trying to manage an age-diverse workforce?</w:t>
      </w:r>
    </w:p>
    <w:p w14:paraId="0D90FC30" w14:textId="77777777" w:rsidR="00E4500D" w:rsidRDefault="00E4500D" w:rsidP="00D65C90">
      <w:pPr>
        <w:pStyle w:val="BodyText"/>
        <w:numPr>
          <w:ilvl w:val="0"/>
          <w:numId w:val="29"/>
        </w:numPr>
        <w:jc w:val="left"/>
      </w:pPr>
      <w:r>
        <w:t xml:space="preserve">There are </w:t>
      </w:r>
      <w:r w:rsidRPr="00DE2D9A">
        <w:rPr>
          <w:b/>
          <w:bCs/>
          <w:i/>
          <w:iCs/>
        </w:rPr>
        <w:t>two types of resources</w:t>
      </w:r>
      <w:r>
        <w:t xml:space="preserve"> we would like you to engage with over the next 8 weeks to tell us if they’ve been useful in:</w:t>
      </w:r>
    </w:p>
    <w:p w14:paraId="0E277650" w14:textId="77777777" w:rsidR="00E4500D" w:rsidRPr="00BB0C25" w:rsidRDefault="00E4500D" w:rsidP="00D65C90">
      <w:pPr>
        <w:pStyle w:val="ListParagraph"/>
        <w:numPr>
          <w:ilvl w:val="0"/>
          <w:numId w:val="28"/>
        </w:numPr>
        <w:spacing w:after="120" w:line="240" w:lineRule="auto"/>
        <w:contextualSpacing w:val="0"/>
      </w:pPr>
      <w:r w:rsidRPr="00BB0C25">
        <w:t>Teaching you something new</w:t>
      </w:r>
    </w:p>
    <w:p w14:paraId="1AF2895F" w14:textId="77777777" w:rsidR="00E4500D" w:rsidRPr="00BB0C25" w:rsidRDefault="00E4500D" w:rsidP="00D65C90">
      <w:pPr>
        <w:pStyle w:val="ListParagraph"/>
        <w:numPr>
          <w:ilvl w:val="0"/>
          <w:numId w:val="28"/>
        </w:numPr>
        <w:spacing w:after="120" w:line="240" w:lineRule="auto"/>
        <w:contextualSpacing w:val="0"/>
      </w:pPr>
      <w:r w:rsidRPr="00BB0C25">
        <w:t>Changing your outlook in relation to mature age workers</w:t>
      </w:r>
    </w:p>
    <w:p w14:paraId="658CBEBA" w14:textId="77777777" w:rsidR="00E4500D" w:rsidRPr="00BB0C25" w:rsidRDefault="00E4500D" w:rsidP="00D65C90">
      <w:pPr>
        <w:pStyle w:val="ListParagraph"/>
        <w:numPr>
          <w:ilvl w:val="0"/>
          <w:numId w:val="28"/>
        </w:numPr>
        <w:spacing w:after="120" w:line="240" w:lineRule="auto"/>
        <w:contextualSpacing w:val="0"/>
      </w:pPr>
      <w:r w:rsidRPr="00BB0C25">
        <w:t>Inspiring you to take steps to employ mature age workers</w:t>
      </w:r>
      <w:r>
        <w:t>.</w:t>
      </w:r>
    </w:p>
    <w:p w14:paraId="637DCEC5" w14:textId="77777777" w:rsidR="00E4500D" w:rsidRDefault="00E4500D" w:rsidP="00D65C90">
      <w:pPr>
        <w:pStyle w:val="BodyText"/>
        <w:jc w:val="left"/>
      </w:pPr>
      <w:r>
        <w:t xml:space="preserve">The </w:t>
      </w:r>
      <w:r w:rsidRPr="00DE2D9A">
        <w:rPr>
          <w:b/>
          <w:bCs/>
          <w:i/>
          <w:iCs/>
        </w:rPr>
        <w:t>first</w:t>
      </w:r>
      <w:r>
        <w:t xml:space="preserve"> is some written and online resources – a toolkit, a case study and some short online training modules. The </w:t>
      </w:r>
      <w:r w:rsidRPr="00DE2D9A">
        <w:rPr>
          <w:b/>
          <w:bCs/>
          <w:i/>
          <w:iCs/>
        </w:rPr>
        <w:t>second</w:t>
      </w:r>
      <w:r>
        <w:t xml:space="preserve"> is receiving some tailored support around recruitment support and advice; training support and advice; and/or HR support and advice.</w:t>
      </w:r>
    </w:p>
    <w:p w14:paraId="6C72364D" w14:textId="77777777" w:rsidR="00E4500D" w:rsidRDefault="00E4500D" w:rsidP="00D65C90">
      <w:pPr>
        <w:pStyle w:val="BodyText"/>
        <w:jc w:val="left"/>
      </w:pPr>
      <w:r>
        <w:t>Are any of these of interest to you – or is there something else that might help with your employment of mature age workers?</w:t>
      </w:r>
    </w:p>
    <w:p w14:paraId="71BC06D4" w14:textId="61B7D438" w:rsidR="00E57C9E" w:rsidRPr="00C501C6" w:rsidRDefault="00023009" w:rsidP="00E57C9E">
      <w:pPr>
        <w:pStyle w:val="Title"/>
        <w:rPr>
          <w:b/>
          <w:bCs/>
          <w:sz w:val="36"/>
          <w:szCs w:val="36"/>
        </w:rPr>
      </w:pPr>
      <w:r w:rsidRPr="00C501C6">
        <w:rPr>
          <w:b/>
          <w:bCs/>
          <w:sz w:val="36"/>
          <w:szCs w:val="36"/>
        </w:rPr>
        <w:t>Research on employment of mature age workers by small businesses</w:t>
      </w:r>
      <w:r w:rsidR="00E57C9E">
        <w:rPr>
          <w:b/>
          <w:bCs/>
          <w:sz w:val="36"/>
          <w:szCs w:val="36"/>
        </w:rPr>
        <w:t xml:space="preserve"> – Discussion guide for businesses (final)</w:t>
      </w:r>
    </w:p>
    <w:p w14:paraId="06296143" w14:textId="77777777" w:rsidR="00023009" w:rsidRDefault="00023009" w:rsidP="00023009">
      <w:pPr>
        <w:pStyle w:val="Heading1"/>
      </w:pPr>
      <w:bookmarkStart w:id="36" w:name="_Toc129603519"/>
      <w:r>
        <w:t>Introduction</w:t>
      </w:r>
      <w:bookmarkEnd w:id="36"/>
    </w:p>
    <w:p w14:paraId="149135DC" w14:textId="77777777" w:rsidR="00023009" w:rsidRPr="00843F8E" w:rsidRDefault="00023009" w:rsidP="00023009">
      <w:r w:rsidRPr="00843F8E">
        <w:t xml:space="preserve">Thank you for participating in this research for the Department of Employment </w:t>
      </w:r>
      <w:r>
        <w:t xml:space="preserve">and Workplace Relations </w:t>
      </w:r>
      <w:r w:rsidRPr="00843F8E">
        <w:t>to help us to understand issues related to the employment of mature age workers by small businesses.</w:t>
      </w:r>
    </w:p>
    <w:p w14:paraId="2863C947" w14:textId="77777777" w:rsidR="00023009" w:rsidRDefault="00023009" w:rsidP="00023009">
      <w:r w:rsidRPr="00843F8E">
        <w:t>You have already completed the final online survey providing some initial feedback on the tools and support you engaged with to assist with the employment of mature age workers.</w:t>
      </w:r>
    </w:p>
    <w:p w14:paraId="46EB1EAE" w14:textId="77777777" w:rsidR="00023009" w:rsidRPr="00843F8E" w:rsidRDefault="00023009" w:rsidP="00023009">
      <w:r w:rsidRPr="00843F8E">
        <w:t>In this follow-up interview we will seek to understand more about what you thought of the assistance measures and if there has been any changes or outcomes since you engaged with them.</w:t>
      </w:r>
    </w:p>
    <w:p w14:paraId="659FE5B4" w14:textId="77777777" w:rsidR="00023009" w:rsidRPr="00843F8E" w:rsidRDefault="00023009" w:rsidP="00023009">
      <w:r w:rsidRPr="00843F8E">
        <w:t xml:space="preserve">Following the </w:t>
      </w:r>
      <w:proofErr w:type="gramStart"/>
      <w:r w:rsidRPr="00843F8E">
        <w:t>interview</w:t>
      </w:r>
      <w:proofErr w:type="gramEnd"/>
      <w:r w:rsidRPr="00843F8E">
        <w:t xml:space="preserve"> we will send through a $1,000 gift voucher as an acknowledgement of the time and insights you have provided over the course of the project.</w:t>
      </w:r>
    </w:p>
    <w:p w14:paraId="14FC4BC7" w14:textId="77777777" w:rsidR="00023009" w:rsidRPr="00843F8E" w:rsidRDefault="00023009" w:rsidP="00023009">
      <w:r w:rsidRPr="00843F8E">
        <w:t xml:space="preserve">If you have any questions, please contact your interviewer, </w:t>
      </w:r>
      <w:r w:rsidRPr="00843F8E">
        <w:rPr>
          <w:b/>
          <w:bCs/>
          <w:highlight w:val="yellow"/>
        </w:rPr>
        <w:t>xxx, on xxx</w:t>
      </w:r>
      <w:r w:rsidRPr="00843F8E">
        <w:rPr>
          <w:highlight w:val="yellow"/>
        </w:rPr>
        <w:t>.</w:t>
      </w:r>
    </w:p>
    <w:p w14:paraId="2DF3DB8C" w14:textId="77777777" w:rsidR="00023009" w:rsidRPr="00303A18" w:rsidRDefault="00023009" w:rsidP="00023009">
      <w:pPr>
        <w:pStyle w:val="Heading1"/>
      </w:pPr>
      <w:bookmarkStart w:id="37" w:name="_Toc129603520"/>
      <w:r>
        <w:t>Questions for discussion</w:t>
      </w:r>
      <w:bookmarkEnd w:id="37"/>
    </w:p>
    <w:p w14:paraId="7F3A63EB" w14:textId="77777777" w:rsidR="00023009" w:rsidRDefault="00023009" w:rsidP="00023009">
      <w:pPr>
        <w:pStyle w:val="BodyText"/>
        <w:numPr>
          <w:ilvl w:val="0"/>
          <w:numId w:val="38"/>
        </w:numPr>
        <w:jc w:val="left"/>
      </w:pPr>
      <w:r>
        <w:t>Generally, how did you find the project?  What were the things you liked and didn’t like about it?  Did you get any outcomes?</w:t>
      </w:r>
    </w:p>
    <w:p w14:paraId="7E183B4F" w14:textId="77777777" w:rsidR="00023009" w:rsidRDefault="00023009" w:rsidP="00023009">
      <w:pPr>
        <w:pStyle w:val="BodyText"/>
        <w:numPr>
          <w:ilvl w:val="0"/>
          <w:numId w:val="38"/>
        </w:numPr>
        <w:jc w:val="left"/>
      </w:pPr>
      <w:r>
        <w:t>Do you feel like your attitudes or the attitudes of your staff around employing mature age workers has changed? If so, how?</w:t>
      </w:r>
    </w:p>
    <w:p w14:paraId="02A8392B" w14:textId="77777777" w:rsidR="00023009" w:rsidRDefault="00023009" w:rsidP="00023009">
      <w:pPr>
        <w:pStyle w:val="BodyText"/>
        <w:numPr>
          <w:ilvl w:val="0"/>
          <w:numId w:val="38"/>
        </w:numPr>
        <w:jc w:val="left"/>
      </w:pPr>
      <w:r>
        <w:t>Do you feel like your knowledge about employing mature age workers has increased? What have you learnt?</w:t>
      </w:r>
    </w:p>
    <w:p w14:paraId="0AA5D6A7" w14:textId="77777777" w:rsidR="00023009" w:rsidRDefault="00023009" w:rsidP="00023009">
      <w:pPr>
        <w:pStyle w:val="BodyText"/>
        <w:numPr>
          <w:ilvl w:val="0"/>
          <w:numId w:val="38"/>
        </w:numPr>
        <w:jc w:val="left"/>
      </w:pPr>
      <w:r>
        <w:t>Have the challenges you face in employing or retaining mature age workers changed?  Did any of the assistance measures help you overcome those challenges? In what ways?</w:t>
      </w:r>
    </w:p>
    <w:p w14:paraId="172888B5" w14:textId="77777777" w:rsidR="00023009" w:rsidRDefault="00023009" w:rsidP="00023009">
      <w:pPr>
        <w:pStyle w:val="BodyText"/>
        <w:numPr>
          <w:ilvl w:val="0"/>
          <w:numId w:val="38"/>
        </w:numPr>
        <w:jc w:val="left"/>
      </w:pPr>
      <w:r>
        <w:t>Now let’s talk about each of the tools you engaged with.  What did you like and not like about each? Can you suggest any improvements or changes if they were to be used more widely?</w:t>
      </w:r>
    </w:p>
    <w:p w14:paraId="09114F88" w14:textId="77777777" w:rsidR="00023009" w:rsidRDefault="00023009" w:rsidP="00023009">
      <w:pPr>
        <w:pStyle w:val="BodyText"/>
        <w:numPr>
          <w:ilvl w:val="1"/>
          <w:numId w:val="38"/>
        </w:numPr>
        <w:jc w:val="left"/>
      </w:pPr>
      <w:r>
        <w:t>Good news stories</w:t>
      </w:r>
    </w:p>
    <w:p w14:paraId="7824B915" w14:textId="77777777" w:rsidR="00023009" w:rsidRDefault="00023009" w:rsidP="00023009">
      <w:pPr>
        <w:pStyle w:val="BodyText"/>
        <w:numPr>
          <w:ilvl w:val="1"/>
          <w:numId w:val="38"/>
        </w:numPr>
        <w:jc w:val="left"/>
      </w:pPr>
      <w:r>
        <w:t xml:space="preserve">Concise </w:t>
      </w:r>
      <w:proofErr w:type="gramStart"/>
      <w:r>
        <w:t>factual information</w:t>
      </w:r>
      <w:proofErr w:type="gramEnd"/>
    </w:p>
    <w:p w14:paraId="33DD4451" w14:textId="77777777" w:rsidR="00023009" w:rsidRDefault="00023009" w:rsidP="00023009">
      <w:pPr>
        <w:pStyle w:val="BodyText"/>
        <w:numPr>
          <w:ilvl w:val="1"/>
          <w:numId w:val="38"/>
        </w:numPr>
        <w:jc w:val="left"/>
      </w:pPr>
      <w:r>
        <w:t>Job matching websites</w:t>
      </w:r>
    </w:p>
    <w:p w14:paraId="4A92A606" w14:textId="77777777" w:rsidR="00023009" w:rsidRDefault="00023009" w:rsidP="00023009">
      <w:pPr>
        <w:pStyle w:val="BodyText"/>
        <w:numPr>
          <w:ilvl w:val="1"/>
          <w:numId w:val="38"/>
        </w:numPr>
        <w:jc w:val="left"/>
      </w:pPr>
      <w:r>
        <w:t>DEWR Investing in Experience Toolkit</w:t>
      </w:r>
    </w:p>
    <w:p w14:paraId="76F822C5" w14:textId="77777777" w:rsidR="00023009" w:rsidRDefault="00023009" w:rsidP="00023009">
      <w:pPr>
        <w:pStyle w:val="BodyText"/>
        <w:numPr>
          <w:ilvl w:val="1"/>
          <w:numId w:val="38"/>
        </w:numPr>
        <w:jc w:val="left"/>
      </w:pPr>
      <w:r>
        <w:t>DEWR Training Modules</w:t>
      </w:r>
    </w:p>
    <w:p w14:paraId="285AE3AB" w14:textId="77777777" w:rsidR="00023009" w:rsidRDefault="00023009" w:rsidP="00023009">
      <w:pPr>
        <w:pStyle w:val="BodyText"/>
        <w:numPr>
          <w:ilvl w:val="0"/>
          <w:numId w:val="38"/>
        </w:numPr>
        <w:jc w:val="left"/>
      </w:pPr>
      <w:r>
        <w:t xml:space="preserve">Now let’s talk about the tailored support </w:t>
      </w:r>
    </w:p>
    <w:p w14:paraId="41DCD397" w14:textId="77777777" w:rsidR="00023009" w:rsidRDefault="00023009" w:rsidP="00023009">
      <w:pPr>
        <w:pStyle w:val="BodyText"/>
        <w:numPr>
          <w:ilvl w:val="1"/>
          <w:numId w:val="38"/>
        </w:numPr>
        <w:jc w:val="left"/>
      </w:pPr>
      <w:r>
        <w:t>What steps did the employment facilitator take to assist you?</w:t>
      </w:r>
    </w:p>
    <w:p w14:paraId="4FAE11BC" w14:textId="77777777" w:rsidR="00023009" w:rsidRDefault="00023009" w:rsidP="00023009">
      <w:pPr>
        <w:pStyle w:val="BodyText"/>
        <w:numPr>
          <w:ilvl w:val="1"/>
          <w:numId w:val="38"/>
        </w:numPr>
        <w:jc w:val="left"/>
      </w:pPr>
      <w:r>
        <w:t>Did the tailored support result in any employment outcomes or leads, or improvements in your business practices in relation to employing and retaining mature age workers?</w:t>
      </w:r>
    </w:p>
    <w:p w14:paraId="63EB36E1" w14:textId="77777777" w:rsidR="00023009" w:rsidRDefault="00023009" w:rsidP="00023009">
      <w:pPr>
        <w:pStyle w:val="BodyText"/>
        <w:numPr>
          <w:ilvl w:val="1"/>
          <w:numId w:val="38"/>
        </w:numPr>
        <w:jc w:val="left"/>
      </w:pPr>
      <w:r>
        <w:t>Is there anything that the employment facilitator could have done more of or differently?</w:t>
      </w:r>
    </w:p>
    <w:p w14:paraId="51A550EB" w14:textId="77777777" w:rsidR="00023009" w:rsidRDefault="00023009" w:rsidP="00023009">
      <w:pPr>
        <w:pStyle w:val="BodyText"/>
        <w:numPr>
          <w:ilvl w:val="0"/>
          <w:numId w:val="38"/>
        </w:numPr>
        <w:jc w:val="left"/>
      </w:pPr>
      <w:r>
        <w:t>Are you planning to take any further action in terms of employing or retaining mature age workers?  What are you going to do next?</w:t>
      </w:r>
    </w:p>
    <w:p w14:paraId="4E1E38E3" w14:textId="77777777" w:rsidR="00023009" w:rsidRDefault="00023009" w:rsidP="00023009">
      <w:pPr>
        <w:pStyle w:val="BodyText"/>
        <w:numPr>
          <w:ilvl w:val="0"/>
          <w:numId w:val="38"/>
        </w:numPr>
        <w:jc w:val="left"/>
      </w:pPr>
      <w:r>
        <w:t>What would you like to tell the government about assisting small business to employ and retain mature age workers?</w:t>
      </w:r>
    </w:p>
    <w:p w14:paraId="78793D6B" w14:textId="77777777" w:rsidR="00023009" w:rsidRPr="00FF1FED" w:rsidRDefault="00023009" w:rsidP="00023009">
      <w:r w:rsidRPr="00FF1FED">
        <w:br/>
      </w:r>
      <w:r w:rsidRPr="00843F8E">
        <w:rPr>
          <w:i/>
          <w:iCs/>
        </w:rPr>
        <w:t>Thanks again for contributing to this research</w:t>
      </w:r>
      <w:r>
        <w:t>.</w:t>
      </w:r>
    </w:p>
    <w:p w14:paraId="5E3633B8" w14:textId="77777777" w:rsidR="00023009" w:rsidRPr="00152D48" w:rsidRDefault="00023009" w:rsidP="00023009"/>
    <w:p w14:paraId="4EA25683" w14:textId="606B11CD" w:rsidR="00E4500D" w:rsidRPr="00E4500D" w:rsidRDefault="00E4500D" w:rsidP="00023009">
      <w:pPr>
        <w:pStyle w:val="BodyText"/>
      </w:pPr>
    </w:p>
    <w:sectPr w:rsidR="00E4500D" w:rsidRPr="00E4500D" w:rsidSect="00560C19">
      <w:headerReference w:type="even" r:id="rId66"/>
      <w:footerReference w:type="even" r:id="rId67"/>
      <w:footerReference w:type="default" r:id="rId68"/>
      <w:pgSz w:w="11906" w:h="16838"/>
      <w:pgMar w:top="1276" w:right="1274" w:bottom="1440"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8D53D" w14:textId="77777777" w:rsidR="005C7CCC" w:rsidRDefault="005C7CCC">
      <w:pPr>
        <w:spacing w:after="0" w:line="240" w:lineRule="auto"/>
      </w:pPr>
      <w:r>
        <w:separator/>
      </w:r>
    </w:p>
  </w:endnote>
  <w:endnote w:type="continuationSeparator" w:id="0">
    <w:p w14:paraId="6DF7202A" w14:textId="77777777" w:rsidR="005C7CCC" w:rsidRDefault="005C7C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lvetica Neue Light">
    <w:altName w:val="Calibri"/>
    <w:charset w:val="00"/>
    <w:family w:val="auto"/>
    <w:pitch w:val="variable"/>
    <w:sig w:usb0="A00002FF" w:usb1="5000205B" w:usb2="00000002" w:usb3="00000000" w:csb0="00000007"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Arial Rounded MT Bold">
    <w:panose1 w:val="020F0704030504030204"/>
    <w:charset w:val="00"/>
    <w:family w:val="swiss"/>
    <w:pitch w:val="variable"/>
    <w:sig w:usb0="00000003" w:usb1="00000000" w:usb2="00000000" w:usb3="00000000" w:csb0="00000001" w:csb1="00000000"/>
  </w:font>
  <w:font w:name="Times New Roman (Body CS)">
    <w:altName w:val="Times New Roman"/>
    <w:charset w:val="00"/>
    <w:family w:val="roman"/>
    <w:pitch w:val="variable"/>
    <w:sig w:usb0="E0002AEF" w:usb1="C0007841"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exa Light">
    <w:altName w:val="Calibri"/>
    <w:panose1 w:val="00000000000000000000"/>
    <w:charset w:val="00"/>
    <w:family w:val="modern"/>
    <w:notTrueType/>
    <w:pitch w:val="variable"/>
    <w:sig w:usb0="800000AF" w:usb1="4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55125398"/>
      <w:docPartObj>
        <w:docPartGallery w:val="Page Numbers (Bottom of Page)"/>
        <w:docPartUnique/>
      </w:docPartObj>
    </w:sdtPr>
    <w:sdtEndPr>
      <w:rPr>
        <w:rStyle w:val="PageNumber"/>
      </w:rPr>
    </w:sdtEndPr>
    <w:sdtContent>
      <w:p w14:paraId="55FCB49E" w14:textId="4552875D" w:rsidR="00E52A53" w:rsidRDefault="00E52A53" w:rsidP="00922C2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13F64">
          <w:rPr>
            <w:rStyle w:val="PageNumber"/>
            <w:noProof/>
          </w:rPr>
          <w:t>3</w:t>
        </w:r>
        <w:r>
          <w:rPr>
            <w:rStyle w:val="PageNumber"/>
          </w:rPr>
          <w:fldChar w:fldCharType="end"/>
        </w:r>
      </w:p>
    </w:sdtContent>
  </w:sdt>
  <w:p w14:paraId="73013FBE" w14:textId="77777777" w:rsidR="00E52A53" w:rsidRDefault="00E52A53" w:rsidP="00922C2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7798E" w14:textId="57C09DF5" w:rsidR="00E52A53" w:rsidRDefault="00E52A53" w:rsidP="00361A9E">
    <w:pPr>
      <w:pStyle w:val="Footer"/>
      <w:jc w:val="right"/>
      <w:rPr>
        <w:b/>
        <w:bCs/>
        <w:sz w:val="24"/>
        <w:szCs w:val="24"/>
      </w:rPr>
    </w:pPr>
    <w:r>
      <w:t xml:space="preserve">Page </w:t>
    </w:r>
    <w:r>
      <w:rPr>
        <w:b/>
        <w:bCs/>
        <w:sz w:val="24"/>
        <w:szCs w:val="24"/>
      </w:rPr>
      <w:fldChar w:fldCharType="begin"/>
    </w:r>
    <w:r>
      <w:rPr>
        <w:b/>
        <w:bCs/>
      </w:rPr>
      <w:instrText xml:space="preserve"> PAGE </w:instrText>
    </w:r>
    <w:r>
      <w:rPr>
        <w:b/>
        <w:bCs/>
        <w:sz w:val="24"/>
        <w:szCs w:val="24"/>
      </w:rPr>
      <w:fldChar w:fldCharType="separate"/>
    </w:r>
    <w:r>
      <w:rPr>
        <w:b/>
        <w:bCs/>
        <w:sz w:val="24"/>
        <w:szCs w:val="24"/>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sz w:val="24"/>
        <w:szCs w:val="24"/>
      </w:rPr>
      <w:t>6</w:t>
    </w:r>
    <w:r>
      <w:rPr>
        <w:b/>
        <w:bCs/>
        <w:sz w:val="24"/>
        <w:szCs w:val="24"/>
      </w:rPr>
      <w:fldChar w:fldCharType="end"/>
    </w:r>
  </w:p>
  <w:sdt>
    <w:sdtPr>
      <w:rPr>
        <w:rFonts w:ascii="Nexa Light" w:hAnsi="Nexa Light"/>
        <w:color w:val="1B8990"/>
        <w:lang w:val="en-GB"/>
      </w:rPr>
      <w:id w:val="-1935343458"/>
      <w:docPartObj>
        <w:docPartGallery w:val="Page Numbers (Top of Page)"/>
        <w:docPartUnique/>
      </w:docPartObj>
    </w:sdtPr>
    <w:sdtEndPr>
      <w:rPr>
        <w:rFonts w:asciiTheme="majorHAnsi" w:hAnsiTheme="majorHAnsi"/>
        <w:color w:val="auto"/>
      </w:rPr>
    </w:sdtEndPr>
    <w:sdtContent>
      <w:p w14:paraId="7F5A4DCF" w14:textId="48579278" w:rsidR="00E52A53" w:rsidRPr="001D5638" w:rsidRDefault="00E52A53" w:rsidP="001D5638">
        <w:pPr>
          <w:pStyle w:val="Footer"/>
          <w:pBdr>
            <w:top w:val="single" w:sz="4" w:space="1" w:color="D9D9D9" w:themeColor="background1" w:themeShade="D9"/>
          </w:pBdr>
          <w:jc w:val="right"/>
          <w:rPr>
            <w:lang w:val="en-GB"/>
          </w:rPr>
        </w:pPr>
        <w:r w:rsidRPr="0004232E">
          <w:rPr>
            <w:lang w:val="en-GB"/>
          </w:rPr>
          <w:t>Outpost Consulting |   www.outpostconsulting.com.au</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52AF8" w14:textId="77777777" w:rsidR="005C7CCC" w:rsidRDefault="005C7CCC">
      <w:pPr>
        <w:spacing w:after="0" w:line="240" w:lineRule="auto"/>
      </w:pPr>
      <w:r>
        <w:separator/>
      </w:r>
    </w:p>
  </w:footnote>
  <w:footnote w:type="continuationSeparator" w:id="0">
    <w:p w14:paraId="7F47DE41" w14:textId="77777777" w:rsidR="005C7CCC" w:rsidRDefault="005C7CCC">
      <w:pPr>
        <w:spacing w:after="0" w:line="240" w:lineRule="auto"/>
      </w:pPr>
      <w:r>
        <w:continuationSeparator/>
      </w:r>
    </w:p>
  </w:footnote>
  <w:footnote w:id="1">
    <w:p w14:paraId="2BE9B9D6" w14:textId="0E686BC1"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w:t>
      </w:r>
      <w:r w:rsidRPr="006F67EE">
        <w:rPr>
          <w:rFonts w:cstheme="majorHAnsi"/>
          <w:color w:val="000000"/>
          <w:sz w:val="18"/>
          <w:szCs w:val="18"/>
        </w:rPr>
        <w:t xml:space="preserve">Australian HR Institute (2021) </w:t>
      </w:r>
      <w:r w:rsidRPr="006F67EE">
        <w:rPr>
          <w:rFonts w:cstheme="majorHAnsi"/>
          <w:i/>
          <w:iCs/>
          <w:color w:val="000000"/>
          <w:sz w:val="18"/>
          <w:szCs w:val="18"/>
        </w:rPr>
        <w:t>Employing and retaining older workers</w:t>
      </w:r>
      <w:r w:rsidRPr="006F67EE">
        <w:rPr>
          <w:rFonts w:cstheme="majorHAnsi"/>
          <w:color w:val="000000"/>
          <w:sz w:val="18"/>
          <w:szCs w:val="18"/>
        </w:rPr>
        <w:t>. Australian HR Institute and Australian Human Rights Commission.</w:t>
      </w:r>
      <w:r w:rsidR="0095319E">
        <w:rPr>
          <w:rFonts w:cstheme="majorHAnsi"/>
          <w:color w:val="000000"/>
          <w:sz w:val="18"/>
          <w:szCs w:val="18"/>
        </w:rPr>
        <w:t xml:space="preserve">  This was the latest version of this survey at the time of the literature review.  For more recent data on employing and retaining older workers see www.ahri.com.au</w:t>
      </w:r>
    </w:p>
  </w:footnote>
  <w:footnote w:id="2">
    <w:p w14:paraId="408B0229" w14:textId="77777777" w:rsidR="008F7BB7" w:rsidRPr="00442116" w:rsidRDefault="008F7BB7" w:rsidP="008F7BB7">
      <w:pPr>
        <w:pStyle w:val="FootnoteText"/>
        <w:rPr>
          <w:rFonts w:cstheme="majorHAnsi"/>
          <w:sz w:val="20"/>
          <w:szCs w:val="20"/>
        </w:rPr>
      </w:pPr>
      <w:r w:rsidRPr="006F67EE">
        <w:rPr>
          <w:rStyle w:val="FootnoteReference"/>
          <w:rFonts w:cstheme="majorHAnsi"/>
          <w:sz w:val="18"/>
          <w:szCs w:val="18"/>
        </w:rPr>
        <w:footnoteRef/>
      </w:r>
      <w:r w:rsidRPr="006F67EE">
        <w:rPr>
          <w:rFonts w:cstheme="majorHAnsi"/>
          <w:sz w:val="18"/>
          <w:szCs w:val="18"/>
        </w:rPr>
        <w:t xml:space="preserve"> </w:t>
      </w:r>
      <w:bookmarkStart w:id="9" w:name="_Hlk103780670"/>
      <w:r w:rsidRPr="006F67EE">
        <w:rPr>
          <w:rFonts w:cstheme="majorHAnsi"/>
          <w:sz w:val="18"/>
          <w:szCs w:val="18"/>
        </w:rPr>
        <w:t xml:space="preserve">Australian Human Rights Commission (2015) </w:t>
      </w:r>
      <w:r w:rsidRPr="006F67EE">
        <w:rPr>
          <w:rFonts w:eastAsia="Calibri" w:cstheme="majorHAnsi"/>
          <w:i/>
          <w:iCs/>
          <w:sz w:val="18"/>
          <w:szCs w:val="18"/>
        </w:rPr>
        <w:t xml:space="preserve">National Prevalence Survey of Age Discrimination in the Workplace – 2015. </w:t>
      </w:r>
      <w:r w:rsidRPr="006F67EE">
        <w:rPr>
          <w:rFonts w:cstheme="majorHAnsi"/>
          <w:sz w:val="18"/>
          <w:szCs w:val="18"/>
        </w:rPr>
        <w:t>Australian Human Rights Commission, Sydney</w:t>
      </w:r>
      <w:bookmarkEnd w:id="9"/>
      <w:r w:rsidRPr="006F67EE">
        <w:rPr>
          <w:rFonts w:eastAsia="Calibri" w:cstheme="majorHAnsi"/>
          <w:sz w:val="18"/>
          <w:szCs w:val="18"/>
        </w:rPr>
        <w:t>.</w:t>
      </w:r>
    </w:p>
  </w:footnote>
  <w:footnote w:id="3">
    <w:p w14:paraId="2FDEBA4F" w14:textId="77777777" w:rsidR="008F7BB7" w:rsidRPr="006F67EE" w:rsidRDefault="008F7BB7" w:rsidP="008F7BB7">
      <w:pPr>
        <w:autoSpaceDE w:val="0"/>
        <w:autoSpaceDN w:val="0"/>
        <w:adjustRightInd w:val="0"/>
        <w:spacing w:after="0"/>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Egdell, V., Maclean, G., Raeside, R. &amp; Chen, T. (2020) Age management in the workplace: manager and older worker accounts of policy and</w:t>
      </w:r>
      <w:r w:rsidRPr="006F67EE">
        <w:rPr>
          <w:rFonts w:cstheme="majorHAnsi"/>
          <w:b/>
          <w:bCs/>
          <w:sz w:val="18"/>
          <w:szCs w:val="18"/>
        </w:rPr>
        <w:t xml:space="preserve"> </w:t>
      </w:r>
      <w:r w:rsidRPr="006F67EE">
        <w:rPr>
          <w:rFonts w:cstheme="majorHAnsi"/>
          <w:sz w:val="18"/>
          <w:szCs w:val="18"/>
        </w:rPr>
        <w:t xml:space="preserve">practice. </w:t>
      </w:r>
      <w:r w:rsidRPr="006F67EE">
        <w:rPr>
          <w:rFonts w:cstheme="majorHAnsi"/>
          <w:i/>
          <w:iCs/>
          <w:sz w:val="18"/>
          <w:szCs w:val="18"/>
        </w:rPr>
        <w:t>Ageing &amp; Society</w:t>
      </w:r>
      <w:r w:rsidRPr="006F67EE">
        <w:rPr>
          <w:rFonts w:cstheme="majorHAnsi"/>
          <w:sz w:val="18"/>
          <w:szCs w:val="18"/>
        </w:rPr>
        <w:t>, 40 (4), 784-804.</w:t>
      </w:r>
    </w:p>
  </w:footnote>
  <w:footnote w:id="4">
    <w:p w14:paraId="0E9E3342"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w:t>
      </w:r>
      <w:r w:rsidRPr="006F67EE">
        <w:rPr>
          <w:rFonts w:cstheme="majorHAnsi"/>
          <w:color w:val="2A2A2A"/>
          <w:sz w:val="18"/>
          <w:szCs w:val="18"/>
          <w:shd w:val="clear" w:color="auto" w:fill="FFFFFF"/>
        </w:rPr>
        <w:t>Garavaglia, E., Marcaletti, F. &amp; Iñiguez-Berrozpe, T. (2021) Action Research in Age Management: The Quality of Ageing at Work Model, </w:t>
      </w:r>
      <w:r w:rsidRPr="006F67EE">
        <w:rPr>
          <w:rStyle w:val="Emphasis"/>
          <w:rFonts w:cstheme="majorHAnsi"/>
          <w:color w:val="2A2A2A"/>
          <w:sz w:val="18"/>
          <w:szCs w:val="18"/>
          <w:bdr w:val="none" w:sz="0" w:space="0" w:color="auto" w:frame="1"/>
          <w:shd w:val="clear" w:color="auto" w:fill="FFFFFF"/>
        </w:rPr>
        <w:t>Work, Aging and Retirement</w:t>
      </w:r>
      <w:r w:rsidRPr="006F67EE">
        <w:rPr>
          <w:rFonts w:cstheme="majorHAnsi"/>
          <w:color w:val="2A2A2A"/>
          <w:sz w:val="18"/>
          <w:szCs w:val="18"/>
          <w:shd w:val="clear" w:color="auto" w:fill="FFFFFF"/>
        </w:rPr>
        <w:t>, 7 (4), 339–351.</w:t>
      </w:r>
    </w:p>
  </w:footnote>
  <w:footnote w:id="5">
    <w:p w14:paraId="6621142F"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Egdell, V., Maclean, G., Raeside, R. &amp; Chen, T. (2020) Age management in the workplace: manager and older worker accounts of policy and</w:t>
      </w:r>
      <w:r w:rsidRPr="006F67EE">
        <w:rPr>
          <w:rFonts w:cstheme="majorHAnsi"/>
          <w:b/>
          <w:bCs/>
          <w:sz w:val="18"/>
          <w:szCs w:val="18"/>
        </w:rPr>
        <w:t xml:space="preserve"> </w:t>
      </w:r>
      <w:r w:rsidRPr="006F67EE">
        <w:rPr>
          <w:rFonts w:cstheme="majorHAnsi"/>
          <w:sz w:val="18"/>
          <w:szCs w:val="18"/>
        </w:rPr>
        <w:t xml:space="preserve">practice. </w:t>
      </w:r>
      <w:r w:rsidRPr="006F67EE">
        <w:rPr>
          <w:rFonts w:cstheme="majorHAnsi"/>
          <w:i/>
          <w:iCs/>
          <w:sz w:val="18"/>
          <w:szCs w:val="18"/>
        </w:rPr>
        <w:t>Ageing &amp; Society</w:t>
      </w:r>
      <w:r w:rsidRPr="006F67EE">
        <w:rPr>
          <w:rFonts w:cstheme="majorHAnsi"/>
          <w:sz w:val="18"/>
          <w:szCs w:val="18"/>
        </w:rPr>
        <w:t>, 40 (4), 784-804.</w:t>
      </w:r>
    </w:p>
  </w:footnote>
  <w:footnote w:id="6">
    <w:p w14:paraId="1E104B88"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Atkinson, C. &amp; Sandiford, P. (2016) An exploration of older worker flexible working arrangements in smaller firms</w:t>
      </w:r>
      <w:r w:rsidRPr="006F67EE">
        <w:rPr>
          <w:rFonts w:cstheme="majorHAnsi"/>
          <w:b/>
          <w:bCs/>
          <w:sz w:val="18"/>
          <w:szCs w:val="18"/>
        </w:rPr>
        <w:t xml:space="preserve">. </w:t>
      </w:r>
      <w:r w:rsidRPr="006F67EE">
        <w:rPr>
          <w:rFonts w:cstheme="majorHAnsi"/>
          <w:i/>
          <w:iCs/>
          <w:sz w:val="18"/>
          <w:szCs w:val="18"/>
        </w:rPr>
        <w:t>Human Resource Management Journal</w:t>
      </w:r>
      <w:r w:rsidRPr="006F67EE">
        <w:rPr>
          <w:rFonts w:cstheme="majorHAnsi"/>
          <w:sz w:val="18"/>
          <w:szCs w:val="18"/>
        </w:rPr>
        <w:t>, 26, (1), 12–28.</w:t>
      </w:r>
    </w:p>
  </w:footnote>
  <w:footnote w:id="7">
    <w:p w14:paraId="722E6EEE" w14:textId="77777777" w:rsidR="008F7BB7" w:rsidRPr="006F67EE" w:rsidRDefault="008F7BB7" w:rsidP="008F7BB7">
      <w:pPr>
        <w:autoSpaceDE w:val="0"/>
        <w:autoSpaceDN w:val="0"/>
        <w:adjustRightInd w:val="0"/>
        <w:spacing w:after="0" w:line="240" w:lineRule="auto"/>
        <w:rPr>
          <w:rFonts w:eastAsiaTheme="minorHAnsi"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w:t>
      </w:r>
      <w:r w:rsidRPr="006F67EE">
        <w:rPr>
          <w:rFonts w:eastAsiaTheme="minorHAnsi" w:cstheme="majorHAnsi"/>
          <w:sz w:val="18"/>
          <w:szCs w:val="18"/>
        </w:rPr>
        <w:t>Naegele, G. and Walker, A. (2006), A Guide to Good Practice in Age Management, European Foundation for the Improvement of Living and Working Conditions, Office for Official Publications of the European Communities, Luxembourg.</w:t>
      </w:r>
      <w:r w:rsidRPr="006F67EE">
        <w:rPr>
          <w:rFonts w:cstheme="majorHAnsi"/>
          <w:sz w:val="18"/>
          <w:szCs w:val="18"/>
        </w:rPr>
        <w:t xml:space="preserve"> p1-2</w:t>
      </w:r>
    </w:p>
  </w:footnote>
  <w:footnote w:id="8">
    <w:p w14:paraId="7A628815"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w:t>
      </w:r>
      <w:bookmarkStart w:id="11" w:name="_Hlk104391934"/>
      <w:r>
        <w:rPr>
          <w:rFonts w:cstheme="majorHAnsi"/>
          <w:sz w:val="18"/>
          <w:szCs w:val="18"/>
        </w:rPr>
        <w:t>T</w:t>
      </w:r>
      <w:r w:rsidRPr="006F67EE">
        <w:rPr>
          <w:rFonts w:cstheme="majorHAnsi"/>
          <w:sz w:val="18"/>
          <w:szCs w:val="18"/>
        </w:rPr>
        <w:t>he Age and Employment Network (TAEN) (2007), Managing the Ageing Workforce: An</w:t>
      </w:r>
      <w:r>
        <w:rPr>
          <w:rFonts w:cstheme="majorHAnsi"/>
          <w:sz w:val="18"/>
          <w:szCs w:val="18"/>
        </w:rPr>
        <w:t xml:space="preserve"> </w:t>
      </w:r>
      <w:r w:rsidRPr="006F67EE">
        <w:rPr>
          <w:rFonts w:cstheme="majorHAnsi"/>
          <w:sz w:val="18"/>
          <w:szCs w:val="18"/>
        </w:rPr>
        <w:t xml:space="preserve">Introductory Guide to Age Management for HR Professionals, TAEN, London. </w:t>
      </w:r>
      <w:bookmarkEnd w:id="11"/>
    </w:p>
  </w:footnote>
  <w:footnote w:id="9">
    <w:p w14:paraId="310B95ED"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w:t>
      </w:r>
      <w:r w:rsidRPr="006F67EE">
        <w:rPr>
          <w:rFonts w:cstheme="majorHAnsi"/>
          <w:color w:val="2A2A2A"/>
          <w:sz w:val="18"/>
          <w:szCs w:val="18"/>
          <w:shd w:val="clear" w:color="auto" w:fill="FFFFFF"/>
        </w:rPr>
        <w:t>Garavaglia, E., Marcaletti, F. &amp; Iñiguez-Berrozpe, T. (2021) Action Research in Age Management: The Quality of Ageing at Work Model, </w:t>
      </w:r>
      <w:r w:rsidRPr="006F67EE">
        <w:rPr>
          <w:rStyle w:val="Emphasis"/>
          <w:rFonts w:cstheme="majorHAnsi"/>
          <w:color w:val="2A2A2A"/>
          <w:sz w:val="18"/>
          <w:szCs w:val="18"/>
          <w:bdr w:val="none" w:sz="0" w:space="0" w:color="auto" w:frame="1"/>
          <w:shd w:val="clear" w:color="auto" w:fill="FFFFFF"/>
        </w:rPr>
        <w:t>Work, Aging and Retirement</w:t>
      </w:r>
      <w:r w:rsidRPr="006F67EE">
        <w:rPr>
          <w:rFonts w:cstheme="majorHAnsi"/>
          <w:color w:val="2A2A2A"/>
          <w:sz w:val="18"/>
          <w:szCs w:val="18"/>
          <w:shd w:val="clear" w:color="auto" w:fill="FFFFFF"/>
        </w:rPr>
        <w:t>, 7 (4), 339–351.</w:t>
      </w:r>
    </w:p>
  </w:footnote>
  <w:footnote w:id="10">
    <w:p w14:paraId="24836829"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Egdell, V., Maclean, G., Raeside, R. &amp; Chen, T. (2020) Age management in the workplace: manager and older worker accounts of policy and</w:t>
      </w:r>
      <w:r w:rsidRPr="006F67EE">
        <w:rPr>
          <w:rFonts w:cstheme="majorHAnsi"/>
          <w:b/>
          <w:bCs/>
          <w:sz w:val="18"/>
          <w:szCs w:val="18"/>
        </w:rPr>
        <w:t xml:space="preserve"> </w:t>
      </w:r>
      <w:r w:rsidRPr="006F67EE">
        <w:rPr>
          <w:rFonts w:cstheme="majorHAnsi"/>
          <w:sz w:val="18"/>
          <w:szCs w:val="18"/>
        </w:rPr>
        <w:t xml:space="preserve">practice. </w:t>
      </w:r>
      <w:r w:rsidRPr="006F67EE">
        <w:rPr>
          <w:rFonts w:cstheme="majorHAnsi"/>
          <w:i/>
          <w:iCs/>
          <w:sz w:val="18"/>
          <w:szCs w:val="18"/>
        </w:rPr>
        <w:t>Ageing &amp; Society</w:t>
      </w:r>
      <w:r w:rsidRPr="006F67EE">
        <w:rPr>
          <w:rFonts w:cstheme="majorHAnsi"/>
          <w:sz w:val="18"/>
          <w:szCs w:val="18"/>
        </w:rPr>
        <w:t>, 40 (4), 784-804.</w:t>
      </w:r>
    </w:p>
  </w:footnote>
  <w:footnote w:id="11">
    <w:p w14:paraId="603FB62C"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w:t>
      </w:r>
      <w:r w:rsidRPr="006F67EE">
        <w:rPr>
          <w:rFonts w:cstheme="majorHAnsi"/>
          <w:color w:val="2A2A2A"/>
          <w:sz w:val="18"/>
          <w:szCs w:val="18"/>
          <w:shd w:val="clear" w:color="auto" w:fill="FFFFFF"/>
        </w:rPr>
        <w:t>Garavaglia, E., Marcaletti, F. &amp; Iñiguez-Berrozpe, T. (2021) Action Research in Age Management: The Quality of Ageing at Work Model, </w:t>
      </w:r>
      <w:r w:rsidRPr="006F67EE">
        <w:rPr>
          <w:rStyle w:val="Emphasis"/>
          <w:rFonts w:cstheme="majorHAnsi"/>
          <w:color w:val="2A2A2A"/>
          <w:sz w:val="18"/>
          <w:szCs w:val="18"/>
          <w:bdr w:val="none" w:sz="0" w:space="0" w:color="auto" w:frame="1"/>
          <w:shd w:val="clear" w:color="auto" w:fill="FFFFFF"/>
        </w:rPr>
        <w:t>Work, Aging and Retirement</w:t>
      </w:r>
      <w:r w:rsidRPr="006F67EE">
        <w:rPr>
          <w:rFonts w:cstheme="majorHAnsi"/>
          <w:color w:val="2A2A2A"/>
          <w:sz w:val="18"/>
          <w:szCs w:val="18"/>
          <w:shd w:val="clear" w:color="auto" w:fill="FFFFFF"/>
        </w:rPr>
        <w:t>, 7 (4), 339–351.</w:t>
      </w:r>
    </w:p>
  </w:footnote>
  <w:footnote w:id="12">
    <w:p w14:paraId="073CA88E" w14:textId="77777777" w:rsidR="008F7BB7" w:rsidRDefault="008F7BB7" w:rsidP="008F7BB7">
      <w:pPr>
        <w:pStyle w:val="FootnoteText"/>
      </w:pPr>
      <w:r w:rsidRPr="006F67EE">
        <w:rPr>
          <w:rStyle w:val="FootnoteReference"/>
          <w:sz w:val="18"/>
          <w:szCs w:val="18"/>
        </w:rPr>
        <w:footnoteRef/>
      </w:r>
      <w:r w:rsidRPr="006F67EE">
        <w:rPr>
          <w:sz w:val="18"/>
          <w:szCs w:val="18"/>
        </w:rPr>
        <w:t xml:space="preserve"> </w:t>
      </w:r>
      <w:r w:rsidRPr="006F67EE">
        <w:rPr>
          <w:rFonts w:cstheme="majorHAnsi"/>
          <w:sz w:val="18"/>
          <w:szCs w:val="18"/>
        </w:rPr>
        <w:t xml:space="preserve">OECD (2019) </w:t>
      </w:r>
      <w:r w:rsidRPr="006F67EE">
        <w:rPr>
          <w:rFonts w:cstheme="majorHAnsi"/>
          <w:i/>
          <w:iCs/>
          <w:sz w:val="18"/>
          <w:szCs w:val="18"/>
        </w:rPr>
        <w:t xml:space="preserve">Working Better with Age: Overview. </w:t>
      </w:r>
      <w:r w:rsidRPr="006F67EE">
        <w:rPr>
          <w:rFonts w:cstheme="majorHAnsi"/>
          <w:sz w:val="18"/>
          <w:szCs w:val="18"/>
        </w:rPr>
        <w:t>OECD Publishing, Paris.</w:t>
      </w:r>
    </w:p>
  </w:footnote>
  <w:footnote w:id="13">
    <w:p w14:paraId="3D1AF8A6"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Brussig, M. &amp; Leber, U. (2019) After early retirement: the variety of human</w:t>
      </w:r>
      <w:r w:rsidRPr="006F67EE">
        <w:rPr>
          <w:rFonts w:ascii="Cambria Math" w:hAnsi="Cambria Math" w:cs="Cambria Math"/>
          <w:sz w:val="18"/>
          <w:szCs w:val="18"/>
        </w:rPr>
        <w:t>‑</w:t>
      </w:r>
      <w:r w:rsidRPr="006F67EE">
        <w:rPr>
          <w:rFonts w:cstheme="majorHAnsi"/>
          <w:sz w:val="18"/>
          <w:szCs w:val="18"/>
        </w:rPr>
        <w:t>resource strategies of firms</w:t>
      </w:r>
      <w:r w:rsidRPr="006F67EE">
        <w:rPr>
          <w:rFonts w:cstheme="majorHAnsi"/>
          <w:b/>
          <w:bCs/>
          <w:sz w:val="18"/>
          <w:szCs w:val="18"/>
        </w:rPr>
        <w:t xml:space="preserve"> </w:t>
      </w:r>
      <w:r w:rsidRPr="006F67EE">
        <w:rPr>
          <w:rFonts w:cstheme="majorHAnsi"/>
          <w:sz w:val="18"/>
          <w:szCs w:val="18"/>
        </w:rPr>
        <w:t>towards older employees</w:t>
      </w:r>
      <w:r w:rsidRPr="006F67EE">
        <w:rPr>
          <w:rFonts w:cstheme="majorHAnsi"/>
          <w:b/>
          <w:bCs/>
          <w:sz w:val="18"/>
          <w:szCs w:val="18"/>
        </w:rPr>
        <w:t xml:space="preserve">. </w:t>
      </w:r>
      <w:r w:rsidRPr="006F67EE">
        <w:rPr>
          <w:rFonts w:cstheme="majorHAnsi"/>
          <w:i/>
          <w:iCs/>
          <w:sz w:val="18"/>
          <w:szCs w:val="18"/>
        </w:rPr>
        <w:t>Journal for Labour Market Research</w:t>
      </w:r>
      <w:r w:rsidRPr="006F67EE">
        <w:rPr>
          <w:rFonts w:cstheme="majorHAnsi"/>
          <w:sz w:val="18"/>
          <w:szCs w:val="18"/>
        </w:rPr>
        <w:t>, 53:15</w:t>
      </w:r>
    </w:p>
  </w:footnote>
  <w:footnote w:id="14">
    <w:p w14:paraId="4EC1C076"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Brussig, M. &amp; Leber, U. (2019) After early retirement: the variety of human</w:t>
      </w:r>
      <w:r w:rsidRPr="006F67EE">
        <w:rPr>
          <w:rFonts w:ascii="Cambria Math" w:hAnsi="Cambria Math" w:cs="Cambria Math"/>
          <w:sz w:val="18"/>
          <w:szCs w:val="18"/>
        </w:rPr>
        <w:t>‑</w:t>
      </w:r>
      <w:r w:rsidRPr="006F67EE">
        <w:rPr>
          <w:rFonts w:cstheme="majorHAnsi"/>
          <w:sz w:val="18"/>
          <w:szCs w:val="18"/>
        </w:rPr>
        <w:t>resource strategies of firms</w:t>
      </w:r>
      <w:r w:rsidRPr="006F67EE">
        <w:rPr>
          <w:rFonts w:cstheme="majorHAnsi"/>
          <w:b/>
          <w:bCs/>
          <w:sz w:val="18"/>
          <w:szCs w:val="18"/>
        </w:rPr>
        <w:t xml:space="preserve"> </w:t>
      </w:r>
      <w:r w:rsidRPr="006F67EE">
        <w:rPr>
          <w:rFonts w:cstheme="majorHAnsi"/>
          <w:sz w:val="18"/>
          <w:szCs w:val="18"/>
        </w:rPr>
        <w:t>towards older employees</w:t>
      </w:r>
      <w:r w:rsidRPr="006F67EE">
        <w:rPr>
          <w:rFonts w:cstheme="majorHAnsi"/>
          <w:b/>
          <w:bCs/>
          <w:sz w:val="18"/>
          <w:szCs w:val="18"/>
        </w:rPr>
        <w:t xml:space="preserve">. </w:t>
      </w:r>
      <w:r w:rsidRPr="006F67EE">
        <w:rPr>
          <w:rFonts w:cstheme="majorHAnsi"/>
          <w:i/>
          <w:iCs/>
          <w:sz w:val="18"/>
          <w:szCs w:val="18"/>
        </w:rPr>
        <w:t>Journal for Labour Market Research</w:t>
      </w:r>
      <w:r w:rsidRPr="006F67EE">
        <w:rPr>
          <w:rFonts w:cstheme="majorHAnsi"/>
          <w:sz w:val="18"/>
          <w:szCs w:val="18"/>
        </w:rPr>
        <w:t>, 53:15</w:t>
      </w:r>
    </w:p>
  </w:footnote>
  <w:footnote w:id="15">
    <w:p w14:paraId="7A0145A2"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w:t>
      </w:r>
      <w:r w:rsidRPr="006F67EE">
        <w:rPr>
          <w:rFonts w:cstheme="majorHAnsi"/>
          <w:color w:val="1C1D1E"/>
          <w:sz w:val="18"/>
          <w:szCs w:val="18"/>
          <w:shd w:val="clear" w:color="auto" w:fill="FFFFFF"/>
        </w:rPr>
        <w:t>Taylor, P., Earl, C. &amp; McLoughlin, C. (2016), Recent public policy and Australian older workers</w:t>
      </w:r>
      <w:r w:rsidRPr="006F67EE">
        <w:rPr>
          <w:rFonts w:cstheme="majorHAnsi"/>
          <w:i/>
          <w:iCs/>
          <w:color w:val="1C1D1E"/>
          <w:sz w:val="18"/>
          <w:szCs w:val="18"/>
          <w:shd w:val="clear" w:color="auto" w:fill="FFFFFF"/>
        </w:rPr>
        <w:t>. Australian Journal of Social Issues</w:t>
      </w:r>
      <w:r w:rsidRPr="006F67EE">
        <w:rPr>
          <w:rFonts w:cstheme="majorHAnsi"/>
          <w:color w:val="1C1D1E"/>
          <w:sz w:val="18"/>
          <w:szCs w:val="18"/>
          <w:shd w:val="clear" w:color="auto" w:fill="FFFFFF"/>
        </w:rPr>
        <w:t>, 51, 229-247.</w:t>
      </w:r>
    </w:p>
  </w:footnote>
  <w:footnote w:id="16">
    <w:p w14:paraId="1DD93EBB" w14:textId="77777777" w:rsidR="008F7BB7" w:rsidRPr="006F67EE" w:rsidRDefault="008F7BB7" w:rsidP="008F7BB7">
      <w:pPr>
        <w:pStyle w:val="FootnoteText"/>
        <w:rPr>
          <w:sz w:val="18"/>
          <w:szCs w:val="18"/>
        </w:rPr>
      </w:pPr>
      <w:r w:rsidRPr="006F67EE">
        <w:rPr>
          <w:rStyle w:val="FootnoteReference"/>
          <w:sz w:val="18"/>
          <w:szCs w:val="18"/>
        </w:rPr>
        <w:footnoteRef/>
      </w:r>
      <w:r w:rsidRPr="006F67EE">
        <w:rPr>
          <w:sz w:val="18"/>
          <w:szCs w:val="18"/>
        </w:rPr>
        <w:t xml:space="preserve"> </w:t>
      </w:r>
      <w:r w:rsidRPr="006F67EE">
        <w:rPr>
          <w:rFonts w:cstheme="minorHAnsi"/>
          <w:sz w:val="18"/>
          <w:szCs w:val="18"/>
        </w:rPr>
        <w:t xml:space="preserve">van Selm, M. &amp; van den Heijkant, L. (2021) In Search of the Older Worker: Framing Job Requirements in Recruitment Advertisements. </w:t>
      </w:r>
      <w:r w:rsidRPr="006F67EE">
        <w:rPr>
          <w:rFonts w:cstheme="minorHAnsi"/>
          <w:i/>
          <w:iCs/>
          <w:sz w:val="18"/>
          <w:szCs w:val="18"/>
        </w:rPr>
        <w:t>Work, Aging and Retirement</w:t>
      </w:r>
      <w:r w:rsidRPr="006F67EE">
        <w:rPr>
          <w:rFonts w:cstheme="minorHAnsi"/>
          <w:sz w:val="18"/>
          <w:szCs w:val="18"/>
        </w:rPr>
        <w:t>, 7 (4), 288–302.</w:t>
      </w:r>
    </w:p>
  </w:footnote>
  <w:footnote w:id="17">
    <w:p w14:paraId="32484E8C"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Egdell, V., Maclean, G., Raeside, R. &amp; Chen, T. (2020) Age management in the workplace: manager and older worker accounts of policy and</w:t>
      </w:r>
      <w:r w:rsidRPr="006F67EE">
        <w:rPr>
          <w:rFonts w:cstheme="majorHAnsi"/>
          <w:b/>
          <w:bCs/>
          <w:sz w:val="18"/>
          <w:szCs w:val="18"/>
        </w:rPr>
        <w:t xml:space="preserve"> </w:t>
      </w:r>
      <w:r w:rsidRPr="006F67EE">
        <w:rPr>
          <w:rFonts w:cstheme="majorHAnsi"/>
          <w:sz w:val="18"/>
          <w:szCs w:val="18"/>
        </w:rPr>
        <w:t xml:space="preserve">practice. </w:t>
      </w:r>
      <w:r w:rsidRPr="006F67EE">
        <w:rPr>
          <w:rFonts w:cstheme="majorHAnsi"/>
          <w:i/>
          <w:iCs/>
          <w:sz w:val="18"/>
          <w:szCs w:val="18"/>
        </w:rPr>
        <w:t>Ageing &amp; Society</w:t>
      </w:r>
      <w:r w:rsidRPr="006F67EE">
        <w:rPr>
          <w:rFonts w:cstheme="majorHAnsi"/>
          <w:sz w:val="18"/>
          <w:szCs w:val="18"/>
        </w:rPr>
        <w:t>, 40 (4), 784-804.</w:t>
      </w:r>
    </w:p>
  </w:footnote>
  <w:footnote w:id="18">
    <w:p w14:paraId="1AFA16B2"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Atkinson, C. &amp; Sandiford, P. (2016) An exploration of older worker flexible working arrangements in smaller firms</w:t>
      </w:r>
      <w:r w:rsidRPr="006F67EE">
        <w:rPr>
          <w:rFonts w:cstheme="majorHAnsi"/>
          <w:b/>
          <w:bCs/>
          <w:sz w:val="18"/>
          <w:szCs w:val="18"/>
        </w:rPr>
        <w:t xml:space="preserve">. </w:t>
      </w:r>
      <w:r w:rsidRPr="006F67EE">
        <w:rPr>
          <w:rFonts w:cstheme="majorHAnsi"/>
          <w:i/>
          <w:iCs/>
          <w:sz w:val="18"/>
          <w:szCs w:val="18"/>
        </w:rPr>
        <w:t>Human Resource Management Journal</w:t>
      </w:r>
      <w:r w:rsidRPr="006F67EE">
        <w:rPr>
          <w:rFonts w:cstheme="majorHAnsi"/>
          <w:sz w:val="18"/>
          <w:szCs w:val="18"/>
        </w:rPr>
        <w:t>, 26, (1), 12–28.</w:t>
      </w:r>
    </w:p>
  </w:footnote>
  <w:footnote w:id="19">
    <w:p w14:paraId="0745693C" w14:textId="77777777" w:rsidR="008F7BB7" w:rsidRPr="006F67EE" w:rsidRDefault="008F7BB7" w:rsidP="008F7BB7">
      <w:pPr>
        <w:pStyle w:val="FootnoteText"/>
        <w:rPr>
          <w:sz w:val="18"/>
          <w:szCs w:val="18"/>
        </w:rPr>
      </w:pPr>
      <w:r w:rsidRPr="006F67EE">
        <w:rPr>
          <w:rStyle w:val="FootnoteReference"/>
          <w:sz w:val="18"/>
          <w:szCs w:val="18"/>
        </w:rPr>
        <w:footnoteRef/>
      </w:r>
      <w:r w:rsidRPr="006F67EE">
        <w:rPr>
          <w:sz w:val="18"/>
          <w:szCs w:val="18"/>
        </w:rPr>
        <w:t xml:space="preserve"> </w:t>
      </w:r>
      <w:r w:rsidRPr="006F67EE">
        <w:rPr>
          <w:rFonts w:cstheme="majorHAnsi"/>
          <w:sz w:val="18"/>
          <w:szCs w:val="18"/>
        </w:rPr>
        <w:t xml:space="preserve">OECD (2019) </w:t>
      </w:r>
      <w:r w:rsidRPr="006F67EE">
        <w:rPr>
          <w:rFonts w:cstheme="majorHAnsi"/>
          <w:i/>
          <w:iCs/>
          <w:sz w:val="18"/>
          <w:szCs w:val="18"/>
        </w:rPr>
        <w:t xml:space="preserve">Working Better with Age: Overview. </w:t>
      </w:r>
      <w:r w:rsidRPr="006F67EE">
        <w:rPr>
          <w:rFonts w:cstheme="majorHAnsi"/>
          <w:sz w:val="18"/>
          <w:szCs w:val="18"/>
        </w:rPr>
        <w:t>OECD Publishing, Paris.</w:t>
      </w:r>
    </w:p>
  </w:footnote>
  <w:footnote w:id="20">
    <w:p w14:paraId="0CE2C99D" w14:textId="77777777" w:rsidR="008F7BB7" w:rsidRPr="006F67EE" w:rsidRDefault="008F7BB7" w:rsidP="008F7BB7">
      <w:pPr>
        <w:pStyle w:val="FootnoteText"/>
        <w:rPr>
          <w:sz w:val="18"/>
          <w:szCs w:val="18"/>
        </w:rPr>
      </w:pPr>
      <w:r w:rsidRPr="006F67EE">
        <w:rPr>
          <w:rStyle w:val="FootnoteReference"/>
          <w:sz w:val="18"/>
          <w:szCs w:val="18"/>
        </w:rPr>
        <w:footnoteRef/>
      </w:r>
      <w:r w:rsidRPr="006F67EE">
        <w:rPr>
          <w:sz w:val="18"/>
          <w:szCs w:val="18"/>
        </w:rPr>
        <w:t xml:space="preserve"> </w:t>
      </w:r>
      <w:r w:rsidRPr="006F67EE">
        <w:rPr>
          <w:rFonts w:cstheme="minorHAnsi"/>
          <w:sz w:val="18"/>
          <w:szCs w:val="18"/>
        </w:rPr>
        <w:t xml:space="preserve">Blomé, M., Borell, J., Håkansson, C. &amp; Kerstin Nilsson (2020) Attitudes toward elderly workers and perceptions of integrated age management practices. </w:t>
      </w:r>
      <w:r w:rsidRPr="006F67EE">
        <w:rPr>
          <w:rFonts w:cstheme="minorHAnsi"/>
          <w:i/>
          <w:iCs/>
          <w:sz w:val="18"/>
          <w:szCs w:val="18"/>
        </w:rPr>
        <w:t>International Journal of Occupational Safety and Ergonomics</w:t>
      </w:r>
      <w:r w:rsidRPr="006F67EE">
        <w:rPr>
          <w:rFonts w:cstheme="minorHAnsi"/>
          <w:sz w:val="18"/>
          <w:szCs w:val="18"/>
        </w:rPr>
        <w:t>, 26 (1), 112-120.</w:t>
      </w:r>
    </w:p>
  </w:footnote>
  <w:footnote w:id="21">
    <w:p w14:paraId="735D42F4"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Brussig, M. &amp; Leber, U. (2019) After early retirement: the variety of human</w:t>
      </w:r>
      <w:r w:rsidRPr="006F67EE">
        <w:rPr>
          <w:rFonts w:ascii="Cambria Math" w:hAnsi="Cambria Math" w:cs="Cambria Math"/>
          <w:sz w:val="18"/>
          <w:szCs w:val="18"/>
        </w:rPr>
        <w:t>‑</w:t>
      </w:r>
      <w:r w:rsidRPr="006F67EE">
        <w:rPr>
          <w:rFonts w:cstheme="majorHAnsi"/>
          <w:sz w:val="18"/>
          <w:szCs w:val="18"/>
        </w:rPr>
        <w:t>resource strategies of firms</w:t>
      </w:r>
      <w:r w:rsidRPr="006F67EE">
        <w:rPr>
          <w:rFonts w:cstheme="majorHAnsi"/>
          <w:b/>
          <w:bCs/>
          <w:sz w:val="18"/>
          <w:szCs w:val="18"/>
        </w:rPr>
        <w:t xml:space="preserve"> </w:t>
      </w:r>
      <w:r w:rsidRPr="006F67EE">
        <w:rPr>
          <w:rFonts w:cstheme="majorHAnsi"/>
          <w:sz w:val="18"/>
          <w:szCs w:val="18"/>
        </w:rPr>
        <w:t>towards older employees</w:t>
      </w:r>
      <w:r w:rsidRPr="006F67EE">
        <w:rPr>
          <w:rFonts w:cstheme="majorHAnsi"/>
          <w:b/>
          <w:bCs/>
          <w:sz w:val="18"/>
          <w:szCs w:val="18"/>
        </w:rPr>
        <w:t xml:space="preserve">. </w:t>
      </w:r>
      <w:r w:rsidRPr="006F67EE">
        <w:rPr>
          <w:rFonts w:cstheme="majorHAnsi"/>
          <w:i/>
          <w:iCs/>
          <w:sz w:val="18"/>
          <w:szCs w:val="18"/>
        </w:rPr>
        <w:t>Journal for Labour Market Research</w:t>
      </w:r>
      <w:r w:rsidRPr="006F67EE">
        <w:rPr>
          <w:rFonts w:cstheme="majorHAnsi"/>
          <w:sz w:val="18"/>
          <w:szCs w:val="18"/>
        </w:rPr>
        <w:t>, 53:15</w:t>
      </w:r>
    </w:p>
  </w:footnote>
  <w:footnote w:id="22">
    <w:p w14:paraId="5BDE9050"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w:t>
      </w:r>
      <w:r w:rsidRPr="006F67EE">
        <w:rPr>
          <w:rFonts w:cstheme="majorHAnsi"/>
          <w:color w:val="000000"/>
          <w:sz w:val="18"/>
          <w:szCs w:val="18"/>
        </w:rPr>
        <w:t xml:space="preserve">Fuertes, V., Egdell, V. &amp; McQuaid, R. (2013), Extending working lives: age management in SMEs, </w:t>
      </w:r>
      <w:r w:rsidRPr="006F67EE">
        <w:rPr>
          <w:rFonts w:cstheme="majorHAnsi"/>
          <w:i/>
          <w:iCs/>
          <w:color w:val="000000"/>
          <w:sz w:val="18"/>
          <w:szCs w:val="18"/>
        </w:rPr>
        <w:t>Employee Relations</w:t>
      </w:r>
      <w:r w:rsidRPr="006F67EE">
        <w:rPr>
          <w:rFonts w:cstheme="majorHAnsi"/>
          <w:color w:val="000000"/>
          <w:sz w:val="18"/>
          <w:szCs w:val="18"/>
        </w:rPr>
        <w:t>, 35 (3), 272-293.</w:t>
      </w:r>
    </w:p>
  </w:footnote>
  <w:footnote w:id="23">
    <w:p w14:paraId="045328B4"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Atkinson, C. &amp; Sandiford, P. (2016) An exploration of older worker flexible working arrangements in smaller firms</w:t>
      </w:r>
      <w:r w:rsidRPr="006F67EE">
        <w:rPr>
          <w:rFonts w:cstheme="majorHAnsi"/>
          <w:b/>
          <w:bCs/>
          <w:sz w:val="18"/>
          <w:szCs w:val="18"/>
        </w:rPr>
        <w:t xml:space="preserve">. </w:t>
      </w:r>
      <w:r w:rsidRPr="006F67EE">
        <w:rPr>
          <w:rFonts w:cstheme="majorHAnsi"/>
          <w:i/>
          <w:iCs/>
          <w:sz w:val="18"/>
          <w:szCs w:val="18"/>
        </w:rPr>
        <w:t>Human Resource Management Journal</w:t>
      </w:r>
      <w:r w:rsidRPr="006F67EE">
        <w:rPr>
          <w:rFonts w:cstheme="majorHAnsi"/>
          <w:sz w:val="18"/>
          <w:szCs w:val="18"/>
        </w:rPr>
        <w:t>, 26, (1), 12–28.</w:t>
      </w:r>
    </w:p>
  </w:footnote>
  <w:footnote w:id="24">
    <w:p w14:paraId="054D3A7D"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Tunney, O. &amp; Mulders, J.O. (2022) When and Why Do Employers (Re)Hire Employees Beyond Normal Retirement Age? </w:t>
      </w:r>
      <w:r w:rsidRPr="006F67EE">
        <w:rPr>
          <w:rFonts w:cstheme="majorHAnsi"/>
          <w:i/>
          <w:iCs/>
          <w:sz w:val="18"/>
          <w:szCs w:val="18"/>
        </w:rPr>
        <w:t>Work, Aging and Retirement</w:t>
      </w:r>
      <w:r w:rsidRPr="006F67EE">
        <w:rPr>
          <w:rFonts w:cstheme="majorHAnsi"/>
          <w:sz w:val="18"/>
          <w:szCs w:val="18"/>
        </w:rPr>
        <w:t>, 8 (1), 25–37.</w:t>
      </w:r>
    </w:p>
  </w:footnote>
  <w:footnote w:id="25">
    <w:p w14:paraId="7EC9909E"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Egdell, V., Maclean, G., Raeside, R. &amp; Chen, T. (2020) Age management in the workplace: manager and older worker accounts of policy and</w:t>
      </w:r>
      <w:r w:rsidRPr="006F67EE">
        <w:rPr>
          <w:rFonts w:cstheme="majorHAnsi"/>
          <w:b/>
          <w:bCs/>
          <w:sz w:val="18"/>
          <w:szCs w:val="18"/>
        </w:rPr>
        <w:t xml:space="preserve"> </w:t>
      </w:r>
      <w:r w:rsidRPr="006F67EE">
        <w:rPr>
          <w:rFonts w:cstheme="majorHAnsi"/>
          <w:sz w:val="18"/>
          <w:szCs w:val="18"/>
        </w:rPr>
        <w:t xml:space="preserve">practice. </w:t>
      </w:r>
      <w:r w:rsidRPr="006F67EE">
        <w:rPr>
          <w:rFonts w:cstheme="majorHAnsi"/>
          <w:i/>
          <w:iCs/>
          <w:sz w:val="18"/>
          <w:szCs w:val="18"/>
        </w:rPr>
        <w:t>Ageing &amp; Society</w:t>
      </w:r>
      <w:r w:rsidRPr="006F67EE">
        <w:rPr>
          <w:rFonts w:cstheme="majorHAnsi"/>
          <w:sz w:val="18"/>
          <w:szCs w:val="18"/>
        </w:rPr>
        <w:t>, 40 (4), 784-804.</w:t>
      </w:r>
    </w:p>
  </w:footnote>
  <w:footnote w:id="26">
    <w:p w14:paraId="15BDFAFB"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Atkinson, C. &amp; Sandiford, P. (2016) An exploration of older worker flexible working arrangements in smaller firms</w:t>
      </w:r>
      <w:r w:rsidRPr="006F67EE">
        <w:rPr>
          <w:rFonts w:cstheme="majorHAnsi"/>
          <w:b/>
          <w:bCs/>
          <w:sz w:val="18"/>
          <w:szCs w:val="18"/>
        </w:rPr>
        <w:t xml:space="preserve">. </w:t>
      </w:r>
      <w:r w:rsidRPr="006F67EE">
        <w:rPr>
          <w:rFonts w:cstheme="majorHAnsi"/>
          <w:i/>
          <w:iCs/>
          <w:sz w:val="18"/>
          <w:szCs w:val="18"/>
        </w:rPr>
        <w:t>Human Resource Management Journal</w:t>
      </w:r>
      <w:r w:rsidRPr="006F67EE">
        <w:rPr>
          <w:rFonts w:cstheme="majorHAnsi"/>
          <w:sz w:val="18"/>
          <w:szCs w:val="18"/>
        </w:rPr>
        <w:t>, 26, (1), 12–28.</w:t>
      </w:r>
    </w:p>
  </w:footnote>
  <w:footnote w:id="27">
    <w:p w14:paraId="34523325"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w:t>
      </w:r>
      <w:r w:rsidRPr="006F67EE">
        <w:rPr>
          <w:rFonts w:cstheme="majorHAnsi"/>
          <w:color w:val="000000"/>
          <w:sz w:val="18"/>
          <w:szCs w:val="18"/>
        </w:rPr>
        <w:t xml:space="preserve">Fuertes, V., Egdell, V. &amp; McQuaid, R. (2013), Extending working lives: age management in SMEs, </w:t>
      </w:r>
      <w:r w:rsidRPr="006F67EE">
        <w:rPr>
          <w:rFonts w:cstheme="majorHAnsi"/>
          <w:i/>
          <w:iCs/>
          <w:color w:val="000000"/>
          <w:sz w:val="18"/>
          <w:szCs w:val="18"/>
        </w:rPr>
        <w:t>Employee Relations</w:t>
      </w:r>
      <w:r w:rsidRPr="006F67EE">
        <w:rPr>
          <w:rFonts w:cstheme="majorHAnsi"/>
          <w:color w:val="000000"/>
          <w:sz w:val="18"/>
          <w:szCs w:val="18"/>
        </w:rPr>
        <w:t>, 35 (3), 272-293.</w:t>
      </w:r>
    </w:p>
  </w:footnote>
  <w:footnote w:id="28">
    <w:p w14:paraId="5080E29D"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Australian Human Rights Commission (2016)</w:t>
      </w:r>
      <w:r w:rsidRPr="006F67EE">
        <w:rPr>
          <w:rFonts w:cstheme="majorHAnsi"/>
          <w:b/>
          <w:bCs/>
          <w:sz w:val="18"/>
          <w:szCs w:val="18"/>
        </w:rPr>
        <w:t xml:space="preserve"> </w:t>
      </w:r>
      <w:r w:rsidRPr="006F67EE">
        <w:rPr>
          <w:rFonts w:cstheme="majorHAnsi"/>
          <w:i/>
          <w:iCs/>
          <w:sz w:val="18"/>
          <w:szCs w:val="18"/>
        </w:rPr>
        <w:t xml:space="preserve">Willing to Work: National Inquiry into Employment Discrimination Against Older Australians and Australians with Disability. </w:t>
      </w:r>
      <w:r w:rsidRPr="006F67EE">
        <w:rPr>
          <w:rFonts w:cstheme="majorHAnsi"/>
          <w:sz w:val="18"/>
          <w:szCs w:val="18"/>
        </w:rPr>
        <w:t>Australian Human Rights Commission, Sydney.</w:t>
      </w:r>
    </w:p>
  </w:footnote>
  <w:footnote w:id="29">
    <w:p w14:paraId="7B828882"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Australian Human Rights Commission (2016)</w:t>
      </w:r>
      <w:r w:rsidRPr="006F67EE">
        <w:rPr>
          <w:rFonts w:cstheme="majorHAnsi"/>
          <w:b/>
          <w:bCs/>
          <w:sz w:val="18"/>
          <w:szCs w:val="18"/>
        </w:rPr>
        <w:t xml:space="preserve"> </w:t>
      </w:r>
      <w:r w:rsidRPr="006F67EE">
        <w:rPr>
          <w:rFonts w:cstheme="majorHAnsi"/>
          <w:i/>
          <w:iCs/>
          <w:sz w:val="18"/>
          <w:szCs w:val="18"/>
        </w:rPr>
        <w:t xml:space="preserve">Willing to Work: National Inquiry into Employment Discrimination Against Older Australians and Australians with Disability. </w:t>
      </w:r>
      <w:r w:rsidRPr="006F67EE">
        <w:rPr>
          <w:rFonts w:cstheme="majorHAnsi"/>
          <w:sz w:val="18"/>
          <w:szCs w:val="18"/>
        </w:rPr>
        <w:t>Australian Human Rights Commission, Sydney. p136</w:t>
      </w:r>
    </w:p>
  </w:footnote>
  <w:footnote w:id="30">
    <w:p w14:paraId="59BBDD82"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w:t>
      </w:r>
      <w:r w:rsidRPr="006F67EE">
        <w:rPr>
          <w:rFonts w:cstheme="majorHAnsi"/>
          <w:color w:val="000000"/>
          <w:sz w:val="18"/>
          <w:szCs w:val="18"/>
        </w:rPr>
        <w:t xml:space="preserve">Fuertes, V., Egdell, V. &amp; McQuaid, R. (2013), Extending working lives: age management in SMEs, </w:t>
      </w:r>
      <w:r w:rsidRPr="006F67EE">
        <w:rPr>
          <w:rFonts w:cstheme="majorHAnsi"/>
          <w:i/>
          <w:iCs/>
          <w:color w:val="000000"/>
          <w:sz w:val="18"/>
          <w:szCs w:val="18"/>
        </w:rPr>
        <w:t>Employee Relations</w:t>
      </w:r>
      <w:r w:rsidRPr="006F67EE">
        <w:rPr>
          <w:rFonts w:cstheme="majorHAnsi"/>
          <w:color w:val="000000"/>
          <w:sz w:val="18"/>
          <w:szCs w:val="18"/>
        </w:rPr>
        <w:t>, 35 (3), 272-293.</w:t>
      </w:r>
    </w:p>
  </w:footnote>
  <w:footnote w:id="31">
    <w:p w14:paraId="172DAEDA" w14:textId="77777777" w:rsidR="008F7BB7" w:rsidRPr="006F67EE" w:rsidRDefault="008F7BB7" w:rsidP="008F7BB7">
      <w:pPr>
        <w:pStyle w:val="FootnoteText"/>
        <w:rPr>
          <w:rFonts w:cstheme="majorHAnsi"/>
          <w:sz w:val="18"/>
          <w:szCs w:val="18"/>
        </w:rPr>
      </w:pPr>
      <w:r w:rsidRPr="006F67EE">
        <w:rPr>
          <w:rStyle w:val="FootnoteReference"/>
          <w:rFonts w:cstheme="majorHAnsi"/>
          <w:sz w:val="18"/>
          <w:szCs w:val="18"/>
        </w:rPr>
        <w:footnoteRef/>
      </w:r>
      <w:r w:rsidRPr="006F67EE">
        <w:rPr>
          <w:rFonts w:cstheme="majorHAnsi"/>
          <w:sz w:val="18"/>
          <w:szCs w:val="18"/>
        </w:rPr>
        <w:t xml:space="preserve"> OECD (2019) </w:t>
      </w:r>
      <w:r w:rsidRPr="006F67EE">
        <w:rPr>
          <w:rFonts w:cstheme="majorHAnsi"/>
          <w:i/>
          <w:iCs/>
          <w:sz w:val="18"/>
          <w:szCs w:val="18"/>
        </w:rPr>
        <w:t xml:space="preserve">Working Better with Age: Overview. </w:t>
      </w:r>
      <w:r w:rsidRPr="006F67EE">
        <w:rPr>
          <w:rFonts w:cstheme="majorHAnsi"/>
          <w:sz w:val="18"/>
          <w:szCs w:val="18"/>
        </w:rPr>
        <w:t>OECD Publishing, Paris.</w:t>
      </w:r>
    </w:p>
  </w:footnote>
  <w:footnote w:id="32">
    <w:p w14:paraId="4E99A6E1" w14:textId="77777777" w:rsidR="008F7BB7" w:rsidRPr="007F7A5C" w:rsidRDefault="008F7BB7" w:rsidP="008F7BB7">
      <w:pPr>
        <w:pStyle w:val="FootnoteText"/>
        <w:rPr>
          <w:sz w:val="18"/>
          <w:szCs w:val="18"/>
        </w:rPr>
      </w:pPr>
      <w:r w:rsidRPr="007F7A5C">
        <w:rPr>
          <w:rStyle w:val="FootnoteReference"/>
          <w:sz w:val="18"/>
          <w:szCs w:val="18"/>
        </w:rPr>
        <w:footnoteRef/>
      </w:r>
      <w:r w:rsidRPr="007F7A5C">
        <w:rPr>
          <w:sz w:val="18"/>
          <w:szCs w:val="18"/>
        </w:rPr>
        <w:t xml:space="preserve"> </w:t>
      </w:r>
      <w:r w:rsidRPr="007F7A5C">
        <w:rPr>
          <w:rFonts w:cstheme="majorHAnsi"/>
          <w:color w:val="000000"/>
          <w:sz w:val="18"/>
          <w:szCs w:val="18"/>
        </w:rPr>
        <w:t xml:space="preserve">Fuertes, V., Egdell, V. &amp; McQuaid, R. (2013), Extending working lives: age management in SMEs, </w:t>
      </w:r>
      <w:r w:rsidRPr="007F7A5C">
        <w:rPr>
          <w:rFonts w:cstheme="majorHAnsi"/>
          <w:i/>
          <w:iCs/>
          <w:color w:val="000000"/>
          <w:sz w:val="18"/>
          <w:szCs w:val="18"/>
        </w:rPr>
        <w:t>Employee Relations</w:t>
      </w:r>
      <w:r w:rsidRPr="007F7A5C">
        <w:rPr>
          <w:rFonts w:cstheme="majorHAnsi"/>
          <w:color w:val="000000"/>
          <w:sz w:val="18"/>
          <w:szCs w:val="18"/>
        </w:rPr>
        <w:t>, 35 (3), 272-293.</w:t>
      </w:r>
    </w:p>
  </w:footnote>
  <w:footnote w:id="33">
    <w:p w14:paraId="77A3DCBA" w14:textId="77777777" w:rsidR="008F7BB7" w:rsidRPr="007F7A5C" w:rsidRDefault="008F7BB7" w:rsidP="008F7BB7">
      <w:pPr>
        <w:pStyle w:val="FootnoteText"/>
        <w:rPr>
          <w:rFonts w:cstheme="majorHAnsi"/>
          <w:sz w:val="18"/>
          <w:szCs w:val="18"/>
        </w:rPr>
      </w:pPr>
      <w:r w:rsidRPr="007F7A5C">
        <w:rPr>
          <w:rStyle w:val="FootnoteReference"/>
          <w:rFonts w:cstheme="majorHAnsi"/>
          <w:sz w:val="18"/>
          <w:szCs w:val="18"/>
        </w:rPr>
        <w:footnoteRef/>
      </w:r>
      <w:r w:rsidRPr="007F7A5C">
        <w:rPr>
          <w:rFonts w:cstheme="majorHAnsi"/>
          <w:sz w:val="18"/>
          <w:szCs w:val="18"/>
        </w:rPr>
        <w:t xml:space="preserve"> </w:t>
      </w:r>
      <w:r w:rsidRPr="007F7A5C">
        <w:rPr>
          <w:rFonts w:cstheme="majorHAnsi"/>
          <w:color w:val="000000"/>
          <w:sz w:val="18"/>
          <w:szCs w:val="18"/>
        </w:rPr>
        <w:t xml:space="preserve">Fuertes, V., Egdell, V. &amp; McQuaid, R. (2013), Extending working lives: age management in SMEs, </w:t>
      </w:r>
      <w:r w:rsidRPr="007F7A5C">
        <w:rPr>
          <w:rFonts w:cstheme="majorHAnsi"/>
          <w:i/>
          <w:iCs/>
          <w:color w:val="000000"/>
          <w:sz w:val="18"/>
          <w:szCs w:val="18"/>
        </w:rPr>
        <w:t>Employee Relations</w:t>
      </w:r>
      <w:r w:rsidRPr="007F7A5C">
        <w:rPr>
          <w:rFonts w:cstheme="majorHAnsi"/>
          <w:color w:val="000000"/>
          <w:sz w:val="18"/>
          <w:szCs w:val="18"/>
        </w:rPr>
        <w:t>, 35 (3), 272-293.</w:t>
      </w:r>
    </w:p>
  </w:footnote>
  <w:footnote w:id="34">
    <w:p w14:paraId="6457C75A" w14:textId="77777777" w:rsidR="008F7BB7" w:rsidRPr="007F7A5C" w:rsidRDefault="008F7BB7" w:rsidP="008F7BB7">
      <w:pPr>
        <w:pStyle w:val="FootnoteText"/>
        <w:rPr>
          <w:rFonts w:cstheme="majorHAnsi"/>
          <w:sz w:val="18"/>
          <w:szCs w:val="18"/>
        </w:rPr>
      </w:pPr>
      <w:r w:rsidRPr="007F7A5C">
        <w:rPr>
          <w:rStyle w:val="FootnoteReference"/>
          <w:rFonts w:cstheme="majorHAnsi"/>
          <w:sz w:val="18"/>
          <w:szCs w:val="18"/>
        </w:rPr>
        <w:footnoteRef/>
      </w:r>
      <w:r w:rsidRPr="007F7A5C">
        <w:rPr>
          <w:rFonts w:cstheme="majorHAnsi"/>
          <w:sz w:val="18"/>
          <w:szCs w:val="18"/>
        </w:rPr>
        <w:t xml:space="preserve"> OECD (2019) </w:t>
      </w:r>
      <w:r w:rsidRPr="007F7A5C">
        <w:rPr>
          <w:rFonts w:cstheme="majorHAnsi"/>
          <w:i/>
          <w:iCs/>
          <w:sz w:val="18"/>
          <w:szCs w:val="18"/>
        </w:rPr>
        <w:t xml:space="preserve">Working Better with Age: Overview. </w:t>
      </w:r>
      <w:r w:rsidRPr="007F7A5C">
        <w:rPr>
          <w:rFonts w:cstheme="majorHAnsi"/>
          <w:sz w:val="18"/>
          <w:szCs w:val="18"/>
        </w:rPr>
        <w:t>OECD Publishing, Paris.</w:t>
      </w:r>
    </w:p>
  </w:footnote>
  <w:footnote w:id="35">
    <w:p w14:paraId="1687A43C" w14:textId="77777777" w:rsidR="008F7BB7" w:rsidRPr="007F7A5C" w:rsidRDefault="008F7BB7" w:rsidP="008F7BB7">
      <w:pPr>
        <w:pStyle w:val="FootnoteText"/>
        <w:rPr>
          <w:sz w:val="18"/>
          <w:szCs w:val="18"/>
        </w:rPr>
      </w:pPr>
      <w:r w:rsidRPr="007F7A5C">
        <w:rPr>
          <w:rStyle w:val="FootnoteReference"/>
          <w:sz w:val="18"/>
          <w:szCs w:val="18"/>
        </w:rPr>
        <w:footnoteRef/>
      </w:r>
      <w:r w:rsidRPr="007F7A5C">
        <w:rPr>
          <w:sz w:val="18"/>
          <w:szCs w:val="18"/>
        </w:rPr>
        <w:t xml:space="preserve"> </w:t>
      </w:r>
      <w:r w:rsidRPr="007F7A5C">
        <w:rPr>
          <w:rFonts w:cstheme="minorHAnsi"/>
          <w:color w:val="000000"/>
          <w:sz w:val="18"/>
          <w:szCs w:val="18"/>
        </w:rPr>
        <w:t xml:space="preserve">Fuertes, V., Egdell, V. &amp; McQuaid, R. (2013), Extending working lives: age management in SMEs, </w:t>
      </w:r>
      <w:r w:rsidRPr="007F7A5C">
        <w:rPr>
          <w:rFonts w:cstheme="minorHAnsi"/>
          <w:i/>
          <w:iCs/>
          <w:color w:val="000000"/>
          <w:sz w:val="18"/>
          <w:szCs w:val="18"/>
        </w:rPr>
        <w:t>Employee Relations</w:t>
      </w:r>
      <w:r w:rsidRPr="007F7A5C">
        <w:rPr>
          <w:rFonts w:cstheme="minorHAnsi"/>
          <w:color w:val="000000"/>
          <w:sz w:val="18"/>
          <w:szCs w:val="18"/>
        </w:rPr>
        <w:t>, 35 (3), 272-293.</w:t>
      </w:r>
    </w:p>
  </w:footnote>
  <w:footnote w:id="36">
    <w:p w14:paraId="6CB451C9" w14:textId="77777777" w:rsidR="008F7BB7" w:rsidRPr="00442116" w:rsidRDefault="008F7BB7" w:rsidP="008F7BB7">
      <w:pPr>
        <w:pStyle w:val="FootnoteText"/>
        <w:rPr>
          <w:rFonts w:cstheme="majorHAnsi"/>
          <w:sz w:val="20"/>
          <w:szCs w:val="20"/>
        </w:rPr>
      </w:pPr>
      <w:r w:rsidRPr="007F7A5C">
        <w:rPr>
          <w:rStyle w:val="FootnoteReference"/>
          <w:rFonts w:cstheme="majorHAnsi"/>
          <w:sz w:val="18"/>
          <w:szCs w:val="18"/>
        </w:rPr>
        <w:footnoteRef/>
      </w:r>
      <w:r w:rsidRPr="007F7A5C">
        <w:rPr>
          <w:rFonts w:cstheme="majorHAnsi"/>
          <w:sz w:val="18"/>
          <w:szCs w:val="18"/>
        </w:rPr>
        <w:t xml:space="preserve"> </w:t>
      </w:r>
      <w:r w:rsidRPr="007F7A5C">
        <w:rPr>
          <w:rFonts w:cstheme="majorHAnsi"/>
          <w:color w:val="000000"/>
          <w:sz w:val="18"/>
          <w:szCs w:val="18"/>
        </w:rPr>
        <w:t>Trochimiuk, R. (2015) Professional Development of Older Employees</w:t>
      </w:r>
      <w:r w:rsidRPr="007F7A5C">
        <w:rPr>
          <w:rFonts w:cstheme="majorHAnsi"/>
          <w:b/>
          <w:bCs/>
          <w:color w:val="000000"/>
          <w:sz w:val="18"/>
          <w:szCs w:val="18"/>
        </w:rPr>
        <w:t xml:space="preserve"> </w:t>
      </w:r>
      <w:r w:rsidRPr="007F7A5C">
        <w:rPr>
          <w:rFonts w:cstheme="majorHAnsi"/>
          <w:color w:val="000000"/>
          <w:sz w:val="18"/>
          <w:szCs w:val="18"/>
        </w:rPr>
        <w:t>in Small and Medium Enterprises</w:t>
      </w:r>
      <w:r w:rsidRPr="007F7A5C">
        <w:rPr>
          <w:rFonts w:cstheme="majorHAnsi"/>
          <w:b/>
          <w:bCs/>
          <w:color w:val="000000"/>
          <w:sz w:val="18"/>
          <w:szCs w:val="18"/>
        </w:rPr>
        <w:t xml:space="preserve">. </w:t>
      </w:r>
      <w:r w:rsidRPr="007F7A5C">
        <w:rPr>
          <w:rFonts w:cstheme="majorHAnsi"/>
          <w:i/>
          <w:iCs/>
          <w:color w:val="000000"/>
          <w:sz w:val="18"/>
          <w:szCs w:val="18"/>
        </w:rPr>
        <w:t>Management and Business Administration. Central Europe</w:t>
      </w:r>
      <w:r w:rsidRPr="007F7A5C">
        <w:rPr>
          <w:rFonts w:cstheme="majorHAnsi"/>
          <w:color w:val="000000"/>
          <w:sz w:val="18"/>
          <w:szCs w:val="18"/>
        </w:rPr>
        <w:t>, 23 (1), 79–94.</w:t>
      </w:r>
    </w:p>
  </w:footnote>
  <w:footnote w:id="37">
    <w:p w14:paraId="5CB26A81" w14:textId="77777777" w:rsidR="008F7BB7" w:rsidRPr="007F7A5C" w:rsidRDefault="008F7BB7" w:rsidP="008F7BB7">
      <w:pPr>
        <w:pStyle w:val="FootnoteText"/>
        <w:rPr>
          <w:rFonts w:cstheme="majorHAnsi"/>
          <w:sz w:val="18"/>
          <w:szCs w:val="18"/>
        </w:rPr>
      </w:pPr>
      <w:r w:rsidRPr="007F7A5C">
        <w:rPr>
          <w:rStyle w:val="FootnoteReference"/>
          <w:rFonts w:cstheme="majorHAnsi"/>
          <w:sz w:val="18"/>
          <w:szCs w:val="18"/>
        </w:rPr>
        <w:footnoteRef/>
      </w:r>
      <w:r w:rsidRPr="007F7A5C">
        <w:rPr>
          <w:rFonts w:cstheme="majorHAnsi"/>
          <w:sz w:val="18"/>
          <w:szCs w:val="18"/>
        </w:rPr>
        <w:t xml:space="preserve"> Kulik, C., Perera, S., Cregan, C. (2016) Engage Me: The Mature-Age Worker and Stereotype Threat. </w:t>
      </w:r>
      <w:r w:rsidRPr="007F7A5C">
        <w:rPr>
          <w:rFonts w:cstheme="majorHAnsi"/>
          <w:i/>
          <w:iCs/>
          <w:sz w:val="18"/>
          <w:szCs w:val="18"/>
        </w:rPr>
        <w:t>Academy of Management Journal</w:t>
      </w:r>
      <w:r w:rsidRPr="007F7A5C">
        <w:rPr>
          <w:rFonts w:cstheme="majorHAnsi"/>
          <w:sz w:val="18"/>
          <w:szCs w:val="18"/>
        </w:rPr>
        <w:t>. 2016; 59 (6):2132-2156</w:t>
      </w:r>
    </w:p>
  </w:footnote>
  <w:footnote w:id="38">
    <w:p w14:paraId="43ACB2A7" w14:textId="77777777" w:rsidR="008F7BB7" w:rsidRPr="007F7A5C" w:rsidRDefault="008F7BB7" w:rsidP="008F7BB7">
      <w:pPr>
        <w:pStyle w:val="FootnoteText"/>
        <w:rPr>
          <w:rFonts w:cstheme="majorHAnsi"/>
          <w:sz w:val="18"/>
          <w:szCs w:val="18"/>
        </w:rPr>
      </w:pPr>
      <w:r w:rsidRPr="007F7A5C">
        <w:rPr>
          <w:rStyle w:val="FootnoteReference"/>
          <w:rFonts w:cstheme="majorHAnsi"/>
          <w:sz w:val="18"/>
          <w:szCs w:val="18"/>
        </w:rPr>
        <w:footnoteRef/>
      </w:r>
      <w:r w:rsidRPr="007F7A5C">
        <w:rPr>
          <w:rFonts w:cstheme="majorHAnsi"/>
          <w:sz w:val="18"/>
          <w:szCs w:val="18"/>
        </w:rPr>
        <w:t xml:space="preserve"> Gellert, F. J., &amp; Kuipers, B. S. (2008). Short- and long-term consequences of age in work teams: An empirical exploration of ageing teams. </w:t>
      </w:r>
      <w:r w:rsidRPr="007F7A5C">
        <w:rPr>
          <w:rFonts w:cstheme="majorHAnsi"/>
          <w:i/>
          <w:iCs/>
          <w:sz w:val="18"/>
          <w:szCs w:val="18"/>
        </w:rPr>
        <w:t>Career Development International</w:t>
      </w:r>
      <w:r w:rsidRPr="007F7A5C">
        <w:rPr>
          <w:rFonts w:cstheme="majorHAnsi"/>
          <w:sz w:val="18"/>
          <w:szCs w:val="18"/>
        </w:rPr>
        <w:t>, 13(2), 132–149</w:t>
      </w:r>
    </w:p>
  </w:footnote>
  <w:footnote w:id="39">
    <w:p w14:paraId="534E77B3" w14:textId="77777777" w:rsidR="008F7BB7" w:rsidRPr="007F7A5C" w:rsidRDefault="008F7BB7" w:rsidP="008F7BB7">
      <w:pPr>
        <w:pStyle w:val="FootnoteText"/>
        <w:rPr>
          <w:rFonts w:cstheme="majorHAnsi"/>
          <w:sz w:val="18"/>
          <w:szCs w:val="18"/>
        </w:rPr>
      </w:pPr>
      <w:r w:rsidRPr="007F7A5C">
        <w:rPr>
          <w:rStyle w:val="FootnoteReference"/>
          <w:rFonts w:cstheme="majorHAnsi"/>
          <w:sz w:val="18"/>
          <w:szCs w:val="18"/>
        </w:rPr>
        <w:footnoteRef/>
      </w:r>
      <w:r w:rsidRPr="007F7A5C">
        <w:rPr>
          <w:rFonts w:cstheme="majorHAnsi"/>
          <w:sz w:val="18"/>
          <w:szCs w:val="18"/>
        </w:rPr>
        <w:t xml:space="preserve"> Patrickson, M., &amp; Ranzijn, R. (2004). Bounded choices in work and retirement in Australia. </w:t>
      </w:r>
      <w:r w:rsidRPr="007F7A5C">
        <w:rPr>
          <w:rFonts w:cstheme="majorHAnsi"/>
          <w:i/>
          <w:iCs/>
          <w:sz w:val="18"/>
          <w:szCs w:val="18"/>
        </w:rPr>
        <w:t>Employee Relations</w:t>
      </w:r>
      <w:r w:rsidRPr="007F7A5C">
        <w:rPr>
          <w:rFonts w:cstheme="majorHAnsi"/>
          <w:sz w:val="18"/>
          <w:szCs w:val="18"/>
        </w:rPr>
        <w:t>, 26(4), 422–432</w:t>
      </w:r>
    </w:p>
  </w:footnote>
  <w:footnote w:id="40">
    <w:p w14:paraId="0452EF5D" w14:textId="77777777" w:rsidR="008F7BB7" w:rsidRPr="007F7A5C" w:rsidRDefault="008F7BB7" w:rsidP="008F7BB7">
      <w:pPr>
        <w:pStyle w:val="FootnoteText"/>
        <w:rPr>
          <w:rFonts w:cstheme="majorHAnsi"/>
          <w:sz w:val="18"/>
          <w:szCs w:val="18"/>
        </w:rPr>
      </w:pPr>
      <w:r w:rsidRPr="007F7A5C">
        <w:rPr>
          <w:rStyle w:val="FootnoteReference"/>
          <w:rFonts w:cstheme="majorHAnsi"/>
          <w:sz w:val="18"/>
          <w:szCs w:val="18"/>
        </w:rPr>
        <w:footnoteRef/>
      </w:r>
      <w:r w:rsidRPr="007F7A5C">
        <w:rPr>
          <w:rFonts w:cstheme="majorHAnsi"/>
          <w:sz w:val="18"/>
          <w:szCs w:val="18"/>
        </w:rPr>
        <w:t xml:space="preserve"> </w:t>
      </w:r>
      <w:r w:rsidRPr="007F7A5C">
        <w:rPr>
          <w:rFonts w:cstheme="majorHAnsi"/>
          <w:color w:val="000000"/>
          <w:sz w:val="18"/>
          <w:szCs w:val="18"/>
        </w:rPr>
        <w:t xml:space="preserve">Australian HR Institute (2021) </w:t>
      </w:r>
      <w:r w:rsidRPr="007F7A5C">
        <w:rPr>
          <w:rFonts w:cstheme="majorHAnsi"/>
          <w:i/>
          <w:iCs/>
          <w:color w:val="000000"/>
          <w:sz w:val="18"/>
          <w:szCs w:val="18"/>
        </w:rPr>
        <w:t>Employing and retaining older workers</w:t>
      </w:r>
      <w:r w:rsidRPr="007F7A5C">
        <w:rPr>
          <w:rFonts w:cstheme="majorHAnsi"/>
          <w:color w:val="000000"/>
          <w:sz w:val="18"/>
          <w:szCs w:val="18"/>
        </w:rPr>
        <w:t>. Australian HR Institute and Australian Human Rights Commission</w:t>
      </w:r>
    </w:p>
  </w:footnote>
  <w:footnote w:id="41">
    <w:p w14:paraId="7CB57462" w14:textId="77777777" w:rsidR="008F7BB7" w:rsidRPr="007F7A5C" w:rsidRDefault="008F7BB7" w:rsidP="008F7BB7">
      <w:pPr>
        <w:pStyle w:val="FootnoteText"/>
        <w:rPr>
          <w:sz w:val="18"/>
          <w:szCs w:val="18"/>
        </w:rPr>
      </w:pPr>
      <w:r w:rsidRPr="007F7A5C">
        <w:rPr>
          <w:rStyle w:val="FootnoteReference"/>
          <w:rFonts w:cstheme="majorHAnsi"/>
          <w:sz w:val="18"/>
          <w:szCs w:val="18"/>
        </w:rPr>
        <w:footnoteRef/>
      </w:r>
      <w:r w:rsidRPr="007F7A5C">
        <w:rPr>
          <w:rFonts w:cstheme="majorHAnsi"/>
          <w:sz w:val="18"/>
          <w:szCs w:val="18"/>
        </w:rPr>
        <w:t xml:space="preserve"> Department of Employment, Skills and Family Business (2020) Employers’ experiences and attitudes to hiring mature age workers</w:t>
      </w:r>
    </w:p>
  </w:footnote>
  <w:footnote w:id="42">
    <w:p w14:paraId="583EDD3E" w14:textId="77777777" w:rsidR="008F7BB7" w:rsidRPr="007F7A5C" w:rsidRDefault="008F7BB7" w:rsidP="008F7BB7">
      <w:pPr>
        <w:pStyle w:val="FootnoteText"/>
        <w:rPr>
          <w:sz w:val="18"/>
          <w:szCs w:val="18"/>
        </w:rPr>
      </w:pPr>
      <w:r w:rsidRPr="007F7A5C">
        <w:rPr>
          <w:rStyle w:val="FootnoteReference"/>
          <w:sz w:val="18"/>
          <w:szCs w:val="18"/>
        </w:rPr>
        <w:footnoteRef/>
      </w:r>
      <w:r w:rsidRPr="007F7A5C">
        <w:rPr>
          <w:sz w:val="18"/>
          <w:szCs w:val="18"/>
        </w:rPr>
        <w:t xml:space="preserve"> </w:t>
      </w:r>
      <w:r w:rsidRPr="007F7A5C">
        <w:rPr>
          <w:rFonts w:cstheme="majorHAnsi"/>
          <w:color w:val="000000"/>
          <w:sz w:val="18"/>
          <w:szCs w:val="18"/>
        </w:rPr>
        <w:t xml:space="preserve">Fuertes, V., Egdell, V. &amp; McQuaid, R. (2013), Extending working lives: age management in SMEs, </w:t>
      </w:r>
      <w:r w:rsidRPr="007F7A5C">
        <w:rPr>
          <w:rFonts w:cstheme="majorHAnsi"/>
          <w:i/>
          <w:iCs/>
          <w:color w:val="000000"/>
          <w:sz w:val="18"/>
          <w:szCs w:val="18"/>
        </w:rPr>
        <w:t>Employee Relations</w:t>
      </w:r>
      <w:r w:rsidRPr="007F7A5C">
        <w:rPr>
          <w:rFonts w:cstheme="majorHAnsi"/>
          <w:color w:val="000000"/>
          <w:sz w:val="18"/>
          <w:szCs w:val="18"/>
        </w:rPr>
        <w:t>, 35 (3), 272-293.</w:t>
      </w:r>
    </w:p>
  </w:footnote>
  <w:footnote w:id="43">
    <w:p w14:paraId="7EBA8749" w14:textId="77777777" w:rsidR="008F7BB7" w:rsidRPr="007F7A5C" w:rsidRDefault="008F7BB7" w:rsidP="008F7BB7">
      <w:pPr>
        <w:pStyle w:val="FootnoteText"/>
        <w:rPr>
          <w:sz w:val="18"/>
          <w:szCs w:val="18"/>
        </w:rPr>
      </w:pPr>
      <w:r w:rsidRPr="007F7A5C">
        <w:rPr>
          <w:rStyle w:val="FootnoteReference"/>
          <w:sz w:val="18"/>
          <w:szCs w:val="18"/>
        </w:rPr>
        <w:footnoteRef/>
      </w:r>
      <w:r w:rsidRPr="007F7A5C">
        <w:rPr>
          <w:sz w:val="18"/>
          <w:szCs w:val="18"/>
        </w:rPr>
        <w:t xml:space="preserve"> </w:t>
      </w:r>
      <w:r w:rsidRPr="007F7A5C">
        <w:rPr>
          <w:rFonts w:cstheme="minorHAnsi"/>
          <w:color w:val="2A2A2A"/>
          <w:sz w:val="18"/>
          <w:szCs w:val="18"/>
          <w:shd w:val="clear" w:color="auto" w:fill="FFFFFF"/>
        </w:rPr>
        <w:t>Murphy, K. &amp; DeNisi, A. (2021) Do Age Stereotypes Predict Personnel Decisions? The State of the Evidence, </w:t>
      </w:r>
      <w:r w:rsidRPr="007F7A5C">
        <w:rPr>
          <w:rStyle w:val="Emphasis"/>
          <w:rFonts w:cstheme="minorHAnsi"/>
          <w:color w:val="2A2A2A"/>
          <w:sz w:val="18"/>
          <w:szCs w:val="18"/>
          <w:bdr w:val="none" w:sz="0" w:space="0" w:color="auto" w:frame="1"/>
          <w:shd w:val="clear" w:color="auto" w:fill="FFFFFF"/>
        </w:rPr>
        <w:t>Work, Aging and Retirement</w:t>
      </w:r>
      <w:r w:rsidRPr="007F7A5C">
        <w:rPr>
          <w:rFonts w:cstheme="minorHAnsi"/>
          <w:color w:val="2A2A2A"/>
          <w:sz w:val="18"/>
          <w:szCs w:val="18"/>
          <w:shd w:val="clear" w:color="auto" w:fill="FFFFFF"/>
        </w:rPr>
        <w:t>, waab019.</w:t>
      </w:r>
    </w:p>
  </w:footnote>
  <w:footnote w:id="44">
    <w:p w14:paraId="54E4EDB6" w14:textId="77777777" w:rsidR="008F7BB7" w:rsidRPr="007F7A5C" w:rsidRDefault="008F7BB7" w:rsidP="008F7BB7">
      <w:pPr>
        <w:pStyle w:val="FootnoteText"/>
        <w:rPr>
          <w:sz w:val="18"/>
          <w:szCs w:val="18"/>
        </w:rPr>
      </w:pPr>
      <w:r w:rsidRPr="007F7A5C">
        <w:rPr>
          <w:rStyle w:val="FootnoteReference"/>
          <w:sz w:val="18"/>
          <w:szCs w:val="18"/>
        </w:rPr>
        <w:footnoteRef/>
      </w:r>
      <w:r w:rsidRPr="007F7A5C">
        <w:rPr>
          <w:sz w:val="18"/>
          <w:szCs w:val="18"/>
        </w:rPr>
        <w:t xml:space="preserve"> Radford, K., Chapman, G., Bainbridge, H. T. J., &amp; Halvorsen, B. (2018) The ageing population in Australia: Implications for the workforce. In S. Werth, &amp; C. Brownlow (Eds.), </w:t>
      </w:r>
      <w:r w:rsidRPr="007F7A5C">
        <w:rPr>
          <w:i/>
          <w:iCs/>
          <w:sz w:val="18"/>
          <w:szCs w:val="18"/>
        </w:rPr>
        <w:t>Work and Identity: Contemporary Perspectives on Workplace Diversity</w:t>
      </w:r>
      <w:r w:rsidRPr="007F7A5C">
        <w:rPr>
          <w:sz w:val="18"/>
          <w:szCs w:val="18"/>
        </w:rPr>
        <w:t xml:space="preserve"> (pp. 39- 54)</w:t>
      </w:r>
    </w:p>
  </w:footnote>
  <w:footnote w:id="45">
    <w:p w14:paraId="6D80320F" w14:textId="77777777" w:rsidR="008F7BB7" w:rsidRPr="007F7A5C" w:rsidRDefault="008F7BB7" w:rsidP="008F7BB7">
      <w:pPr>
        <w:pStyle w:val="FootnoteText"/>
        <w:rPr>
          <w:sz w:val="18"/>
          <w:szCs w:val="18"/>
        </w:rPr>
      </w:pPr>
      <w:r w:rsidRPr="007F7A5C">
        <w:rPr>
          <w:rStyle w:val="FootnoteReference"/>
          <w:sz w:val="18"/>
          <w:szCs w:val="18"/>
        </w:rPr>
        <w:footnoteRef/>
      </w:r>
      <w:r w:rsidRPr="007F7A5C">
        <w:rPr>
          <w:sz w:val="18"/>
          <w:szCs w:val="18"/>
        </w:rPr>
        <w:t xml:space="preserve"> </w:t>
      </w:r>
      <w:r w:rsidRPr="007F7A5C">
        <w:rPr>
          <w:rFonts w:cstheme="minorHAnsi"/>
          <w:color w:val="2A2A2A"/>
          <w:sz w:val="18"/>
          <w:szCs w:val="18"/>
          <w:shd w:val="clear" w:color="auto" w:fill="FFFFFF"/>
        </w:rPr>
        <w:t>Murphy, K. &amp; DeNisi, A. (2021) Do Age Stereotypes Predict Personnel Decisions? The State of the Evidence, </w:t>
      </w:r>
      <w:r w:rsidRPr="007F7A5C">
        <w:rPr>
          <w:rStyle w:val="Emphasis"/>
          <w:rFonts w:cstheme="minorHAnsi"/>
          <w:color w:val="2A2A2A"/>
          <w:sz w:val="18"/>
          <w:szCs w:val="18"/>
          <w:bdr w:val="none" w:sz="0" w:space="0" w:color="auto" w:frame="1"/>
          <w:shd w:val="clear" w:color="auto" w:fill="FFFFFF"/>
        </w:rPr>
        <w:t>Work, Aging and Retirement</w:t>
      </w:r>
      <w:r w:rsidRPr="007F7A5C">
        <w:rPr>
          <w:rFonts w:cstheme="minorHAnsi"/>
          <w:color w:val="2A2A2A"/>
          <w:sz w:val="18"/>
          <w:szCs w:val="18"/>
          <w:shd w:val="clear" w:color="auto" w:fill="FFFFFF"/>
        </w:rPr>
        <w:t xml:space="preserve">, waab019. </w:t>
      </w:r>
    </w:p>
  </w:footnote>
  <w:footnote w:id="46">
    <w:p w14:paraId="6A0D6C92" w14:textId="77777777" w:rsidR="008F7BB7" w:rsidRPr="007F7A5C" w:rsidRDefault="008F7BB7" w:rsidP="008F7BB7">
      <w:pPr>
        <w:pStyle w:val="FootnoteText"/>
        <w:rPr>
          <w:sz w:val="18"/>
          <w:szCs w:val="18"/>
        </w:rPr>
      </w:pPr>
      <w:r w:rsidRPr="007F7A5C">
        <w:rPr>
          <w:rStyle w:val="FootnoteReference"/>
          <w:sz w:val="18"/>
          <w:szCs w:val="18"/>
        </w:rPr>
        <w:footnoteRef/>
      </w:r>
      <w:r w:rsidRPr="007F7A5C">
        <w:rPr>
          <w:sz w:val="18"/>
          <w:szCs w:val="18"/>
        </w:rPr>
        <w:t xml:space="preserve"> </w:t>
      </w:r>
      <w:r w:rsidRPr="007F7A5C">
        <w:rPr>
          <w:rFonts w:cstheme="majorHAnsi"/>
          <w:color w:val="000000"/>
          <w:sz w:val="18"/>
          <w:szCs w:val="18"/>
        </w:rPr>
        <w:t xml:space="preserve">Fuertes, V., Egdell, V. &amp; McQuaid, R. (2013), Extending working lives: age management in SMEs, </w:t>
      </w:r>
      <w:r w:rsidRPr="007F7A5C">
        <w:rPr>
          <w:rFonts w:cstheme="majorHAnsi"/>
          <w:i/>
          <w:iCs/>
          <w:color w:val="000000"/>
          <w:sz w:val="18"/>
          <w:szCs w:val="18"/>
        </w:rPr>
        <w:t>Employee Relations</w:t>
      </w:r>
      <w:r w:rsidRPr="007F7A5C">
        <w:rPr>
          <w:rFonts w:cstheme="majorHAnsi"/>
          <w:color w:val="000000"/>
          <w:sz w:val="18"/>
          <w:szCs w:val="18"/>
        </w:rPr>
        <w:t xml:space="preserve">, 35 (3), 272-293. </w:t>
      </w:r>
    </w:p>
  </w:footnote>
  <w:footnote w:id="47">
    <w:p w14:paraId="200B1873" w14:textId="77777777" w:rsidR="008F7BB7" w:rsidRPr="007F7A5C" w:rsidRDefault="008F7BB7" w:rsidP="008F7BB7">
      <w:pPr>
        <w:pStyle w:val="FootnoteText"/>
        <w:rPr>
          <w:sz w:val="18"/>
          <w:szCs w:val="18"/>
        </w:rPr>
      </w:pPr>
      <w:r w:rsidRPr="007F7A5C">
        <w:rPr>
          <w:rStyle w:val="FootnoteReference"/>
          <w:sz w:val="18"/>
          <w:szCs w:val="18"/>
        </w:rPr>
        <w:footnoteRef/>
      </w:r>
      <w:r w:rsidRPr="007F7A5C">
        <w:rPr>
          <w:sz w:val="18"/>
          <w:szCs w:val="18"/>
        </w:rPr>
        <w:t xml:space="preserve"> </w:t>
      </w:r>
      <w:r w:rsidRPr="007F7A5C">
        <w:rPr>
          <w:rFonts w:cstheme="minorHAnsi"/>
          <w:sz w:val="18"/>
          <w:szCs w:val="18"/>
        </w:rPr>
        <w:t xml:space="preserve">Taylor, P., &amp; Earl, C. (2021). The enduring myth of endemic age discrimination in the Australian labour market. </w:t>
      </w:r>
      <w:r w:rsidRPr="007F7A5C">
        <w:rPr>
          <w:rFonts w:cstheme="minorHAnsi"/>
          <w:i/>
          <w:iCs/>
          <w:sz w:val="18"/>
          <w:szCs w:val="18"/>
        </w:rPr>
        <w:t>Ageing and Society</w:t>
      </w:r>
      <w:r w:rsidRPr="007F7A5C">
        <w:rPr>
          <w:rFonts w:cstheme="minorHAnsi"/>
          <w:sz w:val="18"/>
          <w:szCs w:val="18"/>
        </w:rPr>
        <w:t>, 1-10.</w:t>
      </w:r>
    </w:p>
  </w:footnote>
  <w:footnote w:id="48">
    <w:p w14:paraId="64B5AD78" w14:textId="77777777" w:rsidR="008F7BB7" w:rsidRPr="007F7A5C" w:rsidRDefault="008F7BB7" w:rsidP="008F7BB7">
      <w:pPr>
        <w:pStyle w:val="FootnoteText"/>
        <w:rPr>
          <w:sz w:val="18"/>
          <w:szCs w:val="18"/>
        </w:rPr>
      </w:pPr>
      <w:r w:rsidRPr="007F7A5C">
        <w:rPr>
          <w:rStyle w:val="FootnoteReference"/>
          <w:sz w:val="18"/>
          <w:szCs w:val="18"/>
        </w:rPr>
        <w:footnoteRef/>
      </w:r>
      <w:r w:rsidRPr="007F7A5C">
        <w:rPr>
          <w:sz w:val="18"/>
          <w:szCs w:val="18"/>
        </w:rPr>
        <w:t xml:space="preserve"> </w:t>
      </w:r>
      <w:r w:rsidRPr="007F7A5C">
        <w:rPr>
          <w:rFonts w:cstheme="minorHAnsi"/>
          <w:sz w:val="18"/>
          <w:szCs w:val="18"/>
        </w:rPr>
        <w:t>Egdell, V., Maclean, G., Raeside, R. &amp; Chen, T. (2020) Age management in the workplace: manager and older worker accounts of policy and</w:t>
      </w:r>
      <w:r w:rsidRPr="007F7A5C">
        <w:rPr>
          <w:rFonts w:cstheme="minorHAnsi"/>
          <w:b/>
          <w:bCs/>
          <w:sz w:val="18"/>
          <w:szCs w:val="18"/>
        </w:rPr>
        <w:t xml:space="preserve"> </w:t>
      </w:r>
      <w:r w:rsidRPr="007F7A5C">
        <w:rPr>
          <w:rFonts w:cstheme="minorHAnsi"/>
          <w:sz w:val="18"/>
          <w:szCs w:val="18"/>
        </w:rPr>
        <w:t xml:space="preserve">practice. </w:t>
      </w:r>
      <w:r w:rsidRPr="007F7A5C">
        <w:rPr>
          <w:rFonts w:cstheme="minorHAnsi"/>
          <w:i/>
          <w:iCs/>
          <w:sz w:val="18"/>
          <w:szCs w:val="18"/>
        </w:rPr>
        <w:t>Ageing &amp; Society</w:t>
      </w:r>
      <w:r w:rsidRPr="007F7A5C">
        <w:rPr>
          <w:rFonts w:cstheme="minorHAnsi"/>
          <w:sz w:val="18"/>
          <w:szCs w:val="18"/>
        </w:rPr>
        <w:t>, 40 (4), 784-804.</w:t>
      </w:r>
    </w:p>
  </w:footnote>
  <w:footnote w:id="49">
    <w:p w14:paraId="28CCCF8E" w14:textId="77777777" w:rsidR="008F7BB7" w:rsidRPr="007F7A5C" w:rsidRDefault="008F7BB7" w:rsidP="008F7BB7">
      <w:pPr>
        <w:pStyle w:val="FootnoteText"/>
        <w:rPr>
          <w:sz w:val="18"/>
          <w:szCs w:val="18"/>
        </w:rPr>
      </w:pPr>
      <w:r w:rsidRPr="007F7A5C">
        <w:rPr>
          <w:rStyle w:val="FootnoteReference"/>
          <w:sz w:val="18"/>
          <w:szCs w:val="18"/>
        </w:rPr>
        <w:footnoteRef/>
      </w:r>
      <w:r w:rsidRPr="007F7A5C">
        <w:rPr>
          <w:sz w:val="18"/>
          <w:szCs w:val="18"/>
        </w:rPr>
        <w:t xml:space="preserve"> </w:t>
      </w:r>
      <w:r w:rsidRPr="007F7A5C">
        <w:rPr>
          <w:rFonts w:cstheme="minorHAnsi"/>
          <w:sz w:val="18"/>
          <w:szCs w:val="18"/>
        </w:rPr>
        <w:t>Egdell, V., Maclean, G., Raeside, R. &amp; Chen, T. (2020) Age management in the workplace: manager and older worker accounts of policy and</w:t>
      </w:r>
      <w:r w:rsidRPr="007F7A5C">
        <w:rPr>
          <w:rFonts w:cstheme="minorHAnsi"/>
          <w:b/>
          <w:bCs/>
          <w:sz w:val="18"/>
          <w:szCs w:val="18"/>
        </w:rPr>
        <w:t xml:space="preserve"> </w:t>
      </w:r>
      <w:r w:rsidRPr="007F7A5C">
        <w:rPr>
          <w:rFonts w:cstheme="minorHAnsi"/>
          <w:sz w:val="18"/>
          <w:szCs w:val="18"/>
        </w:rPr>
        <w:t xml:space="preserve">practice. </w:t>
      </w:r>
      <w:r w:rsidRPr="007F7A5C">
        <w:rPr>
          <w:rFonts w:cstheme="minorHAnsi"/>
          <w:i/>
          <w:iCs/>
          <w:sz w:val="18"/>
          <w:szCs w:val="18"/>
        </w:rPr>
        <w:t>Ageing &amp; Society</w:t>
      </w:r>
      <w:r w:rsidRPr="007F7A5C">
        <w:rPr>
          <w:rFonts w:cstheme="minorHAnsi"/>
          <w:sz w:val="18"/>
          <w:szCs w:val="18"/>
        </w:rPr>
        <w:t>, 40 (4), 784-804.</w:t>
      </w:r>
    </w:p>
  </w:footnote>
  <w:footnote w:id="50">
    <w:p w14:paraId="544330D5" w14:textId="77777777" w:rsidR="008F7BB7" w:rsidRPr="007F7A5C" w:rsidRDefault="008F7BB7" w:rsidP="008F7BB7">
      <w:pPr>
        <w:pStyle w:val="FootnoteText"/>
        <w:rPr>
          <w:sz w:val="18"/>
          <w:szCs w:val="18"/>
        </w:rPr>
      </w:pPr>
      <w:r w:rsidRPr="007F7A5C">
        <w:rPr>
          <w:rStyle w:val="FootnoteReference"/>
          <w:sz w:val="18"/>
          <w:szCs w:val="18"/>
        </w:rPr>
        <w:footnoteRef/>
      </w:r>
      <w:r w:rsidRPr="007F7A5C">
        <w:rPr>
          <w:sz w:val="18"/>
          <w:szCs w:val="18"/>
        </w:rPr>
        <w:t xml:space="preserve"> </w:t>
      </w:r>
      <w:r w:rsidRPr="007F7A5C">
        <w:rPr>
          <w:rFonts w:cstheme="minorHAnsi"/>
          <w:sz w:val="18"/>
          <w:szCs w:val="18"/>
        </w:rPr>
        <w:t xml:space="preserve">Fasbender, U. &amp; Wang, M. (2017) Intergenerational contact and hiring decisions about older workers. </w:t>
      </w:r>
      <w:r w:rsidRPr="007F7A5C">
        <w:rPr>
          <w:rFonts w:cstheme="minorHAnsi"/>
          <w:i/>
          <w:iCs/>
          <w:sz w:val="18"/>
          <w:szCs w:val="18"/>
        </w:rPr>
        <w:t xml:space="preserve">Frontiers in Psychology, </w:t>
      </w:r>
      <w:r w:rsidRPr="007F7A5C">
        <w:rPr>
          <w:rFonts w:cstheme="minorHAnsi"/>
          <w:sz w:val="18"/>
          <w:szCs w:val="18"/>
        </w:rPr>
        <w:t>7, 2057.</w:t>
      </w:r>
    </w:p>
  </w:footnote>
  <w:footnote w:id="51">
    <w:p w14:paraId="30B548B3" w14:textId="77777777" w:rsidR="008F7BB7" w:rsidRPr="007F7A5C" w:rsidRDefault="008F7BB7" w:rsidP="008F7BB7">
      <w:pPr>
        <w:pStyle w:val="FootnoteText"/>
        <w:rPr>
          <w:sz w:val="18"/>
          <w:szCs w:val="18"/>
        </w:rPr>
      </w:pPr>
      <w:r w:rsidRPr="007F7A5C">
        <w:rPr>
          <w:rStyle w:val="FootnoteReference"/>
          <w:sz w:val="18"/>
          <w:szCs w:val="18"/>
        </w:rPr>
        <w:footnoteRef/>
      </w:r>
      <w:r w:rsidRPr="007F7A5C">
        <w:rPr>
          <w:sz w:val="18"/>
          <w:szCs w:val="18"/>
        </w:rPr>
        <w:t xml:space="preserve"> </w:t>
      </w:r>
      <w:r w:rsidRPr="007F7A5C">
        <w:rPr>
          <w:rFonts w:cstheme="minorHAnsi"/>
          <w:color w:val="2A2A2A"/>
          <w:sz w:val="18"/>
          <w:szCs w:val="18"/>
          <w:shd w:val="clear" w:color="auto" w:fill="FFFFFF"/>
        </w:rPr>
        <w:t>Garavaglia, E., Marcaletti, F. &amp; Iñiguez-Berrozpe, T. (2021) Action Research in Age Management: The Quality of Ageing at Work Model, </w:t>
      </w:r>
      <w:r w:rsidRPr="007F7A5C">
        <w:rPr>
          <w:rStyle w:val="Emphasis"/>
          <w:rFonts w:cstheme="minorHAnsi"/>
          <w:color w:val="2A2A2A"/>
          <w:sz w:val="18"/>
          <w:szCs w:val="18"/>
          <w:bdr w:val="none" w:sz="0" w:space="0" w:color="auto" w:frame="1"/>
          <w:shd w:val="clear" w:color="auto" w:fill="FFFFFF"/>
        </w:rPr>
        <w:t>Work, Aging and Retirement</w:t>
      </w:r>
      <w:r w:rsidRPr="007F7A5C">
        <w:rPr>
          <w:rFonts w:cstheme="minorHAnsi"/>
          <w:color w:val="2A2A2A"/>
          <w:sz w:val="18"/>
          <w:szCs w:val="18"/>
          <w:shd w:val="clear" w:color="auto" w:fill="FFFFFF"/>
        </w:rPr>
        <w:t>, 7 (4), 339–351.</w:t>
      </w:r>
    </w:p>
  </w:footnote>
  <w:footnote w:id="52">
    <w:p w14:paraId="35B2D564" w14:textId="77777777" w:rsidR="008F7BB7" w:rsidRPr="007F7A5C" w:rsidRDefault="008F7BB7" w:rsidP="008F7BB7">
      <w:pPr>
        <w:pStyle w:val="FootnoteText"/>
        <w:rPr>
          <w:sz w:val="18"/>
          <w:szCs w:val="18"/>
        </w:rPr>
      </w:pPr>
      <w:r w:rsidRPr="007F7A5C">
        <w:rPr>
          <w:rStyle w:val="FootnoteReference"/>
          <w:sz w:val="18"/>
          <w:szCs w:val="18"/>
        </w:rPr>
        <w:footnoteRef/>
      </w:r>
      <w:r w:rsidRPr="007F7A5C">
        <w:rPr>
          <w:sz w:val="18"/>
          <w:szCs w:val="18"/>
        </w:rPr>
        <w:t xml:space="preserve"> </w:t>
      </w:r>
      <w:r w:rsidRPr="007F7A5C">
        <w:rPr>
          <w:rFonts w:cstheme="minorHAnsi"/>
          <w:color w:val="000000"/>
          <w:sz w:val="18"/>
          <w:szCs w:val="18"/>
        </w:rPr>
        <w:t xml:space="preserve">Fuertes, V., Egdell, V. &amp; McQuaid, R. (2013), Extending working lives: age management in SMEs, </w:t>
      </w:r>
      <w:r w:rsidRPr="007F7A5C">
        <w:rPr>
          <w:rFonts w:cstheme="minorHAnsi"/>
          <w:i/>
          <w:iCs/>
          <w:color w:val="000000"/>
          <w:sz w:val="18"/>
          <w:szCs w:val="18"/>
        </w:rPr>
        <w:t>Employee Relations</w:t>
      </w:r>
      <w:r w:rsidRPr="007F7A5C">
        <w:rPr>
          <w:rFonts w:cstheme="minorHAnsi"/>
          <w:color w:val="000000"/>
          <w:sz w:val="18"/>
          <w:szCs w:val="18"/>
        </w:rPr>
        <w:t>, 35 (3), 272-293.</w:t>
      </w:r>
    </w:p>
  </w:footnote>
  <w:footnote w:id="53">
    <w:p w14:paraId="28B1396B" w14:textId="77777777" w:rsidR="008F7BB7" w:rsidRDefault="008F7BB7" w:rsidP="008F7BB7">
      <w:pPr>
        <w:pStyle w:val="FootnoteText"/>
      </w:pPr>
      <w:r w:rsidRPr="007F7A5C">
        <w:rPr>
          <w:rStyle w:val="FootnoteReference"/>
          <w:sz w:val="18"/>
          <w:szCs w:val="18"/>
        </w:rPr>
        <w:footnoteRef/>
      </w:r>
      <w:r w:rsidRPr="007F7A5C">
        <w:rPr>
          <w:sz w:val="18"/>
          <w:szCs w:val="18"/>
        </w:rPr>
        <w:t xml:space="preserve"> </w:t>
      </w:r>
      <w:r w:rsidRPr="007F7A5C">
        <w:rPr>
          <w:rFonts w:cstheme="minorHAnsi"/>
          <w:color w:val="000000"/>
          <w:sz w:val="18"/>
          <w:szCs w:val="18"/>
        </w:rPr>
        <w:t xml:space="preserve">Fuertes, V., Egdell, V. &amp; McQuaid, R. (2013), Extending working lives: age management in SMEs, </w:t>
      </w:r>
      <w:r w:rsidRPr="007F7A5C">
        <w:rPr>
          <w:rFonts w:cstheme="minorHAnsi"/>
          <w:i/>
          <w:iCs/>
          <w:color w:val="000000"/>
          <w:sz w:val="18"/>
          <w:szCs w:val="18"/>
        </w:rPr>
        <w:t>Employee Relations</w:t>
      </w:r>
      <w:r w:rsidRPr="007F7A5C">
        <w:rPr>
          <w:rFonts w:cstheme="minorHAnsi"/>
          <w:color w:val="000000"/>
          <w:sz w:val="18"/>
          <w:szCs w:val="18"/>
        </w:rPr>
        <w:t>, 35 (3), 272-293.</w:t>
      </w:r>
    </w:p>
  </w:footnote>
  <w:footnote w:id="54">
    <w:p w14:paraId="31F47A6A" w14:textId="77777777" w:rsidR="008F7BB7" w:rsidRPr="0001409E" w:rsidRDefault="008F7BB7" w:rsidP="008F7BB7">
      <w:pPr>
        <w:pStyle w:val="FootnoteText"/>
        <w:rPr>
          <w:rFonts w:cstheme="majorHAnsi"/>
          <w:sz w:val="18"/>
          <w:szCs w:val="18"/>
        </w:rPr>
      </w:pPr>
      <w:r w:rsidRPr="0001409E">
        <w:rPr>
          <w:rStyle w:val="FootnoteReference"/>
          <w:rFonts w:cstheme="majorHAnsi"/>
          <w:sz w:val="18"/>
          <w:szCs w:val="18"/>
        </w:rPr>
        <w:footnoteRef/>
      </w:r>
      <w:r w:rsidRPr="0001409E">
        <w:rPr>
          <w:rFonts w:cstheme="majorHAnsi"/>
          <w:sz w:val="18"/>
          <w:szCs w:val="18"/>
        </w:rPr>
        <w:t xml:space="preserve"> van Selm, M. &amp; van den Heijkant, L. (2021) In Search of the Older Worker: Framing Job Requirements in Recruitment Advertisements. </w:t>
      </w:r>
      <w:r w:rsidRPr="0001409E">
        <w:rPr>
          <w:rFonts w:cstheme="majorHAnsi"/>
          <w:i/>
          <w:iCs/>
          <w:sz w:val="18"/>
          <w:szCs w:val="18"/>
        </w:rPr>
        <w:t>Work, Aging and Retirement</w:t>
      </w:r>
      <w:r w:rsidRPr="0001409E">
        <w:rPr>
          <w:rFonts w:cstheme="majorHAnsi"/>
          <w:sz w:val="18"/>
          <w:szCs w:val="18"/>
        </w:rPr>
        <w:t>, 7 (4), 288–302.</w:t>
      </w:r>
    </w:p>
  </w:footnote>
  <w:footnote w:id="55">
    <w:p w14:paraId="0B09055C" w14:textId="77777777" w:rsidR="008F7BB7" w:rsidRPr="0001409E" w:rsidRDefault="008F7BB7" w:rsidP="008F7BB7">
      <w:pPr>
        <w:pStyle w:val="FootnoteText"/>
        <w:rPr>
          <w:rFonts w:cstheme="majorHAnsi"/>
          <w:sz w:val="18"/>
          <w:szCs w:val="18"/>
        </w:rPr>
      </w:pPr>
      <w:r w:rsidRPr="0001409E">
        <w:rPr>
          <w:rStyle w:val="FootnoteReference"/>
          <w:rFonts w:cstheme="majorHAnsi"/>
          <w:sz w:val="18"/>
          <w:szCs w:val="18"/>
        </w:rPr>
        <w:footnoteRef/>
      </w:r>
      <w:r w:rsidRPr="0001409E">
        <w:rPr>
          <w:rFonts w:cstheme="majorHAnsi"/>
          <w:sz w:val="18"/>
          <w:szCs w:val="18"/>
        </w:rPr>
        <w:t xml:space="preserve"> EU-OSHA, Cedefop, Eurofound and EIGE (2017) </w:t>
      </w:r>
      <w:r w:rsidRPr="0001409E">
        <w:rPr>
          <w:rFonts w:cstheme="majorHAnsi"/>
          <w:i/>
          <w:iCs/>
          <w:sz w:val="18"/>
          <w:szCs w:val="18"/>
        </w:rPr>
        <w:t>Joint report on Towards age-friendly work in Europe: a life-course perspective on work and ageing from EU Agencies</w:t>
      </w:r>
      <w:r w:rsidRPr="0001409E">
        <w:rPr>
          <w:rFonts w:cstheme="majorHAnsi"/>
          <w:sz w:val="18"/>
          <w:szCs w:val="18"/>
        </w:rPr>
        <w:t>, Publications Office of the European Union, Luxembourg</w:t>
      </w:r>
    </w:p>
  </w:footnote>
  <w:footnote w:id="56">
    <w:p w14:paraId="741F4D85" w14:textId="77777777" w:rsidR="008F7BB7" w:rsidRPr="0001409E" w:rsidRDefault="008F7BB7" w:rsidP="008F7BB7">
      <w:pPr>
        <w:pStyle w:val="FootnoteText"/>
        <w:rPr>
          <w:rFonts w:cstheme="majorHAnsi"/>
          <w:sz w:val="18"/>
          <w:szCs w:val="18"/>
        </w:rPr>
      </w:pPr>
      <w:r w:rsidRPr="0001409E">
        <w:rPr>
          <w:rStyle w:val="FootnoteReference"/>
          <w:rFonts w:cstheme="majorHAnsi"/>
          <w:sz w:val="18"/>
          <w:szCs w:val="18"/>
        </w:rPr>
        <w:footnoteRef/>
      </w:r>
      <w:r w:rsidRPr="0001409E">
        <w:rPr>
          <w:rFonts w:cstheme="majorHAnsi"/>
          <w:sz w:val="18"/>
          <w:szCs w:val="18"/>
        </w:rPr>
        <w:t xml:space="preserve"> Brussig, M. &amp; Leber, U. (2019) After early retirement: the variety of human</w:t>
      </w:r>
      <w:r w:rsidRPr="0001409E">
        <w:rPr>
          <w:rFonts w:ascii="Cambria Math" w:hAnsi="Cambria Math" w:cs="Cambria Math"/>
          <w:sz w:val="18"/>
          <w:szCs w:val="18"/>
        </w:rPr>
        <w:t>‑</w:t>
      </w:r>
      <w:r w:rsidRPr="0001409E">
        <w:rPr>
          <w:rFonts w:cstheme="majorHAnsi"/>
          <w:sz w:val="18"/>
          <w:szCs w:val="18"/>
        </w:rPr>
        <w:t>resource strategies of firms</w:t>
      </w:r>
      <w:r w:rsidRPr="0001409E">
        <w:rPr>
          <w:rFonts w:cstheme="majorHAnsi"/>
          <w:b/>
          <w:bCs/>
          <w:sz w:val="18"/>
          <w:szCs w:val="18"/>
        </w:rPr>
        <w:t xml:space="preserve"> </w:t>
      </w:r>
      <w:r w:rsidRPr="0001409E">
        <w:rPr>
          <w:rFonts w:cstheme="majorHAnsi"/>
          <w:sz w:val="18"/>
          <w:szCs w:val="18"/>
        </w:rPr>
        <w:t>towards older employees</w:t>
      </w:r>
      <w:r w:rsidRPr="0001409E">
        <w:rPr>
          <w:rFonts w:cstheme="majorHAnsi"/>
          <w:b/>
          <w:bCs/>
          <w:sz w:val="18"/>
          <w:szCs w:val="18"/>
        </w:rPr>
        <w:t xml:space="preserve">. </w:t>
      </w:r>
      <w:r w:rsidRPr="0001409E">
        <w:rPr>
          <w:rFonts w:cstheme="majorHAnsi"/>
          <w:i/>
          <w:iCs/>
          <w:sz w:val="18"/>
          <w:szCs w:val="18"/>
        </w:rPr>
        <w:t>Journal for Labour Market Research</w:t>
      </w:r>
      <w:r w:rsidRPr="0001409E">
        <w:rPr>
          <w:rFonts w:cstheme="majorHAnsi"/>
          <w:sz w:val="18"/>
          <w:szCs w:val="18"/>
        </w:rPr>
        <w:t>, 53:15</w:t>
      </w:r>
    </w:p>
  </w:footnote>
  <w:footnote w:id="57">
    <w:p w14:paraId="6FEDE2DF" w14:textId="77777777" w:rsidR="008F7BB7" w:rsidRPr="0001409E" w:rsidRDefault="008F7BB7" w:rsidP="008F7BB7">
      <w:pPr>
        <w:pStyle w:val="FootnoteText"/>
        <w:rPr>
          <w:rFonts w:cstheme="majorHAnsi"/>
          <w:sz w:val="18"/>
          <w:szCs w:val="18"/>
        </w:rPr>
      </w:pPr>
      <w:r w:rsidRPr="0001409E">
        <w:rPr>
          <w:rStyle w:val="FootnoteReference"/>
          <w:rFonts w:cstheme="majorHAnsi"/>
          <w:sz w:val="18"/>
          <w:szCs w:val="18"/>
        </w:rPr>
        <w:footnoteRef/>
      </w:r>
      <w:r w:rsidRPr="0001409E">
        <w:rPr>
          <w:rFonts w:cstheme="majorHAnsi"/>
          <w:sz w:val="18"/>
          <w:szCs w:val="18"/>
        </w:rPr>
        <w:t xml:space="preserve"> </w:t>
      </w:r>
      <w:r w:rsidRPr="0001409E">
        <w:rPr>
          <w:rFonts w:cstheme="majorHAnsi"/>
          <w:color w:val="2A2A2A"/>
          <w:sz w:val="18"/>
          <w:szCs w:val="18"/>
          <w:shd w:val="clear" w:color="auto" w:fill="FFFFFF"/>
        </w:rPr>
        <w:t>Garavaglia, E., Marcaletti, F. &amp; Iñiguez-Berrozpe, T. (2021) Action Research in Age Management: The Quality of Ageing at Work Model, </w:t>
      </w:r>
      <w:r w:rsidRPr="0001409E">
        <w:rPr>
          <w:rStyle w:val="Emphasis"/>
          <w:rFonts w:cstheme="majorHAnsi"/>
          <w:color w:val="2A2A2A"/>
          <w:sz w:val="18"/>
          <w:szCs w:val="18"/>
          <w:bdr w:val="none" w:sz="0" w:space="0" w:color="auto" w:frame="1"/>
          <w:shd w:val="clear" w:color="auto" w:fill="FFFFFF"/>
        </w:rPr>
        <w:t>Work, Aging and Retirement</w:t>
      </w:r>
      <w:r w:rsidRPr="0001409E">
        <w:rPr>
          <w:rFonts w:cstheme="majorHAnsi"/>
          <w:color w:val="2A2A2A"/>
          <w:sz w:val="18"/>
          <w:szCs w:val="18"/>
          <w:shd w:val="clear" w:color="auto" w:fill="FFFFFF"/>
        </w:rPr>
        <w:t>, 7 (4), 339–351.</w:t>
      </w:r>
    </w:p>
  </w:footnote>
  <w:footnote w:id="58">
    <w:p w14:paraId="14257316" w14:textId="77777777" w:rsidR="008F7BB7" w:rsidRPr="0001409E" w:rsidRDefault="008F7BB7" w:rsidP="008F7BB7">
      <w:pPr>
        <w:pStyle w:val="FootnoteText"/>
        <w:rPr>
          <w:rFonts w:cstheme="majorHAnsi"/>
          <w:sz w:val="18"/>
          <w:szCs w:val="18"/>
        </w:rPr>
      </w:pPr>
      <w:r w:rsidRPr="0001409E">
        <w:rPr>
          <w:rStyle w:val="FootnoteReference"/>
          <w:rFonts w:cstheme="majorHAnsi"/>
          <w:sz w:val="18"/>
          <w:szCs w:val="18"/>
        </w:rPr>
        <w:footnoteRef/>
      </w:r>
      <w:r w:rsidRPr="0001409E">
        <w:rPr>
          <w:rFonts w:cstheme="majorHAnsi"/>
          <w:sz w:val="18"/>
          <w:szCs w:val="18"/>
        </w:rPr>
        <w:t xml:space="preserve"> OECD (2019) </w:t>
      </w:r>
      <w:r w:rsidRPr="0001409E">
        <w:rPr>
          <w:rFonts w:cstheme="majorHAnsi"/>
          <w:i/>
          <w:iCs/>
          <w:sz w:val="18"/>
          <w:szCs w:val="18"/>
        </w:rPr>
        <w:t xml:space="preserve">Working Better with Age: Overview. </w:t>
      </w:r>
      <w:r w:rsidRPr="0001409E">
        <w:rPr>
          <w:rFonts w:cstheme="majorHAnsi"/>
          <w:sz w:val="18"/>
          <w:szCs w:val="18"/>
        </w:rPr>
        <w:t>OECD Publishing, Paris.</w:t>
      </w:r>
    </w:p>
  </w:footnote>
  <w:footnote w:id="59">
    <w:p w14:paraId="7BBCC005" w14:textId="77777777" w:rsidR="008F7BB7" w:rsidRDefault="008F7BB7" w:rsidP="008F7BB7">
      <w:pPr>
        <w:pStyle w:val="FootnoteText"/>
      </w:pPr>
      <w:r w:rsidRPr="0001409E">
        <w:rPr>
          <w:rStyle w:val="FootnoteReference"/>
          <w:rFonts w:cstheme="majorHAnsi"/>
          <w:sz w:val="18"/>
          <w:szCs w:val="18"/>
        </w:rPr>
        <w:footnoteRef/>
      </w:r>
      <w:r w:rsidRPr="0001409E">
        <w:rPr>
          <w:rFonts w:cstheme="majorHAnsi"/>
          <w:sz w:val="18"/>
          <w:szCs w:val="18"/>
        </w:rPr>
        <w:t xml:space="preserve"> Brussig, M. &amp; Leber, U. (2019) After early retirement: the variety of human</w:t>
      </w:r>
      <w:r w:rsidRPr="0001409E">
        <w:rPr>
          <w:rFonts w:ascii="Cambria Math" w:hAnsi="Cambria Math" w:cs="Cambria Math"/>
          <w:sz w:val="18"/>
          <w:szCs w:val="18"/>
        </w:rPr>
        <w:t>‑</w:t>
      </w:r>
      <w:r w:rsidRPr="0001409E">
        <w:rPr>
          <w:rFonts w:cstheme="majorHAnsi"/>
          <w:sz w:val="18"/>
          <w:szCs w:val="18"/>
        </w:rPr>
        <w:t>resource strategies of firms</w:t>
      </w:r>
      <w:r w:rsidRPr="0001409E">
        <w:rPr>
          <w:rFonts w:cstheme="majorHAnsi"/>
          <w:b/>
          <w:bCs/>
          <w:sz w:val="18"/>
          <w:szCs w:val="18"/>
        </w:rPr>
        <w:t xml:space="preserve"> </w:t>
      </w:r>
      <w:r w:rsidRPr="0001409E">
        <w:rPr>
          <w:rFonts w:cstheme="majorHAnsi"/>
          <w:sz w:val="18"/>
          <w:szCs w:val="18"/>
        </w:rPr>
        <w:t>towards older employees</w:t>
      </w:r>
      <w:r w:rsidRPr="0001409E">
        <w:rPr>
          <w:rFonts w:cstheme="majorHAnsi"/>
          <w:b/>
          <w:bCs/>
          <w:sz w:val="18"/>
          <w:szCs w:val="18"/>
        </w:rPr>
        <w:t xml:space="preserve">. </w:t>
      </w:r>
      <w:r w:rsidRPr="0001409E">
        <w:rPr>
          <w:rFonts w:cstheme="majorHAnsi"/>
          <w:i/>
          <w:iCs/>
          <w:sz w:val="18"/>
          <w:szCs w:val="18"/>
        </w:rPr>
        <w:t>Journal for Labour Market Research</w:t>
      </w:r>
      <w:r w:rsidRPr="0001409E">
        <w:rPr>
          <w:rFonts w:cstheme="majorHAnsi"/>
          <w:sz w:val="18"/>
          <w:szCs w:val="18"/>
        </w:rPr>
        <w:t>, 53:15</w:t>
      </w:r>
    </w:p>
  </w:footnote>
  <w:footnote w:id="60">
    <w:p w14:paraId="131F8664" w14:textId="77777777" w:rsidR="008F7BB7" w:rsidRPr="0001409E" w:rsidRDefault="008F7BB7" w:rsidP="008F7BB7">
      <w:pPr>
        <w:pStyle w:val="FootnoteText"/>
        <w:rPr>
          <w:sz w:val="18"/>
          <w:szCs w:val="18"/>
        </w:rPr>
      </w:pPr>
      <w:r w:rsidRPr="0001409E">
        <w:rPr>
          <w:rStyle w:val="FootnoteReference"/>
          <w:sz w:val="18"/>
          <w:szCs w:val="18"/>
        </w:rPr>
        <w:footnoteRef/>
      </w:r>
      <w:r w:rsidRPr="0001409E">
        <w:rPr>
          <w:sz w:val="18"/>
          <w:szCs w:val="18"/>
        </w:rPr>
        <w:t xml:space="preserve"> </w:t>
      </w:r>
      <w:r w:rsidRPr="0001409E">
        <w:rPr>
          <w:rFonts w:cstheme="minorHAnsi"/>
          <w:sz w:val="18"/>
          <w:szCs w:val="18"/>
        </w:rPr>
        <w:t>Australian Human Rights Commission (2016)</w:t>
      </w:r>
      <w:r w:rsidRPr="0001409E">
        <w:rPr>
          <w:rFonts w:cstheme="minorHAnsi"/>
          <w:b/>
          <w:bCs/>
          <w:sz w:val="18"/>
          <w:szCs w:val="18"/>
        </w:rPr>
        <w:t xml:space="preserve"> </w:t>
      </w:r>
      <w:r w:rsidRPr="0001409E">
        <w:rPr>
          <w:rFonts w:cstheme="minorHAnsi"/>
          <w:i/>
          <w:iCs/>
          <w:sz w:val="18"/>
          <w:szCs w:val="18"/>
        </w:rPr>
        <w:t xml:space="preserve">Willing to Work: </w:t>
      </w:r>
      <w:bookmarkStart w:id="15" w:name="_Hlk104298042"/>
      <w:r w:rsidRPr="0001409E">
        <w:rPr>
          <w:rFonts w:cstheme="minorHAnsi"/>
          <w:i/>
          <w:iCs/>
          <w:sz w:val="18"/>
          <w:szCs w:val="18"/>
        </w:rPr>
        <w:t>National Inquiry into Employment Discrimination Against Older Australians and Australians with Disability</w:t>
      </w:r>
      <w:bookmarkEnd w:id="15"/>
      <w:r w:rsidRPr="0001409E">
        <w:rPr>
          <w:rFonts w:cstheme="minorHAnsi"/>
          <w:i/>
          <w:iCs/>
          <w:sz w:val="18"/>
          <w:szCs w:val="18"/>
        </w:rPr>
        <w:t xml:space="preserve">. </w:t>
      </w:r>
      <w:r w:rsidRPr="0001409E">
        <w:rPr>
          <w:rFonts w:cstheme="minorHAnsi"/>
          <w:sz w:val="18"/>
          <w:szCs w:val="18"/>
        </w:rPr>
        <w:t>Australian Human Rights Commission, Sydney.</w:t>
      </w:r>
    </w:p>
  </w:footnote>
  <w:footnote w:id="61">
    <w:p w14:paraId="3B73667F" w14:textId="77777777" w:rsidR="008F7BB7" w:rsidRPr="0001409E" w:rsidRDefault="008F7BB7" w:rsidP="008F7BB7">
      <w:pPr>
        <w:pStyle w:val="FootnoteText"/>
        <w:rPr>
          <w:sz w:val="18"/>
          <w:szCs w:val="18"/>
        </w:rPr>
      </w:pPr>
      <w:r w:rsidRPr="0001409E">
        <w:rPr>
          <w:rStyle w:val="FootnoteReference"/>
          <w:sz w:val="18"/>
          <w:szCs w:val="18"/>
        </w:rPr>
        <w:footnoteRef/>
      </w:r>
      <w:r w:rsidRPr="0001409E">
        <w:rPr>
          <w:sz w:val="18"/>
          <w:szCs w:val="18"/>
        </w:rPr>
        <w:t xml:space="preserve"> </w:t>
      </w:r>
      <w:r w:rsidRPr="0001409E">
        <w:rPr>
          <w:rFonts w:cstheme="minorHAnsi"/>
          <w:sz w:val="18"/>
          <w:szCs w:val="18"/>
        </w:rPr>
        <w:t xml:space="preserve">Boehm, S., Schröder, H. &amp; Bal, H. (2021) Age-Related Human Resource Management Policies and Practices: Antecedents, Outcomes, and Conceptualizations. </w:t>
      </w:r>
      <w:r w:rsidRPr="0001409E">
        <w:rPr>
          <w:rFonts w:cstheme="minorHAnsi"/>
          <w:i/>
          <w:iCs/>
          <w:sz w:val="18"/>
          <w:szCs w:val="18"/>
        </w:rPr>
        <w:t>Work, Aging and Retirement</w:t>
      </w:r>
      <w:r w:rsidRPr="0001409E">
        <w:rPr>
          <w:rFonts w:cstheme="minorHAnsi"/>
          <w:sz w:val="18"/>
          <w:szCs w:val="18"/>
        </w:rPr>
        <w:t>, 7 (4), 257–272.</w:t>
      </w:r>
    </w:p>
  </w:footnote>
  <w:footnote w:id="62">
    <w:p w14:paraId="552FEA81" w14:textId="77777777" w:rsidR="008F7BB7" w:rsidRPr="0001409E" w:rsidRDefault="008F7BB7" w:rsidP="008F7BB7">
      <w:pPr>
        <w:pStyle w:val="FootnoteText"/>
        <w:rPr>
          <w:sz w:val="18"/>
          <w:szCs w:val="18"/>
        </w:rPr>
      </w:pPr>
      <w:r w:rsidRPr="0001409E">
        <w:rPr>
          <w:rStyle w:val="FootnoteReference"/>
          <w:sz w:val="18"/>
          <w:szCs w:val="18"/>
        </w:rPr>
        <w:footnoteRef/>
      </w:r>
      <w:r w:rsidRPr="0001409E">
        <w:rPr>
          <w:sz w:val="18"/>
          <w:szCs w:val="18"/>
        </w:rPr>
        <w:t xml:space="preserve"> </w:t>
      </w:r>
      <w:r w:rsidRPr="0001409E">
        <w:rPr>
          <w:rFonts w:cstheme="minorHAnsi"/>
          <w:color w:val="000000"/>
          <w:sz w:val="18"/>
          <w:szCs w:val="18"/>
        </w:rPr>
        <w:t xml:space="preserve">Fuertes, V., Egdell, V. &amp; McQuaid, R. (2013), Extending working lives: age management in SMEs, </w:t>
      </w:r>
      <w:r w:rsidRPr="0001409E">
        <w:rPr>
          <w:rFonts w:cstheme="minorHAnsi"/>
          <w:i/>
          <w:iCs/>
          <w:color w:val="000000"/>
          <w:sz w:val="18"/>
          <w:szCs w:val="18"/>
        </w:rPr>
        <w:t>Employee Relations</w:t>
      </w:r>
      <w:r w:rsidRPr="0001409E">
        <w:rPr>
          <w:rFonts w:cstheme="minorHAnsi"/>
          <w:color w:val="000000"/>
          <w:sz w:val="18"/>
          <w:szCs w:val="18"/>
        </w:rPr>
        <w:t>, 35 (3), 272-293.</w:t>
      </w:r>
    </w:p>
  </w:footnote>
  <w:footnote w:id="63">
    <w:p w14:paraId="2A4444EF" w14:textId="77777777" w:rsidR="008F7BB7" w:rsidRPr="0001409E" w:rsidRDefault="008F7BB7" w:rsidP="008F7BB7">
      <w:pPr>
        <w:pStyle w:val="FootnoteText"/>
        <w:rPr>
          <w:sz w:val="18"/>
          <w:szCs w:val="18"/>
        </w:rPr>
      </w:pPr>
      <w:r w:rsidRPr="0001409E">
        <w:rPr>
          <w:rStyle w:val="FootnoteReference"/>
          <w:sz w:val="18"/>
          <w:szCs w:val="18"/>
        </w:rPr>
        <w:footnoteRef/>
      </w:r>
      <w:r w:rsidRPr="0001409E">
        <w:rPr>
          <w:sz w:val="18"/>
          <w:szCs w:val="18"/>
        </w:rPr>
        <w:t xml:space="preserve"> </w:t>
      </w:r>
      <w:r w:rsidRPr="0001409E">
        <w:rPr>
          <w:rFonts w:cstheme="minorHAnsi"/>
          <w:sz w:val="18"/>
          <w:szCs w:val="18"/>
        </w:rPr>
        <w:t>Urbancova, H. &amp; Hudakova, M. (2015) Employee Development in Small and Medium</w:t>
      </w:r>
      <w:r w:rsidRPr="0001409E">
        <w:rPr>
          <w:rFonts w:cstheme="minorHAnsi"/>
          <w:b/>
          <w:bCs/>
          <w:sz w:val="18"/>
          <w:szCs w:val="18"/>
        </w:rPr>
        <w:t xml:space="preserve"> </w:t>
      </w:r>
      <w:r w:rsidRPr="0001409E">
        <w:rPr>
          <w:rFonts w:cstheme="minorHAnsi"/>
          <w:sz w:val="18"/>
          <w:szCs w:val="18"/>
        </w:rPr>
        <w:t xml:space="preserve">Enterprises in the Light of Demographic Evolution. </w:t>
      </w:r>
      <w:r w:rsidRPr="0001409E">
        <w:rPr>
          <w:rFonts w:cstheme="minorHAnsi"/>
          <w:i/>
          <w:iCs/>
          <w:sz w:val="18"/>
          <w:szCs w:val="18"/>
        </w:rPr>
        <w:t>Acta Universitatis Agriculturae et Silviculturae</w:t>
      </w:r>
      <w:r w:rsidRPr="0001409E">
        <w:rPr>
          <w:rFonts w:cstheme="minorHAnsi"/>
          <w:b/>
          <w:bCs/>
          <w:i/>
          <w:iCs/>
          <w:sz w:val="18"/>
          <w:szCs w:val="18"/>
        </w:rPr>
        <w:t xml:space="preserve"> </w:t>
      </w:r>
      <w:r w:rsidRPr="0001409E">
        <w:rPr>
          <w:rFonts w:cstheme="minorHAnsi"/>
          <w:i/>
          <w:iCs/>
          <w:sz w:val="18"/>
          <w:szCs w:val="18"/>
        </w:rPr>
        <w:t>Mendelianae Brunensis</w:t>
      </w:r>
      <w:r w:rsidRPr="0001409E">
        <w:rPr>
          <w:rFonts w:cstheme="minorHAnsi"/>
          <w:sz w:val="18"/>
          <w:szCs w:val="18"/>
        </w:rPr>
        <w:t>, 63(3), 1043–1050.</w:t>
      </w:r>
    </w:p>
  </w:footnote>
  <w:footnote w:id="64">
    <w:p w14:paraId="18155826" w14:textId="77777777" w:rsidR="008F7BB7" w:rsidRPr="0001409E" w:rsidRDefault="008F7BB7" w:rsidP="008F7BB7">
      <w:pPr>
        <w:pStyle w:val="FootnoteText"/>
        <w:rPr>
          <w:sz w:val="18"/>
          <w:szCs w:val="18"/>
        </w:rPr>
      </w:pPr>
      <w:r w:rsidRPr="0001409E">
        <w:rPr>
          <w:rStyle w:val="FootnoteReference"/>
          <w:sz w:val="18"/>
          <w:szCs w:val="18"/>
        </w:rPr>
        <w:footnoteRef/>
      </w:r>
      <w:r w:rsidRPr="0001409E">
        <w:rPr>
          <w:sz w:val="18"/>
          <w:szCs w:val="18"/>
        </w:rPr>
        <w:t xml:space="preserve"> </w:t>
      </w:r>
      <w:r w:rsidRPr="0001409E">
        <w:rPr>
          <w:rFonts w:cstheme="minorHAnsi"/>
          <w:sz w:val="18"/>
          <w:szCs w:val="18"/>
        </w:rPr>
        <w:t xml:space="preserve">Boehm, S., Schröder, H. &amp; Bal, H. (2021) Age-Related Human Resource Management Policies and Practices: Antecedents, Outcomes, and Conceptualizations. </w:t>
      </w:r>
      <w:r w:rsidRPr="0001409E">
        <w:rPr>
          <w:rFonts w:cstheme="minorHAnsi"/>
          <w:i/>
          <w:iCs/>
          <w:sz w:val="18"/>
          <w:szCs w:val="18"/>
        </w:rPr>
        <w:t>Work, Aging and Retirement</w:t>
      </w:r>
      <w:r w:rsidRPr="0001409E">
        <w:rPr>
          <w:rFonts w:cstheme="minorHAnsi"/>
          <w:sz w:val="18"/>
          <w:szCs w:val="18"/>
        </w:rPr>
        <w:t>, 7 (4), 257–272.</w:t>
      </w:r>
    </w:p>
  </w:footnote>
  <w:footnote w:id="65">
    <w:p w14:paraId="05E35CAF" w14:textId="77777777" w:rsidR="008F7BB7" w:rsidRPr="0001409E" w:rsidRDefault="008F7BB7" w:rsidP="008F7BB7">
      <w:pPr>
        <w:pStyle w:val="FootnoteText"/>
        <w:rPr>
          <w:sz w:val="18"/>
          <w:szCs w:val="18"/>
        </w:rPr>
      </w:pPr>
      <w:r w:rsidRPr="0001409E">
        <w:rPr>
          <w:rStyle w:val="FootnoteReference"/>
          <w:sz w:val="18"/>
          <w:szCs w:val="18"/>
        </w:rPr>
        <w:footnoteRef/>
      </w:r>
      <w:r w:rsidRPr="0001409E">
        <w:rPr>
          <w:sz w:val="18"/>
          <w:szCs w:val="18"/>
        </w:rPr>
        <w:t xml:space="preserve"> </w:t>
      </w:r>
      <w:r w:rsidRPr="0001409E">
        <w:rPr>
          <w:rFonts w:cstheme="minorHAnsi"/>
          <w:color w:val="2A2A2A"/>
          <w:sz w:val="18"/>
          <w:szCs w:val="18"/>
          <w:shd w:val="clear" w:color="auto" w:fill="FFFFFF"/>
        </w:rPr>
        <w:t>Garavaglia, E., Marcaletti, F. &amp; Iñiguez-Berrozpe, T. (2021) Action Research in Age Management: The Quality of Ageing at Work Model, </w:t>
      </w:r>
      <w:r w:rsidRPr="0001409E">
        <w:rPr>
          <w:rStyle w:val="Emphasis"/>
          <w:rFonts w:cstheme="minorHAnsi"/>
          <w:color w:val="2A2A2A"/>
          <w:sz w:val="18"/>
          <w:szCs w:val="18"/>
          <w:bdr w:val="none" w:sz="0" w:space="0" w:color="auto" w:frame="1"/>
          <w:shd w:val="clear" w:color="auto" w:fill="FFFFFF"/>
        </w:rPr>
        <w:t>Work, Aging and Retirement</w:t>
      </w:r>
      <w:r w:rsidRPr="0001409E">
        <w:rPr>
          <w:rFonts w:cstheme="minorHAnsi"/>
          <w:color w:val="2A2A2A"/>
          <w:sz w:val="18"/>
          <w:szCs w:val="18"/>
          <w:shd w:val="clear" w:color="auto" w:fill="FFFFFF"/>
        </w:rPr>
        <w:t>, 7 (4), 339–351.</w:t>
      </w:r>
    </w:p>
  </w:footnote>
  <w:footnote w:id="66">
    <w:p w14:paraId="7E6765DC" w14:textId="77777777" w:rsidR="008F7BB7" w:rsidRPr="0001409E" w:rsidRDefault="008F7BB7" w:rsidP="008F7BB7">
      <w:pPr>
        <w:pStyle w:val="FootnoteText"/>
        <w:rPr>
          <w:sz w:val="18"/>
          <w:szCs w:val="18"/>
        </w:rPr>
      </w:pPr>
      <w:r w:rsidRPr="0001409E">
        <w:rPr>
          <w:rStyle w:val="FootnoteReference"/>
          <w:sz w:val="18"/>
          <w:szCs w:val="18"/>
        </w:rPr>
        <w:footnoteRef/>
      </w:r>
      <w:r w:rsidRPr="0001409E">
        <w:rPr>
          <w:sz w:val="18"/>
          <w:szCs w:val="18"/>
        </w:rPr>
        <w:t xml:space="preserve"> </w:t>
      </w:r>
      <w:bookmarkStart w:id="17" w:name="_Hlk104294575"/>
      <w:r w:rsidRPr="0001409E">
        <w:rPr>
          <w:rFonts w:cstheme="minorHAnsi"/>
          <w:sz w:val="18"/>
          <w:szCs w:val="18"/>
        </w:rPr>
        <w:t>Egdell, V., Maclean, G., Raeside, R. &amp; Chen, T. (2020) Age management in the workplace: manager and older worker accounts of policy and</w:t>
      </w:r>
      <w:r w:rsidRPr="0001409E">
        <w:rPr>
          <w:rFonts w:cstheme="minorHAnsi"/>
          <w:b/>
          <w:bCs/>
          <w:sz w:val="18"/>
          <w:szCs w:val="18"/>
        </w:rPr>
        <w:t xml:space="preserve"> </w:t>
      </w:r>
      <w:r w:rsidRPr="0001409E">
        <w:rPr>
          <w:rFonts w:cstheme="minorHAnsi"/>
          <w:sz w:val="18"/>
          <w:szCs w:val="18"/>
        </w:rPr>
        <w:t xml:space="preserve">practice. </w:t>
      </w:r>
      <w:r w:rsidRPr="0001409E">
        <w:rPr>
          <w:rFonts w:cstheme="minorHAnsi"/>
          <w:i/>
          <w:iCs/>
          <w:sz w:val="18"/>
          <w:szCs w:val="18"/>
        </w:rPr>
        <w:t>Ageing &amp; Society</w:t>
      </w:r>
      <w:r w:rsidRPr="0001409E">
        <w:rPr>
          <w:rFonts w:cstheme="minorHAnsi"/>
          <w:sz w:val="18"/>
          <w:szCs w:val="18"/>
        </w:rPr>
        <w:t>, 40 (4), 784-804.</w:t>
      </w:r>
      <w:bookmarkEnd w:id="17"/>
    </w:p>
  </w:footnote>
  <w:footnote w:id="67">
    <w:p w14:paraId="5FBBA347" w14:textId="77777777" w:rsidR="008F7BB7" w:rsidRPr="0001409E" w:rsidRDefault="008F7BB7" w:rsidP="008F7BB7">
      <w:pPr>
        <w:pStyle w:val="FootnoteText"/>
        <w:rPr>
          <w:sz w:val="18"/>
          <w:szCs w:val="18"/>
        </w:rPr>
      </w:pPr>
      <w:r w:rsidRPr="0001409E">
        <w:rPr>
          <w:rStyle w:val="FootnoteReference"/>
          <w:sz w:val="18"/>
          <w:szCs w:val="18"/>
        </w:rPr>
        <w:footnoteRef/>
      </w:r>
      <w:r w:rsidRPr="0001409E">
        <w:rPr>
          <w:sz w:val="18"/>
          <w:szCs w:val="18"/>
        </w:rPr>
        <w:t xml:space="preserve"> </w:t>
      </w:r>
      <w:bookmarkStart w:id="18" w:name="_Hlk104300222"/>
      <w:r w:rsidRPr="0001409E">
        <w:rPr>
          <w:rFonts w:cstheme="minorHAnsi"/>
          <w:sz w:val="18"/>
          <w:szCs w:val="18"/>
        </w:rPr>
        <w:t xml:space="preserve">Boehm, S., Schröder, H. &amp; Bal, H. (2021) Age-Related Human Resource Management Policies and Practices: Antecedents, Outcomes, and Conceptualizations. </w:t>
      </w:r>
      <w:r w:rsidRPr="0001409E">
        <w:rPr>
          <w:rFonts w:cstheme="minorHAnsi"/>
          <w:i/>
          <w:iCs/>
          <w:sz w:val="18"/>
          <w:szCs w:val="18"/>
        </w:rPr>
        <w:t>Work, Aging and Retirement</w:t>
      </w:r>
      <w:r w:rsidRPr="0001409E">
        <w:rPr>
          <w:rFonts w:cstheme="minorHAnsi"/>
          <w:sz w:val="18"/>
          <w:szCs w:val="18"/>
        </w:rPr>
        <w:t>, 7 (4), 257–272.</w:t>
      </w:r>
      <w:bookmarkEnd w:id="18"/>
    </w:p>
  </w:footnote>
  <w:footnote w:id="68">
    <w:p w14:paraId="3C73CC76" w14:textId="77777777" w:rsidR="008F7BB7" w:rsidRPr="0001409E" w:rsidRDefault="008F7BB7" w:rsidP="008F7BB7">
      <w:pPr>
        <w:pStyle w:val="FootnoteText"/>
        <w:rPr>
          <w:sz w:val="18"/>
          <w:szCs w:val="18"/>
        </w:rPr>
      </w:pPr>
      <w:r w:rsidRPr="0001409E">
        <w:rPr>
          <w:rStyle w:val="FootnoteReference"/>
          <w:sz w:val="18"/>
          <w:szCs w:val="18"/>
        </w:rPr>
        <w:footnoteRef/>
      </w:r>
      <w:r w:rsidRPr="0001409E">
        <w:rPr>
          <w:sz w:val="18"/>
          <w:szCs w:val="18"/>
        </w:rPr>
        <w:t xml:space="preserve"> </w:t>
      </w:r>
      <w:r w:rsidRPr="0001409E">
        <w:rPr>
          <w:rFonts w:cstheme="minorHAnsi"/>
          <w:sz w:val="18"/>
          <w:szCs w:val="18"/>
        </w:rPr>
        <w:t xml:space="preserve">Blomé, M., Borell, J., Håkansson, C. &amp; Kerstin Nilsson (2020) Attitudes toward elderly workers and perceptions of integrated age management practices. </w:t>
      </w:r>
      <w:r w:rsidRPr="0001409E">
        <w:rPr>
          <w:rFonts w:cstheme="minorHAnsi"/>
          <w:i/>
          <w:iCs/>
          <w:sz w:val="18"/>
          <w:szCs w:val="18"/>
        </w:rPr>
        <w:t>International Journal of Occupational Safety and Ergonomics</w:t>
      </w:r>
      <w:r w:rsidRPr="0001409E">
        <w:rPr>
          <w:rFonts w:cstheme="minorHAnsi"/>
          <w:sz w:val="18"/>
          <w:szCs w:val="18"/>
        </w:rPr>
        <w:t>, 26 (1), 112-120.</w:t>
      </w:r>
    </w:p>
  </w:footnote>
  <w:footnote w:id="69">
    <w:p w14:paraId="41779366" w14:textId="77777777" w:rsidR="008F7BB7" w:rsidRDefault="008F7BB7" w:rsidP="008F7BB7">
      <w:pPr>
        <w:pStyle w:val="FootnoteText"/>
      </w:pPr>
      <w:r w:rsidRPr="0001409E">
        <w:rPr>
          <w:rStyle w:val="FootnoteReference"/>
          <w:sz w:val="18"/>
          <w:szCs w:val="18"/>
        </w:rPr>
        <w:footnoteRef/>
      </w:r>
      <w:r w:rsidRPr="0001409E">
        <w:rPr>
          <w:sz w:val="18"/>
          <w:szCs w:val="18"/>
        </w:rPr>
        <w:t xml:space="preserve"> </w:t>
      </w:r>
      <w:bookmarkStart w:id="19" w:name="_Hlk104299145"/>
      <w:r w:rsidRPr="0001409E">
        <w:rPr>
          <w:rFonts w:cstheme="minorHAnsi"/>
          <w:color w:val="2A2A2A"/>
          <w:sz w:val="18"/>
          <w:szCs w:val="18"/>
          <w:shd w:val="clear" w:color="auto" w:fill="FFFFFF"/>
        </w:rPr>
        <w:t>Garavaglia, E., Marcaletti, F. &amp; Iñiguez-Berrozpe, T. (2021) Action Research in Age Management: The Quality of Ageing at Work Model, </w:t>
      </w:r>
      <w:r w:rsidRPr="0001409E">
        <w:rPr>
          <w:rStyle w:val="Emphasis"/>
          <w:rFonts w:cstheme="minorHAnsi"/>
          <w:color w:val="2A2A2A"/>
          <w:sz w:val="18"/>
          <w:szCs w:val="18"/>
          <w:bdr w:val="none" w:sz="0" w:space="0" w:color="auto" w:frame="1"/>
          <w:shd w:val="clear" w:color="auto" w:fill="FFFFFF"/>
        </w:rPr>
        <w:t>Work, Aging and Retirement</w:t>
      </w:r>
      <w:r w:rsidRPr="0001409E">
        <w:rPr>
          <w:rFonts w:cstheme="minorHAnsi"/>
          <w:color w:val="2A2A2A"/>
          <w:sz w:val="18"/>
          <w:szCs w:val="18"/>
          <w:shd w:val="clear" w:color="auto" w:fill="FFFFFF"/>
        </w:rPr>
        <w:t>, 7 (4), 339–351.</w:t>
      </w:r>
      <w:bookmarkEnd w:id="19"/>
    </w:p>
  </w:footnote>
  <w:footnote w:id="70">
    <w:p w14:paraId="235E834D" w14:textId="77777777" w:rsidR="008F7BB7" w:rsidRPr="0001409E" w:rsidRDefault="008F7BB7" w:rsidP="008F7BB7">
      <w:pPr>
        <w:pStyle w:val="FootnoteText"/>
        <w:rPr>
          <w:sz w:val="18"/>
          <w:szCs w:val="18"/>
        </w:rPr>
      </w:pPr>
      <w:r w:rsidRPr="0001409E">
        <w:rPr>
          <w:rStyle w:val="FootnoteReference"/>
          <w:sz w:val="18"/>
          <w:szCs w:val="18"/>
        </w:rPr>
        <w:footnoteRef/>
      </w:r>
      <w:r w:rsidRPr="0001409E">
        <w:rPr>
          <w:sz w:val="18"/>
          <w:szCs w:val="18"/>
        </w:rPr>
        <w:t xml:space="preserve"> </w:t>
      </w:r>
      <w:bookmarkStart w:id="20" w:name="_Hlk104295439"/>
      <w:r w:rsidRPr="0001409E">
        <w:rPr>
          <w:rFonts w:cstheme="minorHAnsi"/>
          <w:sz w:val="18"/>
          <w:szCs w:val="18"/>
        </w:rPr>
        <w:t xml:space="preserve">Fekke Ybema, J., van Vuuren, T. &amp; van Dam, K. (2020) HR practices for enhancing sustainable employability: implementation, use, and outcomes. </w:t>
      </w:r>
      <w:r w:rsidRPr="0001409E">
        <w:rPr>
          <w:rFonts w:cstheme="minorHAnsi"/>
          <w:i/>
          <w:iCs/>
          <w:sz w:val="18"/>
          <w:szCs w:val="18"/>
        </w:rPr>
        <w:t>The International Journal of Human Resource Management</w:t>
      </w:r>
      <w:r w:rsidRPr="0001409E">
        <w:rPr>
          <w:rFonts w:cstheme="minorHAnsi"/>
          <w:sz w:val="18"/>
          <w:szCs w:val="18"/>
        </w:rPr>
        <w:t>, 31 (7), 886-907.</w:t>
      </w:r>
      <w:bookmarkEnd w:id="20"/>
    </w:p>
  </w:footnote>
  <w:footnote w:id="71">
    <w:p w14:paraId="7BDFF33E" w14:textId="77777777" w:rsidR="008F7BB7" w:rsidRPr="0001409E" w:rsidRDefault="008F7BB7" w:rsidP="008F7BB7">
      <w:pPr>
        <w:pStyle w:val="FootnoteText"/>
        <w:rPr>
          <w:sz w:val="18"/>
          <w:szCs w:val="18"/>
        </w:rPr>
      </w:pPr>
      <w:r w:rsidRPr="0001409E">
        <w:rPr>
          <w:rStyle w:val="FootnoteReference"/>
          <w:sz w:val="18"/>
          <w:szCs w:val="18"/>
        </w:rPr>
        <w:footnoteRef/>
      </w:r>
      <w:r w:rsidRPr="0001409E">
        <w:rPr>
          <w:sz w:val="18"/>
          <w:szCs w:val="18"/>
        </w:rPr>
        <w:t xml:space="preserve"> </w:t>
      </w:r>
      <w:r w:rsidRPr="0001409E">
        <w:rPr>
          <w:rFonts w:cstheme="minorHAnsi"/>
          <w:color w:val="000000"/>
          <w:sz w:val="18"/>
          <w:szCs w:val="18"/>
        </w:rPr>
        <w:t xml:space="preserve">Fuertes, V., Egdell, V. &amp; McQuaid, R. (2013), Extending working lives: age management in SMEs, </w:t>
      </w:r>
      <w:r w:rsidRPr="0001409E">
        <w:rPr>
          <w:rFonts w:cstheme="minorHAnsi"/>
          <w:i/>
          <w:iCs/>
          <w:color w:val="000000"/>
          <w:sz w:val="18"/>
          <w:szCs w:val="18"/>
        </w:rPr>
        <w:t>Employee Relations</w:t>
      </w:r>
      <w:r w:rsidRPr="0001409E">
        <w:rPr>
          <w:rFonts w:cstheme="minorHAnsi"/>
          <w:color w:val="000000"/>
          <w:sz w:val="18"/>
          <w:szCs w:val="18"/>
        </w:rPr>
        <w:t>, 35 (3), 272-293.</w:t>
      </w:r>
    </w:p>
  </w:footnote>
  <w:footnote w:id="72">
    <w:p w14:paraId="59837C4C" w14:textId="77777777" w:rsidR="008F7BB7" w:rsidRPr="0001409E" w:rsidRDefault="008F7BB7" w:rsidP="008F7BB7">
      <w:pPr>
        <w:pStyle w:val="FootnoteText"/>
        <w:rPr>
          <w:sz w:val="18"/>
          <w:szCs w:val="18"/>
        </w:rPr>
      </w:pPr>
      <w:r w:rsidRPr="0001409E">
        <w:rPr>
          <w:rStyle w:val="FootnoteReference"/>
          <w:sz w:val="18"/>
          <w:szCs w:val="18"/>
        </w:rPr>
        <w:footnoteRef/>
      </w:r>
      <w:r w:rsidRPr="0001409E">
        <w:rPr>
          <w:sz w:val="18"/>
          <w:szCs w:val="18"/>
        </w:rPr>
        <w:t xml:space="preserve"> </w:t>
      </w:r>
      <w:r w:rsidRPr="0001409E">
        <w:rPr>
          <w:rFonts w:cstheme="minorHAnsi"/>
          <w:sz w:val="18"/>
          <w:szCs w:val="18"/>
        </w:rPr>
        <w:t>Atkinson, C. &amp; Sandiford, P. (2016) An exploration of older worker flexible working arrangements in smaller firms</w:t>
      </w:r>
      <w:r w:rsidRPr="0001409E">
        <w:rPr>
          <w:rFonts w:cstheme="minorHAnsi"/>
          <w:b/>
          <w:bCs/>
          <w:sz w:val="18"/>
          <w:szCs w:val="18"/>
        </w:rPr>
        <w:t xml:space="preserve">. </w:t>
      </w:r>
      <w:r w:rsidRPr="0001409E">
        <w:rPr>
          <w:rFonts w:cstheme="minorHAnsi"/>
          <w:i/>
          <w:iCs/>
          <w:sz w:val="18"/>
          <w:szCs w:val="18"/>
        </w:rPr>
        <w:t>Human Resource Management Journal</w:t>
      </w:r>
      <w:r w:rsidRPr="0001409E">
        <w:rPr>
          <w:rFonts w:cstheme="minorHAnsi"/>
          <w:sz w:val="18"/>
          <w:szCs w:val="18"/>
        </w:rPr>
        <w:t>, 26, (1), 12–28.</w:t>
      </w:r>
    </w:p>
  </w:footnote>
  <w:footnote w:id="73">
    <w:p w14:paraId="2444434E" w14:textId="77777777" w:rsidR="008F7BB7" w:rsidRDefault="008F7BB7" w:rsidP="008F7BB7">
      <w:pPr>
        <w:pStyle w:val="FootnoteText"/>
      </w:pPr>
      <w:r w:rsidRPr="0001409E">
        <w:rPr>
          <w:rStyle w:val="FootnoteReference"/>
          <w:sz w:val="18"/>
          <w:szCs w:val="18"/>
        </w:rPr>
        <w:footnoteRef/>
      </w:r>
      <w:r w:rsidRPr="0001409E">
        <w:rPr>
          <w:sz w:val="18"/>
          <w:szCs w:val="18"/>
        </w:rPr>
        <w:t xml:space="preserve"> </w:t>
      </w:r>
      <w:r w:rsidRPr="0001409E">
        <w:rPr>
          <w:rFonts w:cstheme="minorHAnsi"/>
          <w:sz w:val="18"/>
          <w:szCs w:val="18"/>
        </w:rPr>
        <w:t xml:space="preserve">Moen, P, Kojola E. and Schaefers, K. (2017) Organizational Change Around an Older Workforce. </w:t>
      </w:r>
      <w:r w:rsidRPr="0001409E">
        <w:rPr>
          <w:rFonts w:cstheme="minorHAnsi"/>
          <w:i/>
          <w:iCs/>
          <w:sz w:val="18"/>
          <w:szCs w:val="18"/>
        </w:rPr>
        <w:t>Gerontologist</w:t>
      </w:r>
      <w:r w:rsidRPr="0001409E">
        <w:rPr>
          <w:rFonts w:cstheme="minorHAnsi"/>
          <w:sz w:val="18"/>
          <w:szCs w:val="18"/>
        </w:rPr>
        <w:t>, 57 (5), 847–856.</w:t>
      </w:r>
    </w:p>
  </w:footnote>
  <w:footnote w:id="74">
    <w:p w14:paraId="69D6DD0D" w14:textId="77777777" w:rsidR="008F7BB7" w:rsidRPr="0001409E" w:rsidRDefault="008F7BB7" w:rsidP="008F7BB7">
      <w:pPr>
        <w:pStyle w:val="FootnoteText"/>
        <w:rPr>
          <w:sz w:val="18"/>
          <w:szCs w:val="18"/>
        </w:rPr>
      </w:pPr>
      <w:r w:rsidRPr="0001409E">
        <w:rPr>
          <w:rStyle w:val="FootnoteReference"/>
          <w:sz w:val="18"/>
          <w:szCs w:val="18"/>
        </w:rPr>
        <w:footnoteRef/>
      </w:r>
      <w:r w:rsidRPr="0001409E">
        <w:rPr>
          <w:sz w:val="18"/>
          <w:szCs w:val="18"/>
        </w:rPr>
        <w:t xml:space="preserve"> </w:t>
      </w:r>
      <w:r w:rsidRPr="0001409E">
        <w:rPr>
          <w:rFonts w:cstheme="minorHAnsi"/>
          <w:sz w:val="18"/>
          <w:szCs w:val="18"/>
        </w:rPr>
        <w:t xml:space="preserve">Moen, P, Kojola E. and Schaefers, K. (2017) Organizational Change Around an Older Workforce. </w:t>
      </w:r>
      <w:r w:rsidRPr="0001409E">
        <w:rPr>
          <w:rFonts w:cstheme="minorHAnsi"/>
          <w:i/>
          <w:iCs/>
          <w:sz w:val="18"/>
          <w:szCs w:val="18"/>
        </w:rPr>
        <w:t>Gerontologist</w:t>
      </w:r>
      <w:r w:rsidRPr="0001409E">
        <w:rPr>
          <w:rFonts w:cstheme="minorHAnsi"/>
          <w:sz w:val="18"/>
          <w:szCs w:val="18"/>
        </w:rPr>
        <w:t>, 57 (5), 847–856.</w:t>
      </w:r>
    </w:p>
  </w:footnote>
  <w:footnote w:id="75">
    <w:p w14:paraId="72EB3421" w14:textId="77777777" w:rsidR="008F7BB7" w:rsidRDefault="008F7BB7" w:rsidP="008F7BB7">
      <w:pPr>
        <w:pStyle w:val="FootnoteText"/>
      </w:pPr>
      <w:r w:rsidRPr="0001409E">
        <w:rPr>
          <w:rStyle w:val="FootnoteReference"/>
          <w:sz w:val="18"/>
          <w:szCs w:val="18"/>
        </w:rPr>
        <w:footnoteRef/>
      </w:r>
      <w:r w:rsidRPr="0001409E">
        <w:rPr>
          <w:sz w:val="18"/>
          <w:szCs w:val="18"/>
        </w:rPr>
        <w:t xml:space="preserve"> </w:t>
      </w:r>
      <w:r w:rsidRPr="0001409E">
        <w:rPr>
          <w:rFonts w:cstheme="minorHAnsi"/>
          <w:sz w:val="18"/>
          <w:szCs w:val="18"/>
        </w:rPr>
        <w:t xml:space="preserve">Outpost Consulting (2021) </w:t>
      </w:r>
      <w:r w:rsidRPr="0001409E">
        <w:rPr>
          <w:rFonts w:cstheme="minorHAnsi"/>
          <w:i/>
          <w:iCs/>
          <w:sz w:val="18"/>
          <w:szCs w:val="18"/>
        </w:rPr>
        <w:t xml:space="preserve">Research into employment barriers for mature age Australians. </w:t>
      </w:r>
      <w:r w:rsidRPr="0001409E">
        <w:rPr>
          <w:rFonts w:cstheme="minorHAnsi"/>
          <w:sz w:val="18"/>
          <w:szCs w:val="18"/>
        </w:rPr>
        <w:t xml:space="preserve">Published online at </w:t>
      </w:r>
      <w:hyperlink r:id="rId1" w:history="1">
        <w:r w:rsidRPr="0001409E">
          <w:rPr>
            <w:rStyle w:val="Hyperlink"/>
            <w:rFonts w:cstheme="minorHAnsi"/>
            <w:sz w:val="18"/>
            <w:szCs w:val="18"/>
          </w:rPr>
          <w:t>https://www.dese.gov.au/mature-age-hub/resources/employment-barriers-mature-age-australians-research-project</w:t>
        </w:r>
      </w:hyperlink>
      <w:r w:rsidRPr="0001409E">
        <w:rPr>
          <w:rFonts w:cstheme="minorHAnsi"/>
          <w:sz w:val="18"/>
          <w:szCs w:val="18"/>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59FC7" w14:textId="77777777" w:rsidR="00E52A53" w:rsidRDefault="002F427E">
    <w:pPr>
      <w:pStyle w:val="Header"/>
    </w:pPr>
    <w:r>
      <w:rPr>
        <w:noProof/>
      </w:rPr>
      <w:pict w14:anchorId="14ACC34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5" type="#_x0000_t136" alt="" style="position:absolute;margin-left:0;margin-top:0;width:414.95pt;height:138.3pt;z-index:-251658752;mso-wrap-edited:f;mso-width-percent:0;mso-height-percent:0;mso-position-horizontal:center;mso-position-horizontal-relative:margin;mso-position-vertical:center;mso-position-vertical-relative:margin;mso-width-percent:0;mso-height-percent:0" wrapcoords="11092 5047 429 5165 351 5517 742 6926 664 16317 429 16786 351 17139 351 17256 20311 17256 20311 17021 20154 16669 19959 16317 19842 8804 20975 8686 21404 8217 21404 5165 11835 5047 11092 5047" fillcolor="black" stroked="f">
          <v:fill opacity="13107f"/>
          <v:textpath style="font-family:&quot;Cambria&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82F"/>
    <w:multiLevelType w:val="hybridMultilevel"/>
    <w:tmpl w:val="9A3454CC"/>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1" w15:restartNumberingAfterBreak="0">
    <w:nsid w:val="011772A7"/>
    <w:multiLevelType w:val="hybridMultilevel"/>
    <w:tmpl w:val="5F9E8F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44F6EBD"/>
    <w:multiLevelType w:val="hybridMultilevel"/>
    <w:tmpl w:val="47E0D2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546C56"/>
    <w:multiLevelType w:val="hybridMultilevel"/>
    <w:tmpl w:val="F5BE30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10A6EDC"/>
    <w:multiLevelType w:val="hybridMultilevel"/>
    <w:tmpl w:val="27B845EC"/>
    <w:lvl w:ilvl="0" w:tplc="0534D7D4">
      <w:start w:val="1"/>
      <w:numFmt w:val="bullet"/>
      <w:pStyle w:val="tabledotpoint"/>
      <w:lvlText w:val="•"/>
      <w:lvlJc w:val="left"/>
      <w:pPr>
        <w:ind w:left="579" w:hanging="227"/>
      </w:pPr>
      <w:rPr>
        <w:rFonts w:ascii="Courier New" w:hAnsi="Courier New" w:hint="default"/>
      </w:rPr>
    </w:lvl>
    <w:lvl w:ilvl="1" w:tplc="04090003" w:tentative="1">
      <w:start w:val="1"/>
      <w:numFmt w:val="bullet"/>
      <w:lvlText w:val="o"/>
      <w:lvlJc w:val="left"/>
      <w:pPr>
        <w:ind w:left="1679" w:hanging="360"/>
      </w:pPr>
      <w:rPr>
        <w:rFonts w:ascii="Courier New" w:hAnsi="Courier New" w:hint="default"/>
      </w:rPr>
    </w:lvl>
    <w:lvl w:ilvl="2" w:tplc="04090005" w:tentative="1">
      <w:start w:val="1"/>
      <w:numFmt w:val="bullet"/>
      <w:lvlText w:val=""/>
      <w:lvlJc w:val="left"/>
      <w:pPr>
        <w:ind w:left="2399" w:hanging="360"/>
      </w:pPr>
      <w:rPr>
        <w:rFonts w:ascii="Wingdings" w:hAnsi="Wingdings" w:hint="default"/>
      </w:rPr>
    </w:lvl>
    <w:lvl w:ilvl="3" w:tplc="04090001" w:tentative="1">
      <w:start w:val="1"/>
      <w:numFmt w:val="bullet"/>
      <w:lvlText w:val=""/>
      <w:lvlJc w:val="left"/>
      <w:pPr>
        <w:ind w:left="3119" w:hanging="360"/>
      </w:pPr>
      <w:rPr>
        <w:rFonts w:ascii="Symbol" w:hAnsi="Symbol" w:hint="default"/>
      </w:rPr>
    </w:lvl>
    <w:lvl w:ilvl="4" w:tplc="04090003" w:tentative="1">
      <w:start w:val="1"/>
      <w:numFmt w:val="bullet"/>
      <w:lvlText w:val="o"/>
      <w:lvlJc w:val="left"/>
      <w:pPr>
        <w:ind w:left="3839" w:hanging="360"/>
      </w:pPr>
      <w:rPr>
        <w:rFonts w:ascii="Courier New" w:hAnsi="Courier New" w:hint="default"/>
      </w:rPr>
    </w:lvl>
    <w:lvl w:ilvl="5" w:tplc="04090005" w:tentative="1">
      <w:start w:val="1"/>
      <w:numFmt w:val="bullet"/>
      <w:lvlText w:val=""/>
      <w:lvlJc w:val="left"/>
      <w:pPr>
        <w:ind w:left="4559" w:hanging="360"/>
      </w:pPr>
      <w:rPr>
        <w:rFonts w:ascii="Wingdings" w:hAnsi="Wingdings" w:hint="default"/>
      </w:rPr>
    </w:lvl>
    <w:lvl w:ilvl="6" w:tplc="04090001" w:tentative="1">
      <w:start w:val="1"/>
      <w:numFmt w:val="bullet"/>
      <w:lvlText w:val=""/>
      <w:lvlJc w:val="left"/>
      <w:pPr>
        <w:ind w:left="5279" w:hanging="360"/>
      </w:pPr>
      <w:rPr>
        <w:rFonts w:ascii="Symbol" w:hAnsi="Symbol" w:hint="default"/>
      </w:rPr>
    </w:lvl>
    <w:lvl w:ilvl="7" w:tplc="04090003" w:tentative="1">
      <w:start w:val="1"/>
      <w:numFmt w:val="bullet"/>
      <w:lvlText w:val="o"/>
      <w:lvlJc w:val="left"/>
      <w:pPr>
        <w:ind w:left="5999" w:hanging="360"/>
      </w:pPr>
      <w:rPr>
        <w:rFonts w:ascii="Courier New" w:hAnsi="Courier New" w:hint="default"/>
      </w:rPr>
    </w:lvl>
    <w:lvl w:ilvl="8" w:tplc="04090005" w:tentative="1">
      <w:start w:val="1"/>
      <w:numFmt w:val="bullet"/>
      <w:lvlText w:val=""/>
      <w:lvlJc w:val="left"/>
      <w:pPr>
        <w:ind w:left="6719" w:hanging="360"/>
      </w:pPr>
      <w:rPr>
        <w:rFonts w:ascii="Wingdings" w:hAnsi="Wingdings" w:hint="default"/>
      </w:rPr>
    </w:lvl>
  </w:abstractNum>
  <w:abstractNum w:abstractNumId="5" w15:restartNumberingAfterBreak="0">
    <w:nsid w:val="130D1CDE"/>
    <w:multiLevelType w:val="hybridMultilevel"/>
    <w:tmpl w:val="559EDF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BB77B82"/>
    <w:multiLevelType w:val="hybridMultilevel"/>
    <w:tmpl w:val="5AC010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13387B"/>
    <w:multiLevelType w:val="hybridMultilevel"/>
    <w:tmpl w:val="11A0A8F4"/>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1DA277C6"/>
    <w:multiLevelType w:val="hybridMultilevel"/>
    <w:tmpl w:val="7F5EAD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DF90F71"/>
    <w:multiLevelType w:val="hybridMultilevel"/>
    <w:tmpl w:val="7E226C8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682F5D"/>
    <w:multiLevelType w:val="hybridMultilevel"/>
    <w:tmpl w:val="5E3CC1FA"/>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ED74ACF"/>
    <w:multiLevelType w:val="hybridMultilevel"/>
    <w:tmpl w:val="6DB8AC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F1C223D"/>
    <w:multiLevelType w:val="hybridMultilevel"/>
    <w:tmpl w:val="62E676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1212846"/>
    <w:multiLevelType w:val="hybridMultilevel"/>
    <w:tmpl w:val="6B4845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8910E51"/>
    <w:multiLevelType w:val="hybridMultilevel"/>
    <w:tmpl w:val="CA6290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B7F5C78"/>
    <w:multiLevelType w:val="hybridMultilevel"/>
    <w:tmpl w:val="7E226C8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F59349A"/>
    <w:multiLevelType w:val="hybridMultilevel"/>
    <w:tmpl w:val="6778E5D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2C57D0C"/>
    <w:multiLevelType w:val="hybridMultilevel"/>
    <w:tmpl w:val="FF5040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4F013B1"/>
    <w:multiLevelType w:val="hybridMultilevel"/>
    <w:tmpl w:val="24C63B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3B125FC1"/>
    <w:multiLevelType w:val="hybridMultilevel"/>
    <w:tmpl w:val="459CE5E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3D6E52AE"/>
    <w:multiLevelType w:val="hybridMultilevel"/>
    <w:tmpl w:val="4AA29A3A"/>
    <w:lvl w:ilvl="0" w:tplc="37869B3A">
      <w:start w:val="1"/>
      <w:numFmt w:val="bullet"/>
      <w:pStyle w:val="dotpoint"/>
      <w:lvlText w:val="•"/>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F5C5F53"/>
    <w:multiLevelType w:val="multilevel"/>
    <w:tmpl w:val="9DD0D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070D7D"/>
    <w:multiLevelType w:val="hybridMultilevel"/>
    <w:tmpl w:val="E84654C0"/>
    <w:lvl w:ilvl="0" w:tplc="A3D6C6BA">
      <w:start w:val="1"/>
      <w:numFmt w:val="lowerRoman"/>
      <w:pStyle w:val="List1"/>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0D57E1D"/>
    <w:multiLevelType w:val="multilevel"/>
    <w:tmpl w:val="D96CB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6973FD"/>
    <w:multiLevelType w:val="hybridMultilevel"/>
    <w:tmpl w:val="FBB27F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2B7278E"/>
    <w:multiLevelType w:val="hybridMultilevel"/>
    <w:tmpl w:val="7E4000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5CF4E47"/>
    <w:multiLevelType w:val="multilevel"/>
    <w:tmpl w:val="70D05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861A67"/>
    <w:multiLevelType w:val="hybridMultilevel"/>
    <w:tmpl w:val="4C12AA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E1072EF"/>
    <w:multiLevelType w:val="hybridMultilevel"/>
    <w:tmpl w:val="23247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7570BB"/>
    <w:multiLevelType w:val="hybridMultilevel"/>
    <w:tmpl w:val="FC1C6B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55402D9E"/>
    <w:multiLevelType w:val="hybridMultilevel"/>
    <w:tmpl w:val="D9D452CC"/>
    <w:lvl w:ilvl="0" w:tplc="C7DCD13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7E06823"/>
    <w:multiLevelType w:val="hybridMultilevel"/>
    <w:tmpl w:val="CA00097E"/>
    <w:lvl w:ilvl="0" w:tplc="F69E9FF0">
      <w:start w:val="3"/>
      <w:numFmt w:val="bullet"/>
      <w:pStyle w:val="Level2"/>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F236B0"/>
    <w:multiLevelType w:val="hybridMultilevel"/>
    <w:tmpl w:val="5F000F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98D3783"/>
    <w:multiLevelType w:val="hybridMultilevel"/>
    <w:tmpl w:val="AEA46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9D315B7"/>
    <w:multiLevelType w:val="hybridMultilevel"/>
    <w:tmpl w:val="1116C23E"/>
    <w:lvl w:ilvl="0" w:tplc="9C7CBB1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B7B14F9"/>
    <w:multiLevelType w:val="hybridMultilevel"/>
    <w:tmpl w:val="9D2AC9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1941C77"/>
    <w:multiLevelType w:val="hybridMultilevel"/>
    <w:tmpl w:val="3202E93C"/>
    <w:lvl w:ilvl="0" w:tplc="542CB744">
      <w:start w:val="1"/>
      <w:numFmt w:val="bullet"/>
      <w:pStyle w:val="Dotpoint0"/>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1B15AE"/>
    <w:multiLevelType w:val="hybridMultilevel"/>
    <w:tmpl w:val="EDF0A8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3DB69E3"/>
    <w:multiLevelType w:val="hybridMultilevel"/>
    <w:tmpl w:val="D48A58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9377877"/>
    <w:multiLevelType w:val="hybridMultilevel"/>
    <w:tmpl w:val="8EFE0E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96E54B0"/>
    <w:multiLevelType w:val="hybridMultilevel"/>
    <w:tmpl w:val="7CFE8B02"/>
    <w:lvl w:ilvl="0" w:tplc="08090001">
      <w:start w:val="1"/>
      <w:numFmt w:val="bullet"/>
      <w:lvlText w:val=""/>
      <w:lvlJc w:val="left"/>
      <w:pPr>
        <w:ind w:left="460" w:hanging="360"/>
      </w:pPr>
      <w:rPr>
        <w:rFonts w:ascii="Symbol" w:hAnsi="Symbol" w:hint="default"/>
      </w:rPr>
    </w:lvl>
    <w:lvl w:ilvl="1" w:tplc="08090003">
      <w:start w:val="1"/>
      <w:numFmt w:val="bullet"/>
      <w:lvlText w:val="o"/>
      <w:lvlJc w:val="left"/>
      <w:pPr>
        <w:ind w:left="1180" w:hanging="360"/>
      </w:pPr>
      <w:rPr>
        <w:rFonts w:ascii="Courier New" w:hAnsi="Courier New" w:cs="Courier New" w:hint="default"/>
      </w:rPr>
    </w:lvl>
    <w:lvl w:ilvl="2" w:tplc="08090005" w:tentative="1">
      <w:start w:val="1"/>
      <w:numFmt w:val="bullet"/>
      <w:lvlText w:val=""/>
      <w:lvlJc w:val="left"/>
      <w:pPr>
        <w:ind w:left="1900" w:hanging="360"/>
      </w:pPr>
      <w:rPr>
        <w:rFonts w:ascii="Wingdings" w:hAnsi="Wingdings" w:hint="default"/>
      </w:rPr>
    </w:lvl>
    <w:lvl w:ilvl="3" w:tplc="08090001" w:tentative="1">
      <w:start w:val="1"/>
      <w:numFmt w:val="bullet"/>
      <w:lvlText w:val=""/>
      <w:lvlJc w:val="left"/>
      <w:pPr>
        <w:ind w:left="2620" w:hanging="360"/>
      </w:pPr>
      <w:rPr>
        <w:rFonts w:ascii="Symbol" w:hAnsi="Symbol" w:hint="default"/>
      </w:rPr>
    </w:lvl>
    <w:lvl w:ilvl="4" w:tplc="08090003" w:tentative="1">
      <w:start w:val="1"/>
      <w:numFmt w:val="bullet"/>
      <w:lvlText w:val="o"/>
      <w:lvlJc w:val="left"/>
      <w:pPr>
        <w:ind w:left="3340" w:hanging="360"/>
      </w:pPr>
      <w:rPr>
        <w:rFonts w:ascii="Courier New" w:hAnsi="Courier New" w:cs="Courier New" w:hint="default"/>
      </w:rPr>
    </w:lvl>
    <w:lvl w:ilvl="5" w:tplc="08090005" w:tentative="1">
      <w:start w:val="1"/>
      <w:numFmt w:val="bullet"/>
      <w:lvlText w:val=""/>
      <w:lvlJc w:val="left"/>
      <w:pPr>
        <w:ind w:left="4060" w:hanging="360"/>
      </w:pPr>
      <w:rPr>
        <w:rFonts w:ascii="Wingdings" w:hAnsi="Wingdings" w:hint="default"/>
      </w:rPr>
    </w:lvl>
    <w:lvl w:ilvl="6" w:tplc="08090001" w:tentative="1">
      <w:start w:val="1"/>
      <w:numFmt w:val="bullet"/>
      <w:lvlText w:val=""/>
      <w:lvlJc w:val="left"/>
      <w:pPr>
        <w:ind w:left="4780" w:hanging="360"/>
      </w:pPr>
      <w:rPr>
        <w:rFonts w:ascii="Symbol" w:hAnsi="Symbol" w:hint="default"/>
      </w:rPr>
    </w:lvl>
    <w:lvl w:ilvl="7" w:tplc="08090003" w:tentative="1">
      <w:start w:val="1"/>
      <w:numFmt w:val="bullet"/>
      <w:lvlText w:val="o"/>
      <w:lvlJc w:val="left"/>
      <w:pPr>
        <w:ind w:left="5500" w:hanging="360"/>
      </w:pPr>
      <w:rPr>
        <w:rFonts w:ascii="Courier New" w:hAnsi="Courier New" w:cs="Courier New" w:hint="default"/>
      </w:rPr>
    </w:lvl>
    <w:lvl w:ilvl="8" w:tplc="08090005" w:tentative="1">
      <w:start w:val="1"/>
      <w:numFmt w:val="bullet"/>
      <w:lvlText w:val=""/>
      <w:lvlJc w:val="left"/>
      <w:pPr>
        <w:ind w:left="6220" w:hanging="360"/>
      </w:pPr>
      <w:rPr>
        <w:rFonts w:ascii="Wingdings" w:hAnsi="Wingdings" w:hint="default"/>
      </w:rPr>
    </w:lvl>
  </w:abstractNum>
  <w:abstractNum w:abstractNumId="41" w15:restartNumberingAfterBreak="0">
    <w:nsid w:val="7A707F91"/>
    <w:multiLevelType w:val="hybridMultilevel"/>
    <w:tmpl w:val="E2009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C6F72C3"/>
    <w:multiLevelType w:val="hybridMultilevel"/>
    <w:tmpl w:val="DA6E2C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863440588">
    <w:abstractNumId w:val="4"/>
  </w:num>
  <w:num w:numId="2" w16cid:durableId="234320400">
    <w:abstractNumId w:val="20"/>
  </w:num>
  <w:num w:numId="3" w16cid:durableId="891498685">
    <w:abstractNumId w:val="31"/>
  </w:num>
  <w:num w:numId="4" w16cid:durableId="68037418">
    <w:abstractNumId w:val="22"/>
  </w:num>
  <w:num w:numId="5" w16cid:durableId="971908125">
    <w:abstractNumId w:val="36"/>
  </w:num>
  <w:num w:numId="6" w16cid:durableId="274756681">
    <w:abstractNumId w:val="39"/>
  </w:num>
  <w:num w:numId="7" w16cid:durableId="446584257">
    <w:abstractNumId w:val="34"/>
  </w:num>
  <w:num w:numId="8" w16cid:durableId="536116742">
    <w:abstractNumId w:val="30"/>
  </w:num>
  <w:num w:numId="9" w16cid:durableId="863707594">
    <w:abstractNumId w:val="3"/>
  </w:num>
  <w:num w:numId="10" w16cid:durableId="1067731325">
    <w:abstractNumId w:val="12"/>
  </w:num>
  <w:num w:numId="11" w16cid:durableId="908266384">
    <w:abstractNumId w:val="29"/>
  </w:num>
  <w:num w:numId="12" w16cid:durableId="317225689">
    <w:abstractNumId w:val="18"/>
  </w:num>
  <w:num w:numId="13" w16cid:durableId="2109541385">
    <w:abstractNumId w:val="27"/>
  </w:num>
  <w:num w:numId="14" w16cid:durableId="1767921243">
    <w:abstractNumId w:val="38"/>
  </w:num>
  <w:num w:numId="15" w16cid:durableId="802577790">
    <w:abstractNumId w:val="42"/>
  </w:num>
  <w:num w:numId="16" w16cid:durableId="2053070606">
    <w:abstractNumId w:val="17"/>
  </w:num>
  <w:num w:numId="17" w16cid:durableId="468860761">
    <w:abstractNumId w:val="13"/>
  </w:num>
  <w:num w:numId="18" w16cid:durableId="1725905888">
    <w:abstractNumId w:val="24"/>
  </w:num>
  <w:num w:numId="19" w16cid:durableId="1556894382">
    <w:abstractNumId w:val="0"/>
  </w:num>
  <w:num w:numId="20" w16cid:durableId="1470436524">
    <w:abstractNumId w:val="23"/>
  </w:num>
  <w:num w:numId="21" w16cid:durableId="936135438">
    <w:abstractNumId w:val="26"/>
  </w:num>
  <w:num w:numId="22" w16cid:durableId="1768453709">
    <w:abstractNumId w:val="40"/>
  </w:num>
  <w:num w:numId="23" w16cid:durableId="2051151763">
    <w:abstractNumId w:val="21"/>
  </w:num>
  <w:num w:numId="24" w16cid:durableId="541329046">
    <w:abstractNumId w:val="19"/>
  </w:num>
  <w:num w:numId="25" w16cid:durableId="1182665841">
    <w:abstractNumId w:val="2"/>
  </w:num>
  <w:num w:numId="26" w16cid:durableId="1725635645">
    <w:abstractNumId w:val="6"/>
  </w:num>
  <w:num w:numId="27" w16cid:durableId="1539859302">
    <w:abstractNumId w:val="37"/>
  </w:num>
  <w:num w:numId="28" w16cid:durableId="2101873439">
    <w:abstractNumId w:val="10"/>
  </w:num>
  <w:num w:numId="29" w16cid:durableId="683868473">
    <w:abstractNumId w:val="15"/>
  </w:num>
  <w:num w:numId="30" w16cid:durableId="911550717">
    <w:abstractNumId w:val="8"/>
  </w:num>
  <w:num w:numId="31" w16cid:durableId="2036273035">
    <w:abstractNumId w:val="5"/>
  </w:num>
  <w:num w:numId="32" w16cid:durableId="158278367">
    <w:abstractNumId w:val="25"/>
  </w:num>
  <w:num w:numId="33" w16cid:durableId="1848059041">
    <w:abstractNumId w:val="1"/>
  </w:num>
  <w:num w:numId="34" w16cid:durableId="1672172912">
    <w:abstractNumId w:val="16"/>
  </w:num>
  <w:num w:numId="35" w16cid:durableId="1778909398">
    <w:abstractNumId w:val="14"/>
  </w:num>
  <w:num w:numId="36" w16cid:durableId="807161558">
    <w:abstractNumId w:val="32"/>
  </w:num>
  <w:num w:numId="37" w16cid:durableId="658460440">
    <w:abstractNumId w:val="11"/>
  </w:num>
  <w:num w:numId="38" w16cid:durableId="533805464">
    <w:abstractNumId w:val="9"/>
  </w:num>
  <w:num w:numId="39" w16cid:durableId="826819181">
    <w:abstractNumId w:val="35"/>
  </w:num>
  <w:num w:numId="40" w16cid:durableId="4020593">
    <w:abstractNumId w:val="33"/>
  </w:num>
  <w:num w:numId="41" w16cid:durableId="321080764">
    <w:abstractNumId w:val="7"/>
  </w:num>
  <w:num w:numId="42" w16cid:durableId="1949510287">
    <w:abstractNumId w:val="41"/>
  </w:num>
  <w:num w:numId="43" w16cid:durableId="1617058118">
    <w:abstractNumId w:val="2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2EE0"/>
    <w:rsid w:val="00000E02"/>
    <w:rsid w:val="00001078"/>
    <w:rsid w:val="0000109A"/>
    <w:rsid w:val="00001A7E"/>
    <w:rsid w:val="000026C5"/>
    <w:rsid w:val="00002C18"/>
    <w:rsid w:val="00002F75"/>
    <w:rsid w:val="0000381F"/>
    <w:rsid w:val="000038FF"/>
    <w:rsid w:val="00003B1D"/>
    <w:rsid w:val="00003B46"/>
    <w:rsid w:val="00003EF7"/>
    <w:rsid w:val="00004E63"/>
    <w:rsid w:val="00005113"/>
    <w:rsid w:val="000057DF"/>
    <w:rsid w:val="000065E0"/>
    <w:rsid w:val="00007AB9"/>
    <w:rsid w:val="00007C9D"/>
    <w:rsid w:val="000107EC"/>
    <w:rsid w:val="0001172D"/>
    <w:rsid w:val="0001184F"/>
    <w:rsid w:val="00011DB4"/>
    <w:rsid w:val="00012C17"/>
    <w:rsid w:val="00012C72"/>
    <w:rsid w:val="000131F8"/>
    <w:rsid w:val="000132ED"/>
    <w:rsid w:val="00013704"/>
    <w:rsid w:val="000138C8"/>
    <w:rsid w:val="00013AE9"/>
    <w:rsid w:val="00013B76"/>
    <w:rsid w:val="0001409E"/>
    <w:rsid w:val="000140CE"/>
    <w:rsid w:val="000143FA"/>
    <w:rsid w:val="00014CE8"/>
    <w:rsid w:val="00014F47"/>
    <w:rsid w:val="000172AF"/>
    <w:rsid w:val="00021162"/>
    <w:rsid w:val="000218EB"/>
    <w:rsid w:val="00021ED2"/>
    <w:rsid w:val="00022D79"/>
    <w:rsid w:val="00023009"/>
    <w:rsid w:val="00023B1C"/>
    <w:rsid w:val="00024020"/>
    <w:rsid w:val="00024E71"/>
    <w:rsid w:val="000256A1"/>
    <w:rsid w:val="00025981"/>
    <w:rsid w:val="00026956"/>
    <w:rsid w:val="00027065"/>
    <w:rsid w:val="000271C9"/>
    <w:rsid w:val="0002720D"/>
    <w:rsid w:val="000312EC"/>
    <w:rsid w:val="0003144E"/>
    <w:rsid w:val="00031AA6"/>
    <w:rsid w:val="00031D3C"/>
    <w:rsid w:val="00031E02"/>
    <w:rsid w:val="00032155"/>
    <w:rsid w:val="0003267C"/>
    <w:rsid w:val="0003361C"/>
    <w:rsid w:val="00033A8F"/>
    <w:rsid w:val="00034A67"/>
    <w:rsid w:val="00034C99"/>
    <w:rsid w:val="00034F11"/>
    <w:rsid w:val="00035AB1"/>
    <w:rsid w:val="0003641A"/>
    <w:rsid w:val="00037279"/>
    <w:rsid w:val="00037286"/>
    <w:rsid w:val="00037899"/>
    <w:rsid w:val="000407EB"/>
    <w:rsid w:val="00040F32"/>
    <w:rsid w:val="000411B4"/>
    <w:rsid w:val="00041203"/>
    <w:rsid w:val="000418A7"/>
    <w:rsid w:val="00041F3A"/>
    <w:rsid w:val="00042F35"/>
    <w:rsid w:val="00043F8D"/>
    <w:rsid w:val="00044295"/>
    <w:rsid w:val="00044F90"/>
    <w:rsid w:val="000450F3"/>
    <w:rsid w:val="00045215"/>
    <w:rsid w:val="00045462"/>
    <w:rsid w:val="00045923"/>
    <w:rsid w:val="00045ED0"/>
    <w:rsid w:val="00046D02"/>
    <w:rsid w:val="00047F01"/>
    <w:rsid w:val="00052104"/>
    <w:rsid w:val="0005246A"/>
    <w:rsid w:val="000529FB"/>
    <w:rsid w:val="00053CA6"/>
    <w:rsid w:val="00053CE8"/>
    <w:rsid w:val="00054355"/>
    <w:rsid w:val="00054A76"/>
    <w:rsid w:val="00056ED2"/>
    <w:rsid w:val="00057F9B"/>
    <w:rsid w:val="00061210"/>
    <w:rsid w:val="000612E0"/>
    <w:rsid w:val="00061949"/>
    <w:rsid w:val="00061EDA"/>
    <w:rsid w:val="00062850"/>
    <w:rsid w:val="000629D7"/>
    <w:rsid w:val="00062CC5"/>
    <w:rsid w:val="00062D97"/>
    <w:rsid w:val="00062E36"/>
    <w:rsid w:val="000644A1"/>
    <w:rsid w:val="000645A5"/>
    <w:rsid w:val="00064B5A"/>
    <w:rsid w:val="00064DB2"/>
    <w:rsid w:val="00065896"/>
    <w:rsid w:val="00066216"/>
    <w:rsid w:val="0006655D"/>
    <w:rsid w:val="0006657F"/>
    <w:rsid w:val="000667D6"/>
    <w:rsid w:val="000706E9"/>
    <w:rsid w:val="00071A22"/>
    <w:rsid w:val="00071B28"/>
    <w:rsid w:val="00071CE7"/>
    <w:rsid w:val="00073507"/>
    <w:rsid w:val="00073923"/>
    <w:rsid w:val="000741CE"/>
    <w:rsid w:val="000744DC"/>
    <w:rsid w:val="000745D4"/>
    <w:rsid w:val="00074B47"/>
    <w:rsid w:val="000751DA"/>
    <w:rsid w:val="00075E38"/>
    <w:rsid w:val="0007696D"/>
    <w:rsid w:val="00076D2B"/>
    <w:rsid w:val="00076D6A"/>
    <w:rsid w:val="000776B2"/>
    <w:rsid w:val="0007772D"/>
    <w:rsid w:val="000779BC"/>
    <w:rsid w:val="00077DBE"/>
    <w:rsid w:val="0008098B"/>
    <w:rsid w:val="00080A32"/>
    <w:rsid w:val="00081025"/>
    <w:rsid w:val="000811BC"/>
    <w:rsid w:val="0008121F"/>
    <w:rsid w:val="00081277"/>
    <w:rsid w:val="00081364"/>
    <w:rsid w:val="0008267C"/>
    <w:rsid w:val="0008336F"/>
    <w:rsid w:val="000845A7"/>
    <w:rsid w:val="00084B8C"/>
    <w:rsid w:val="00084E65"/>
    <w:rsid w:val="0008587A"/>
    <w:rsid w:val="00085A02"/>
    <w:rsid w:val="00086143"/>
    <w:rsid w:val="00086332"/>
    <w:rsid w:val="00086E8F"/>
    <w:rsid w:val="0008743B"/>
    <w:rsid w:val="00087F99"/>
    <w:rsid w:val="000910BC"/>
    <w:rsid w:val="000911F0"/>
    <w:rsid w:val="0009144E"/>
    <w:rsid w:val="00091B54"/>
    <w:rsid w:val="000920B9"/>
    <w:rsid w:val="0009234F"/>
    <w:rsid w:val="00092AAD"/>
    <w:rsid w:val="00092CC8"/>
    <w:rsid w:val="00092E57"/>
    <w:rsid w:val="000931DD"/>
    <w:rsid w:val="00093C1C"/>
    <w:rsid w:val="000944FF"/>
    <w:rsid w:val="00094A09"/>
    <w:rsid w:val="000955B9"/>
    <w:rsid w:val="00095969"/>
    <w:rsid w:val="00095AF8"/>
    <w:rsid w:val="000971CC"/>
    <w:rsid w:val="000A0D49"/>
    <w:rsid w:val="000A12D4"/>
    <w:rsid w:val="000A2033"/>
    <w:rsid w:val="000A2462"/>
    <w:rsid w:val="000A2558"/>
    <w:rsid w:val="000A37D2"/>
    <w:rsid w:val="000A4239"/>
    <w:rsid w:val="000A5061"/>
    <w:rsid w:val="000A55D4"/>
    <w:rsid w:val="000A55F6"/>
    <w:rsid w:val="000A568E"/>
    <w:rsid w:val="000A786C"/>
    <w:rsid w:val="000A7D9D"/>
    <w:rsid w:val="000B0F3E"/>
    <w:rsid w:val="000B1764"/>
    <w:rsid w:val="000B3140"/>
    <w:rsid w:val="000B33D9"/>
    <w:rsid w:val="000B4C42"/>
    <w:rsid w:val="000B58ED"/>
    <w:rsid w:val="000B5BDC"/>
    <w:rsid w:val="000B6AC3"/>
    <w:rsid w:val="000B6F4A"/>
    <w:rsid w:val="000B7954"/>
    <w:rsid w:val="000B7EAF"/>
    <w:rsid w:val="000C078F"/>
    <w:rsid w:val="000C0E41"/>
    <w:rsid w:val="000C12E6"/>
    <w:rsid w:val="000C19A8"/>
    <w:rsid w:val="000C205C"/>
    <w:rsid w:val="000C21B3"/>
    <w:rsid w:val="000C2B26"/>
    <w:rsid w:val="000C3140"/>
    <w:rsid w:val="000C338B"/>
    <w:rsid w:val="000C354D"/>
    <w:rsid w:val="000C3837"/>
    <w:rsid w:val="000C3901"/>
    <w:rsid w:val="000C4074"/>
    <w:rsid w:val="000C4295"/>
    <w:rsid w:val="000C4B99"/>
    <w:rsid w:val="000C5A69"/>
    <w:rsid w:val="000C670D"/>
    <w:rsid w:val="000C6D24"/>
    <w:rsid w:val="000C7879"/>
    <w:rsid w:val="000C7A87"/>
    <w:rsid w:val="000C7BC7"/>
    <w:rsid w:val="000C7BD5"/>
    <w:rsid w:val="000C7FFB"/>
    <w:rsid w:val="000D0EED"/>
    <w:rsid w:val="000D1A35"/>
    <w:rsid w:val="000D211C"/>
    <w:rsid w:val="000D2E54"/>
    <w:rsid w:val="000D3BEA"/>
    <w:rsid w:val="000D42F6"/>
    <w:rsid w:val="000D51F5"/>
    <w:rsid w:val="000D56E3"/>
    <w:rsid w:val="000D60FC"/>
    <w:rsid w:val="000D68FE"/>
    <w:rsid w:val="000D693D"/>
    <w:rsid w:val="000D741E"/>
    <w:rsid w:val="000E009E"/>
    <w:rsid w:val="000E01C3"/>
    <w:rsid w:val="000E0432"/>
    <w:rsid w:val="000E0973"/>
    <w:rsid w:val="000E0E47"/>
    <w:rsid w:val="000E0E91"/>
    <w:rsid w:val="000E1310"/>
    <w:rsid w:val="000E2882"/>
    <w:rsid w:val="000E317F"/>
    <w:rsid w:val="000E35D2"/>
    <w:rsid w:val="000E433E"/>
    <w:rsid w:val="000E4B44"/>
    <w:rsid w:val="000E4E52"/>
    <w:rsid w:val="000E4FC6"/>
    <w:rsid w:val="000E50A7"/>
    <w:rsid w:val="000E57F6"/>
    <w:rsid w:val="000E59EA"/>
    <w:rsid w:val="000E5A48"/>
    <w:rsid w:val="000E5A4E"/>
    <w:rsid w:val="000E62A6"/>
    <w:rsid w:val="000E680F"/>
    <w:rsid w:val="000E6834"/>
    <w:rsid w:val="000E6C9A"/>
    <w:rsid w:val="000E6CDF"/>
    <w:rsid w:val="000F0047"/>
    <w:rsid w:val="000F00CE"/>
    <w:rsid w:val="000F0F8B"/>
    <w:rsid w:val="000F1240"/>
    <w:rsid w:val="000F197E"/>
    <w:rsid w:val="000F1F03"/>
    <w:rsid w:val="000F317C"/>
    <w:rsid w:val="000F387E"/>
    <w:rsid w:val="000F3903"/>
    <w:rsid w:val="000F3D50"/>
    <w:rsid w:val="000F3DDD"/>
    <w:rsid w:val="000F488C"/>
    <w:rsid w:val="000F4C04"/>
    <w:rsid w:val="000F5840"/>
    <w:rsid w:val="000F5B98"/>
    <w:rsid w:val="000F6988"/>
    <w:rsid w:val="000F7526"/>
    <w:rsid w:val="000F7C56"/>
    <w:rsid w:val="000F7F99"/>
    <w:rsid w:val="001000E5"/>
    <w:rsid w:val="00100D05"/>
    <w:rsid w:val="00100D39"/>
    <w:rsid w:val="00100F83"/>
    <w:rsid w:val="0010165C"/>
    <w:rsid w:val="0010218B"/>
    <w:rsid w:val="00102522"/>
    <w:rsid w:val="0010275E"/>
    <w:rsid w:val="00102A39"/>
    <w:rsid w:val="00103BD6"/>
    <w:rsid w:val="00103D03"/>
    <w:rsid w:val="00104E00"/>
    <w:rsid w:val="00104F0C"/>
    <w:rsid w:val="00104F35"/>
    <w:rsid w:val="00105013"/>
    <w:rsid w:val="00105EDE"/>
    <w:rsid w:val="001068FC"/>
    <w:rsid w:val="00110171"/>
    <w:rsid w:val="00110330"/>
    <w:rsid w:val="00110504"/>
    <w:rsid w:val="0011085E"/>
    <w:rsid w:val="0011219F"/>
    <w:rsid w:val="001137F1"/>
    <w:rsid w:val="001138E7"/>
    <w:rsid w:val="00116D3C"/>
    <w:rsid w:val="00117E5F"/>
    <w:rsid w:val="0012010E"/>
    <w:rsid w:val="001201DE"/>
    <w:rsid w:val="00120629"/>
    <w:rsid w:val="0012071B"/>
    <w:rsid w:val="001208F5"/>
    <w:rsid w:val="00120A5B"/>
    <w:rsid w:val="00120AF2"/>
    <w:rsid w:val="00120DF7"/>
    <w:rsid w:val="00121540"/>
    <w:rsid w:val="0012235C"/>
    <w:rsid w:val="0012288A"/>
    <w:rsid w:val="00122A51"/>
    <w:rsid w:val="00122CB6"/>
    <w:rsid w:val="00122E8B"/>
    <w:rsid w:val="0012342C"/>
    <w:rsid w:val="001234FC"/>
    <w:rsid w:val="00123F0B"/>
    <w:rsid w:val="001245D1"/>
    <w:rsid w:val="00125607"/>
    <w:rsid w:val="00125AB0"/>
    <w:rsid w:val="0013065C"/>
    <w:rsid w:val="00130CC9"/>
    <w:rsid w:val="00131D7C"/>
    <w:rsid w:val="00132980"/>
    <w:rsid w:val="00132B3D"/>
    <w:rsid w:val="00134306"/>
    <w:rsid w:val="00134BB0"/>
    <w:rsid w:val="001351AF"/>
    <w:rsid w:val="00136918"/>
    <w:rsid w:val="00136BC7"/>
    <w:rsid w:val="00140FCD"/>
    <w:rsid w:val="00141025"/>
    <w:rsid w:val="00141968"/>
    <w:rsid w:val="00141F13"/>
    <w:rsid w:val="00142B52"/>
    <w:rsid w:val="00142DD3"/>
    <w:rsid w:val="00143262"/>
    <w:rsid w:val="001435EB"/>
    <w:rsid w:val="0014443E"/>
    <w:rsid w:val="00144A09"/>
    <w:rsid w:val="00144A85"/>
    <w:rsid w:val="00145C36"/>
    <w:rsid w:val="001461B9"/>
    <w:rsid w:val="00146765"/>
    <w:rsid w:val="0014718F"/>
    <w:rsid w:val="001478F7"/>
    <w:rsid w:val="00147ADD"/>
    <w:rsid w:val="001502D9"/>
    <w:rsid w:val="0015162E"/>
    <w:rsid w:val="0015241D"/>
    <w:rsid w:val="0015253B"/>
    <w:rsid w:val="00152902"/>
    <w:rsid w:val="00153584"/>
    <w:rsid w:val="00153956"/>
    <w:rsid w:val="00154452"/>
    <w:rsid w:val="00154DC2"/>
    <w:rsid w:val="0015674F"/>
    <w:rsid w:val="00156A4E"/>
    <w:rsid w:val="00157124"/>
    <w:rsid w:val="00157529"/>
    <w:rsid w:val="00157A07"/>
    <w:rsid w:val="00157BE6"/>
    <w:rsid w:val="00157F9A"/>
    <w:rsid w:val="00160741"/>
    <w:rsid w:val="0016076A"/>
    <w:rsid w:val="0016135E"/>
    <w:rsid w:val="001614CE"/>
    <w:rsid w:val="0016150F"/>
    <w:rsid w:val="00161B56"/>
    <w:rsid w:val="00162A5D"/>
    <w:rsid w:val="00162E2C"/>
    <w:rsid w:val="00162E35"/>
    <w:rsid w:val="001635D8"/>
    <w:rsid w:val="001644D8"/>
    <w:rsid w:val="00164DA0"/>
    <w:rsid w:val="00165081"/>
    <w:rsid w:val="001650C3"/>
    <w:rsid w:val="001651D5"/>
    <w:rsid w:val="001658CD"/>
    <w:rsid w:val="00165B50"/>
    <w:rsid w:val="00166237"/>
    <w:rsid w:val="00166AD2"/>
    <w:rsid w:val="0016762A"/>
    <w:rsid w:val="00167B5F"/>
    <w:rsid w:val="00167D14"/>
    <w:rsid w:val="00170B8D"/>
    <w:rsid w:val="0017128C"/>
    <w:rsid w:val="001715DA"/>
    <w:rsid w:val="00172039"/>
    <w:rsid w:val="001722E6"/>
    <w:rsid w:val="001727F2"/>
    <w:rsid w:val="0017384C"/>
    <w:rsid w:val="00174CA8"/>
    <w:rsid w:val="00175D3A"/>
    <w:rsid w:val="00176147"/>
    <w:rsid w:val="001761EC"/>
    <w:rsid w:val="00176A87"/>
    <w:rsid w:val="00176F41"/>
    <w:rsid w:val="00177558"/>
    <w:rsid w:val="00177BC5"/>
    <w:rsid w:val="00177EA7"/>
    <w:rsid w:val="00180329"/>
    <w:rsid w:val="001804A3"/>
    <w:rsid w:val="00180F40"/>
    <w:rsid w:val="0018214D"/>
    <w:rsid w:val="00182268"/>
    <w:rsid w:val="00182633"/>
    <w:rsid w:val="0018350A"/>
    <w:rsid w:val="001838AD"/>
    <w:rsid w:val="001854E9"/>
    <w:rsid w:val="00185AC8"/>
    <w:rsid w:val="00186975"/>
    <w:rsid w:val="00186E6E"/>
    <w:rsid w:val="0018774C"/>
    <w:rsid w:val="001900FB"/>
    <w:rsid w:val="00190863"/>
    <w:rsid w:val="0019146D"/>
    <w:rsid w:val="00191633"/>
    <w:rsid w:val="00191BA9"/>
    <w:rsid w:val="00191FAB"/>
    <w:rsid w:val="001923C7"/>
    <w:rsid w:val="001929D7"/>
    <w:rsid w:val="001929EB"/>
    <w:rsid w:val="00192FA6"/>
    <w:rsid w:val="00193B91"/>
    <w:rsid w:val="00194008"/>
    <w:rsid w:val="0019563D"/>
    <w:rsid w:val="00195A56"/>
    <w:rsid w:val="00195F1E"/>
    <w:rsid w:val="00196B18"/>
    <w:rsid w:val="001977DB"/>
    <w:rsid w:val="00197B75"/>
    <w:rsid w:val="00197BC2"/>
    <w:rsid w:val="001A1C4D"/>
    <w:rsid w:val="001A1FB9"/>
    <w:rsid w:val="001A2078"/>
    <w:rsid w:val="001A2271"/>
    <w:rsid w:val="001A234E"/>
    <w:rsid w:val="001A2434"/>
    <w:rsid w:val="001A2C23"/>
    <w:rsid w:val="001A370F"/>
    <w:rsid w:val="001A3ACE"/>
    <w:rsid w:val="001A3DB1"/>
    <w:rsid w:val="001A5B77"/>
    <w:rsid w:val="001A6F21"/>
    <w:rsid w:val="001B0E49"/>
    <w:rsid w:val="001B187B"/>
    <w:rsid w:val="001B3148"/>
    <w:rsid w:val="001B314D"/>
    <w:rsid w:val="001B3D0D"/>
    <w:rsid w:val="001B4BC0"/>
    <w:rsid w:val="001B513C"/>
    <w:rsid w:val="001B5152"/>
    <w:rsid w:val="001B57DA"/>
    <w:rsid w:val="001B5827"/>
    <w:rsid w:val="001B7C36"/>
    <w:rsid w:val="001C01B7"/>
    <w:rsid w:val="001C21B5"/>
    <w:rsid w:val="001C2C44"/>
    <w:rsid w:val="001C2CCD"/>
    <w:rsid w:val="001C313B"/>
    <w:rsid w:val="001C3430"/>
    <w:rsid w:val="001C3B2B"/>
    <w:rsid w:val="001C4C2D"/>
    <w:rsid w:val="001C4C67"/>
    <w:rsid w:val="001C4D15"/>
    <w:rsid w:val="001C579A"/>
    <w:rsid w:val="001C5E09"/>
    <w:rsid w:val="001C7AD4"/>
    <w:rsid w:val="001C7E2F"/>
    <w:rsid w:val="001D0689"/>
    <w:rsid w:val="001D0BED"/>
    <w:rsid w:val="001D181B"/>
    <w:rsid w:val="001D18F8"/>
    <w:rsid w:val="001D2A4E"/>
    <w:rsid w:val="001D2ED4"/>
    <w:rsid w:val="001D38A1"/>
    <w:rsid w:val="001D3D4D"/>
    <w:rsid w:val="001D494C"/>
    <w:rsid w:val="001D4CAE"/>
    <w:rsid w:val="001D5638"/>
    <w:rsid w:val="001D5C7C"/>
    <w:rsid w:val="001D64C8"/>
    <w:rsid w:val="001D7E0D"/>
    <w:rsid w:val="001E0DF8"/>
    <w:rsid w:val="001E0E34"/>
    <w:rsid w:val="001E1324"/>
    <w:rsid w:val="001E135E"/>
    <w:rsid w:val="001E1FE5"/>
    <w:rsid w:val="001E21EB"/>
    <w:rsid w:val="001E25EE"/>
    <w:rsid w:val="001E3127"/>
    <w:rsid w:val="001E367C"/>
    <w:rsid w:val="001E4556"/>
    <w:rsid w:val="001E5115"/>
    <w:rsid w:val="001E5818"/>
    <w:rsid w:val="001E61C0"/>
    <w:rsid w:val="001E6B26"/>
    <w:rsid w:val="001E72B1"/>
    <w:rsid w:val="001E7C5E"/>
    <w:rsid w:val="001F0AB3"/>
    <w:rsid w:val="001F199F"/>
    <w:rsid w:val="001F2936"/>
    <w:rsid w:val="001F3557"/>
    <w:rsid w:val="001F4763"/>
    <w:rsid w:val="001F5763"/>
    <w:rsid w:val="001F66BF"/>
    <w:rsid w:val="001F67C9"/>
    <w:rsid w:val="001F6850"/>
    <w:rsid w:val="001F7329"/>
    <w:rsid w:val="001F797D"/>
    <w:rsid w:val="001F79D7"/>
    <w:rsid w:val="001F7EC6"/>
    <w:rsid w:val="001F7FC5"/>
    <w:rsid w:val="0020055B"/>
    <w:rsid w:val="0020158B"/>
    <w:rsid w:val="0020171F"/>
    <w:rsid w:val="00201B32"/>
    <w:rsid w:val="00202AF6"/>
    <w:rsid w:val="00205127"/>
    <w:rsid w:val="0020581F"/>
    <w:rsid w:val="00205A6E"/>
    <w:rsid w:val="002065E6"/>
    <w:rsid w:val="002066E5"/>
    <w:rsid w:val="00206BDB"/>
    <w:rsid w:val="00206DA5"/>
    <w:rsid w:val="00210EC2"/>
    <w:rsid w:val="00210EC4"/>
    <w:rsid w:val="00211204"/>
    <w:rsid w:val="0021148D"/>
    <w:rsid w:val="002119B4"/>
    <w:rsid w:val="002120A2"/>
    <w:rsid w:val="002129BB"/>
    <w:rsid w:val="00212CBD"/>
    <w:rsid w:val="002136F7"/>
    <w:rsid w:val="00213BA8"/>
    <w:rsid w:val="00213F64"/>
    <w:rsid w:val="0021448D"/>
    <w:rsid w:val="00214710"/>
    <w:rsid w:val="00216078"/>
    <w:rsid w:val="00217ACD"/>
    <w:rsid w:val="002203F2"/>
    <w:rsid w:val="0022066E"/>
    <w:rsid w:val="00220C29"/>
    <w:rsid w:val="00221182"/>
    <w:rsid w:val="002212CC"/>
    <w:rsid w:val="002214BA"/>
    <w:rsid w:val="00222379"/>
    <w:rsid w:val="00222FF8"/>
    <w:rsid w:val="0022392F"/>
    <w:rsid w:val="00223B1B"/>
    <w:rsid w:val="00224395"/>
    <w:rsid w:val="0022459B"/>
    <w:rsid w:val="0022469A"/>
    <w:rsid w:val="0022533E"/>
    <w:rsid w:val="0022574B"/>
    <w:rsid w:val="00225AA8"/>
    <w:rsid w:val="002260DD"/>
    <w:rsid w:val="00227129"/>
    <w:rsid w:val="00230122"/>
    <w:rsid w:val="0023328A"/>
    <w:rsid w:val="002336F0"/>
    <w:rsid w:val="002337F1"/>
    <w:rsid w:val="00233CE0"/>
    <w:rsid w:val="0023415E"/>
    <w:rsid w:val="0023469B"/>
    <w:rsid w:val="002363CD"/>
    <w:rsid w:val="0023728B"/>
    <w:rsid w:val="00237747"/>
    <w:rsid w:val="00237981"/>
    <w:rsid w:val="00237CD3"/>
    <w:rsid w:val="0024095A"/>
    <w:rsid w:val="00240FA9"/>
    <w:rsid w:val="002413F0"/>
    <w:rsid w:val="00241DC9"/>
    <w:rsid w:val="002420A5"/>
    <w:rsid w:val="00242660"/>
    <w:rsid w:val="002427ED"/>
    <w:rsid w:val="00244B0F"/>
    <w:rsid w:val="00244F40"/>
    <w:rsid w:val="002452E4"/>
    <w:rsid w:val="00246DB2"/>
    <w:rsid w:val="002470C4"/>
    <w:rsid w:val="00247FD6"/>
    <w:rsid w:val="00250147"/>
    <w:rsid w:val="00251A0B"/>
    <w:rsid w:val="00252159"/>
    <w:rsid w:val="0025259E"/>
    <w:rsid w:val="0025293E"/>
    <w:rsid w:val="00255137"/>
    <w:rsid w:val="00255C84"/>
    <w:rsid w:val="00256532"/>
    <w:rsid w:val="002568FB"/>
    <w:rsid w:val="00257396"/>
    <w:rsid w:val="002602C5"/>
    <w:rsid w:val="00262EB9"/>
    <w:rsid w:val="00264D52"/>
    <w:rsid w:val="002654D7"/>
    <w:rsid w:val="00266846"/>
    <w:rsid w:val="00266C7B"/>
    <w:rsid w:val="0026742D"/>
    <w:rsid w:val="00267C16"/>
    <w:rsid w:val="00270261"/>
    <w:rsid w:val="002707BE"/>
    <w:rsid w:val="00270990"/>
    <w:rsid w:val="00271707"/>
    <w:rsid w:val="00271CB8"/>
    <w:rsid w:val="00273634"/>
    <w:rsid w:val="002744DB"/>
    <w:rsid w:val="0027480E"/>
    <w:rsid w:val="00274AFD"/>
    <w:rsid w:val="002752D3"/>
    <w:rsid w:val="00275C53"/>
    <w:rsid w:val="00275CEB"/>
    <w:rsid w:val="00276198"/>
    <w:rsid w:val="00276D05"/>
    <w:rsid w:val="00276E25"/>
    <w:rsid w:val="00277A96"/>
    <w:rsid w:val="00280891"/>
    <w:rsid w:val="00280AE2"/>
    <w:rsid w:val="00280B90"/>
    <w:rsid w:val="00281240"/>
    <w:rsid w:val="00281323"/>
    <w:rsid w:val="00282734"/>
    <w:rsid w:val="00282CE5"/>
    <w:rsid w:val="0028349D"/>
    <w:rsid w:val="002836CA"/>
    <w:rsid w:val="00283785"/>
    <w:rsid w:val="002841C9"/>
    <w:rsid w:val="00284D71"/>
    <w:rsid w:val="0028513E"/>
    <w:rsid w:val="00286990"/>
    <w:rsid w:val="00286CAC"/>
    <w:rsid w:val="0028794A"/>
    <w:rsid w:val="002904AC"/>
    <w:rsid w:val="0029069E"/>
    <w:rsid w:val="00290DCF"/>
    <w:rsid w:val="00291B40"/>
    <w:rsid w:val="002927E3"/>
    <w:rsid w:val="00293997"/>
    <w:rsid w:val="00293F22"/>
    <w:rsid w:val="00294F15"/>
    <w:rsid w:val="0029727D"/>
    <w:rsid w:val="00297381"/>
    <w:rsid w:val="002A07A6"/>
    <w:rsid w:val="002A0D7A"/>
    <w:rsid w:val="002A190C"/>
    <w:rsid w:val="002A1F9F"/>
    <w:rsid w:val="002A2C6C"/>
    <w:rsid w:val="002A2D17"/>
    <w:rsid w:val="002A2DAF"/>
    <w:rsid w:val="002A3D57"/>
    <w:rsid w:val="002A48F6"/>
    <w:rsid w:val="002A4C43"/>
    <w:rsid w:val="002A4F70"/>
    <w:rsid w:val="002A50D5"/>
    <w:rsid w:val="002A55FC"/>
    <w:rsid w:val="002A585A"/>
    <w:rsid w:val="002A5C48"/>
    <w:rsid w:val="002A5D99"/>
    <w:rsid w:val="002A65A8"/>
    <w:rsid w:val="002A65AD"/>
    <w:rsid w:val="002A6620"/>
    <w:rsid w:val="002A6DD1"/>
    <w:rsid w:val="002B0090"/>
    <w:rsid w:val="002B0650"/>
    <w:rsid w:val="002B086F"/>
    <w:rsid w:val="002B09DD"/>
    <w:rsid w:val="002B0BC0"/>
    <w:rsid w:val="002B1274"/>
    <w:rsid w:val="002B1821"/>
    <w:rsid w:val="002B1959"/>
    <w:rsid w:val="002B1E36"/>
    <w:rsid w:val="002B2046"/>
    <w:rsid w:val="002B2406"/>
    <w:rsid w:val="002B28E9"/>
    <w:rsid w:val="002B2CC4"/>
    <w:rsid w:val="002B2EDD"/>
    <w:rsid w:val="002B3CC8"/>
    <w:rsid w:val="002B44A0"/>
    <w:rsid w:val="002B4A25"/>
    <w:rsid w:val="002B4B20"/>
    <w:rsid w:val="002B5474"/>
    <w:rsid w:val="002B578E"/>
    <w:rsid w:val="002B5841"/>
    <w:rsid w:val="002B5939"/>
    <w:rsid w:val="002B64A3"/>
    <w:rsid w:val="002B6550"/>
    <w:rsid w:val="002B6BDA"/>
    <w:rsid w:val="002B6E67"/>
    <w:rsid w:val="002B7863"/>
    <w:rsid w:val="002C10B6"/>
    <w:rsid w:val="002C117D"/>
    <w:rsid w:val="002C12C7"/>
    <w:rsid w:val="002C1B8E"/>
    <w:rsid w:val="002C1CDF"/>
    <w:rsid w:val="002C2389"/>
    <w:rsid w:val="002C2C5D"/>
    <w:rsid w:val="002C307D"/>
    <w:rsid w:val="002C3312"/>
    <w:rsid w:val="002C3D4D"/>
    <w:rsid w:val="002C3F1F"/>
    <w:rsid w:val="002C42CA"/>
    <w:rsid w:val="002C4356"/>
    <w:rsid w:val="002C44BB"/>
    <w:rsid w:val="002C44F6"/>
    <w:rsid w:val="002C48B1"/>
    <w:rsid w:val="002C6552"/>
    <w:rsid w:val="002C6B98"/>
    <w:rsid w:val="002C6BA7"/>
    <w:rsid w:val="002C76A4"/>
    <w:rsid w:val="002D0D8D"/>
    <w:rsid w:val="002D0E3C"/>
    <w:rsid w:val="002D1479"/>
    <w:rsid w:val="002D196D"/>
    <w:rsid w:val="002D25EA"/>
    <w:rsid w:val="002D2A14"/>
    <w:rsid w:val="002D2FC8"/>
    <w:rsid w:val="002D3467"/>
    <w:rsid w:val="002D351A"/>
    <w:rsid w:val="002D4578"/>
    <w:rsid w:val="002D4AC2"/>
    <w:rsid w:val="002D4F0D"/>
    <w:rsid w:val="002D5117"/>
    <w:rsid w:val="002D5F87"/>
    <w:rsid w:val="002D64D0"/>
    <w:rsid w:val="002D668C"/>
    <w:rsid w:val="002D6BB1"/>
    <w:rsid w:val="002D79C8"/>
    <w:rsid w:val="002E46B9"/>
    <w:rsid w:val="002E4A14"/>
    <w:rsid w:val="002E5BF0"/>
    <w:rsid w:val="002E654E"/>
    <w:rsid w:val="002E6725"/>
    <w:rsid w:val="002E6C4A"/>
    <w:rsid w:val="002E6E3D"/>
    <w:rsid w:val="002E7C15"/>
    <w:rsid w:val="002E7CC3"/>
    <w:rsid w:val="002E7CF0"/>
    <w:rsid w:val="002E7FD0"/>
    <w:rsid w:val="002F023A"/>
    <w:rsid w:val="002F299D"/>
    <w:rsid w:val="002F2A2D"/>
    <w:rsid w:val="002F427E"/>
    <w:rsid w:val="002F43A2"/>
    <w:rsid w:val="002F47D6"/>
    <w:rsid w:val="002F4D6A"/>
    <w:rsid w:val="002F5040"/>
    <w:rsid w:val="002F50A1"/>
    <w:rsid w:val="002F5979"/>
    <w:rsid w:val="002F6576"/>
    <w:rsid w:val="003004B7"/>
    <w:rsid w:val="0030099D"/>
    <w:rsid w:val="003012E4"/>
    <w:rsid w:val="003017FE"/>
    <w:rsid w:val="003021CC"/>
    <w:rsid w:val="00302C1E"/>
    <w:rsid w:val="00303662"/>
    <w:rsid w:val="00303B6B"/>
    <w:rsid w:val="00303C66"/>
    <w:rsid w:val="00303EDC"/>
    <w:rsid w:val="003041C4"/>
    <w:rsid w:val="00304825"/>
    <w:rsid w:val="0030493D"/>
    <w:rsid w:val="00304C88"/>
    <w:rsid w:val="00304D20"/>
    <w:rsid w:val="00304DB4"/>
    <w:rsid w:val="00305F70"/>
    <w:rsid w:val="00306138"/>
    <w:rsid w:val="0030633F"/>
    <w:rsid w:val="003065BD"/>
    <w:rsid w:val="00306FEB"/>
    <w:rsid w:val="00307907"/>
    <w:rsid w:val="0031024E"/>
    <w:rsid w:val="003118C4"/>
    <w:rsid w:val="00311AE4"/>
    <w:rsid w:val="00311CC8"/>
    <w:rsid w:val="00311F6C"/>
    <w:rsid w:val="00312224"/>
    <w:rsid w:val="003124EA"/>
    <w:rsid w:val="00313829"/>
    <w:rsid w:val="003149F2"/>
    <w:rsid w:val="0031632D"/>
    <w:rsid w:val="0031789E"/>
    <w:rsid w:val="00317BE7"/>
    <w:rsid w:val="003216ED"/>
    <w:rsid w:val="003230BA"/>
    <w:rsid w:val="00323805"/>
    <w:rsid w:val="003256CE"/>
    <w:rsid w:val="00325992"/>
    <w:rsid w:val="00325F9E"/>
    <w:rsid w:val="003261D7"/>
    <w:rsid w:val="00326782"/>
    <w:rsid w:val="0032730C"/>
    <w:rsid w:val="0032764C"/>
    <w:rsid w:val="00327ABD"/>
    <w:rsid w:val="00330642"/>
    <w:rsid w:val="003307A1"/>
    <w:rsid w:val="00331CAC"/>
    <w:rsid w:val="00332405"/>
    <w:rsid w:val="003326F9"/>
    <w:rsid w:val="00332C40"/>
    <w:rsid w:val="003336B5"/>
    <w:rsid w:val="00333A4A"/>
    <w:rsid w:val="00333D68"/>
    <w:rsid w:val="00333DD2"/>
    <w:rsid w:val="003342FE"/>
    <w:rsid w:val="00334CFF"/>
    <w:rsid w:val="003354ED"/>
    <w:rsid w:val="0033558C"/>
    <w:rsid w:val="00335C07"/>
    <w:rsid w:val="00336800"/>
    <w:rsid w:val="0033689C"/>
    <w:rsid w:val="00336CDA"/>
    <w:rsid w:val="003376B7"/>
    <w:rsid w:val="00340022"/>
    <w:rsid w:val="003401C3"/>
    <w:rsid w:val="00340326"/>
    <w:rsid w:val="003419D1"/>
    <w:rsid w:val="003424F2"/>
    <w:rsid w:val="003428BA"/>
    <w:rsid w:val="00342E3B"/>
    <w:rsid w:val="0034354C"/>
    <w:rsid w:val="003440D6"/>
    <w:rsid w:val="003443F2"/>
    <w:rsid w:val="00344A50"/>
    <w:rsid w:val="00345590"/>
    <w:rsid w:val="003458D3"/>
    <w:rsid w:val="00346413"/>
    <w:rsid w:val="003466A1"/>
    <w:rsid w:val="0034698C"/>
    <w:rsid w:val="00347599"/>
    <w:rsid w:val="00347D79"/>
    <w:rsid w:val="00350DF3"/>
    <w:rsid w:val="003510D2"/>
    <w:rsid w:val="003517EF"/>
    <w:rsid w:val="0035208D"/>
    <w:rsid w:val="003528D6"/>
    <w:rsid w:val="00352A18"/>
    <w:rsid w:val="00352CA6"/>
    <w:rsid w:val="00353DFB"/>
    <w:rsid w:val="0035416A"/>
    <w:rsid w:val="00354BF5"/>
    <w:rsid w:val="00355208"/>
    <w:rsid w:val="003556B7"/>
    <w:rsid w:val="003557F1"/>
    <w:rsid w:val="00355946"/>
    <w:rsid w:val="0035613F"/>
    <w:rsid w:val="003564B3"/>
    <w:rsid w:val="00356A35"/>
    <w:rsid w:val="00357A0E"/>
    <w:rsid w:val="00361A9E"/>
    <w:rsid w:val="00362487"/>
    <w:rsid w:val="00362D07"/>
    <w:rsid w:val="0036370B"/>
    <w:rsid w:val="00363EAE"/>
    <w:rsid w:val="00364077"/>
    <w:rsid w:val="00364156"/>
    <w:rsid w:val="00364246"/>
    <w:rsid w:val="00364484"/>
    <w:rsid w:val="00364672"/>
    <w:rsid w:val="0036493A"/>
    <w:rsid w:val="00364A50"/>
    <w:rsid w:val="00364F2C"/>
    <w:rsid w:val="003652BF"/>
    <w:rsid w:val="0036573C"/>
    <w:rsid w:val="00365743"/>
    <w:rsid w:val="00365D3B"/>
    <w:rsid w:val="00366AF8"/>
    <w:rsid w:val="00366C01"/>
    <w:rsid w:val="0036734F"/>
    <w:rsid w:val="00370B10"/>
    <w:rsid w:val="00370FFB"/>
    <w:rsid w:val="003719E9"/>
    <w:rsid w:val="00372CA7"/>
    <w:rsid w:val="00372FFB"/>
    <w:rsid w:val="003738E3"/>
    <w:rsid w:val="00373A48"/>
    <w:rsid w:val="0037447F"/>
    <w:rsid w:val="003749C4"/>
    <w:rsid w:val="00375308"/>
    <w:rsid w:val="0037608B"/>
    <w:rsid w:val="0037633C"/>
    <w:rsid w:val="003771A3"/>
    <w:rsid w:val="00377243"/>
    <w:rsid w:val="003777A1"/>
    <w:rsid w:val="0037788A"/>
    <w:rsid w:val="003804C3"/>
    <w:rsid w:val="00380AFF"/>
    <w:rsid w:val="00380C81"/>
    <w:rsid w:val="0038107C"/>
    <w:rsid w:val="0038243D"/>
    <w:rsid w:val="00382AE6"/>
    <w:rsid w:val="00382C30"/>
    <w:rsid w:val="003831F3"/>
    <w:rsid w:val="00384836"/>
    <w:rsid w:val="00385046"/>
    <w:rsid w:val="0038510F"/>
    <w:rsid w:val="00385C0D"/>
    <w:rsid w:val="00391BAE"/>
    <w:rsid w:val="00391E74"/>
    <w:rsid w:val="00392018"/>
    <w:rsid w:val="003921FD"/>
    <w:rsid w:val="00392DDD"/>
    <w:rsid w:val="00393AE8"/>
    <w:rsid w:val="00393C1D"/>
    <w:rsid w:val="0039403E"/>
    <w:rsid w:val="00394BE2"/>
    <w:rsid w:val="00394FCC"/>
    <w:rsid w:val="00395026"/>
    <w:rsid w:val="00396463"/>
    <w:rsid w:val="00396C1F"/>
    <w:rsid w:val="003A117C"/>
    <w:rsid w:val="003A206A"/>
    <w:rsid w:val="003A30EF"/>
    <w:rsid w:val="003A32C2"/>
    <w:rsid w:val="003A4873"/>
    <w:rsid w:val="003A5889"/>
    <w:rsid w:val="003A5B65"/>
    <w:rsid w:val="003A70E9"/>
    <w:rsid w:val="003A76C0"/>
    <w:rsid w:val="003A77D1"/>
    <w:rsid w:val="003A7BEE"/>
    <w:rsid w:val="003A7E7A"/>
    <w:rsid w:val="003B1E07"/>
    <w:rsid w:val="003B1FC9"/>
    <w:rsid w:val="003B2362"/>
    <w:rsid w:val="003B2468"/>
    <w:rsid w:val="003B336A"/>
    <w:rsid w:val="003B5294"/>
    <w:rsid w:val="003B53FB"/>
    <w:rsid w:val="003B67AE"/>
    <w:rsid w:val="003B764F"/>
    <w:rsid w:val="003B7870"/>
    <w:rsid w:val="003C0313"/>
    <w:rsid w:val="003C1754"/>
    <w:rsid w:val="003C1C41"/>
    <w:rsid w:val="003C2755"/>
    <w:rsid w:val="003C2A9A"/>
    <w:rsid w:val="003C475B"/>
    <w:rsid w:val="003C5184"/>
    <w:rsid w:val="003C53BD"/>
    <w:rsid w:val="003C5BE9"/>
    <w:rsid w:val="003C6152"/>
    <w:rsid w:val="003C62B1"/>
    <w:rsid w:val="003C6AD2"/>
    <w:rsid w:val="003C7751"/>
    <w:rsid w:val="003D0054"/>
    <w:rsid w:val="003D073A"/>
    <w:rsid w:val="003D07FB"/>
    <w:rsid w:val="003D0D96"/>
    <w:rsid w:val="003D0F70"/>
    <w:rsid w:val="003D1077"/>
    <w:rsid w:val="003D11F8"/>
    <w:rsid w:val="003D29C9"/>
    <w:rsid w:val="003D3885"/>
    <w:rsid w:val="003D3BA7"/>
    <w:rsid w:val="003D3C67"/>
    <w:rsid w:val="003D3F9E"/>
    <w:rsid w:val="003D4B9B"/>
    <w:rsid w:val="003D508E"/>
    <w:rsid w:val="003D525B"/>
    <w:rsid w:val="003D5DC7"/>
    <w:rsid w:val="003D6175"/>
    <w:rsid w:val="003D61A2"/>
    <w:rsid w:val="003D686F"/>
    <w:rsid w:val="003D7724"/>
    <w:rsid w:val="003D7878"/>
    <w:rsid w:val="003E008D"/>
    <w:rsid w:val="003E0A6B"/>
    <w:rsid w:val="003E0B50"/>
    <w:rsid w:val="003E0BA7"/>
    <w:rsid w:val="003E12B7"/>
    <w:rsid w:val="003E4384"/>
    <w:rsid w:val="003E4619"/>
    <w:rsid w:val="003E524D"/>
    <w:rsid w:val="003E57B5"/>
    <w:rsid w:val="003E6FAD"/>
    <w:rsid w:val="003F05C4"/>
    <w:rsid w:val="003F0EC1"/>
    <w:rsid w:val="003F0F9F"/>
    <w:rsid w:val="003F111E"/>
    <w:rsid w:val="003F13E6"/>
    <w:rsid w:val="003F1635"/>
    <w:rsid w:val="003F19C4"/>
    <w:rsid w:val="003F1D5D"/>
    <w:rsid w:val="003F1F3B"/>
    <w:rsid w:val="003F25A3"/>
    <w:rsid w:val="003F29DC"/>
    <w:rsid w:val="003F29E7"/>
    <w:rsid w:val="003F313C"/>
    <w:rsid w:val="003F3213"/>
    <w:rsid w:val="003F33EF"/>
    <w:rsid w:val="003F539F"/>
    <w:rsid w:val="003F56E7"/>
    <w:rsid w:val="003F6D90"/>
    <w:rsid w:val="003F7B74"/>
    <w:rsid w:val="003F7BB0"/>
    <w:rsid w:val="003F7E92"/>
    <w:rsid w:val="003F7EBD"/>
    <w:rsid w:val="00400A1F"/>
    <w:rsid w:val="00400D50"/>
    <w:rsid w:val="00400EE2"/>
    <w:rsid w:val="00401278"/>
    <w:rsid w:val="0040226C"/>
    <w:rsid w:val="00402965"/>
    <w:rsid w:val="00402DB2"/>
    <w:rsid w:val="0040336D"/>
    <w:rsid w:val="0040345D"/>
    <w:rsid w:val="00403B1F"/>
    <w:rsid w:val="00403EFF"/>
    <w:rsid w:val="004050BD"/>
    <w:rsid w:val="0040719F"/>
    <w:rsid w:val="00407326"/>
    <w:rsid w:val="0040760E"/>
    <w:rsid w:val="004100D6"/>
    <w:rsid w:val="00410298"/>
    <w:rsid w:val="00410A1E"/>
    <w:rsid w:val="00411C9B"/>
    <w:rsid w:val="00411E74"/>
    <w:rsid w:val="004125FB"/>
    <w:rsid w:val="00412677"/>
    <w:rsid w:val="0041290C"/>
    <w:rsid w:val="0041366C"/>
    <w:rsid w:val="00413A94"/>
    <w:rsid w:val="00414EBB"/>
    <w:rsid w:val="00414F0D"/>
    <w:rsid w:val="00415456"/>
    <w:rsid w:val="00415EED"/>
    <w:rsid w:val="004161EA"/>
    <w:rsid w:val="0041710C"/>
    <w:rsid w:val="00417A2F"/>
    <w:rsid w:val="004203EE"/>
    <w:rsid w:val="00420407"/>
    <w:rsid w:val="00420ED8"/>
    <w:rsid w:val="0042160C"/>
    <w:rsid w:val="004217ED"/>
    <w:rsid w:val="00421869"/>
    <w:rsid w:val="0042325E"/>
    <w:rsid w:val="00423BFA"/>
    <w:rsid w:val="004258B6"/>
    <w:rsid w:val="004267CB"/>
    <w:rsid w:val="0042728A"/>
    <w:rsid w:val="004277E9"/>
    <w:rsid w:val="00430EFC"/>
    <w:rsid w:val="00431167"/>
    <w:rsid w:val="00431B5F"/>
    <w:rsid w:val="00431B9A"/>
    <w:rsid w:val="004328E7"/>
    <w:rsid w:val="00432DF4"/>
    <w:rsid w:val="00432F23"/>
    <w:rsid w:val="00434184"/>
    <w:rsid w:val="00434AD5"/>
    <w:rsid w:val="00434EE7"/>
    <w:rsid w:val="00436B05"/>
    <w:rsid w:val="00436EDC"/>
    <w:rsid w:val="00437B32"/>
    <w:rsid w:val="00440849"/>
    <w:rsid w:val="00440F80"/>
    <w:rsid w:val="0044203D"/>
    <w:rsid w:val="00442116"/>
    <w:rsid w:val="00442324"/>
    <w:rsid w:val="004440C4"/>
    <w:rsid w:val="004449C9"/>
    <w:rsid w:val="00445276"/>
    <w:rsid w:val="0044533C"/>
    <w:rsid w:val="0044540D"/>
    <w:rsid w:val="00445430"/>
    <w:rsid w:val="00445AC6"/>
    <w:rsid w:val="00446246"/>
    <w:rsid w:val="00447D52"/>
    <w:rsid w:val="00447D6E"/>
    <w:rsid w:val="00451103"/>
    <w:rsid w:val="00452631"/>
    <w:rsid w:val="00452DBE"/>
    <w:rsid w:val="00453018"/>
    <w:rsid w:val="004545E4"/>
    <w:rsid w:val="0045471D"/>
    <w:rsid w:val="00454939"/>
    <w:rsid w:val="00454E0E"/>
    <w:rsid w:val="00455376"/>
    <w:rsid w:val="00455E32"/>
    <w:rsid w:val="004564EE"/>
    <w:rsid w:val="004569E7"/>
    <w:rsid w:val="00457E8A"/>
    <w:rsid w:val="004603EB"/>
    <w:rsid w:val="00460DEC"/>
    <w:rsid w:val="004612AF"/>
    <w:rsid w:val="0046130A"/>
    <w:rsid w:val="00462521"/>
    <w:rsid w:val="0046452E"/>
    <w:rsid w:val="00464B76"/>
    <w:rsid w:val="00464D4C"/>
    <w:rsid w:val="0046512D"/>
    <w:rsid w:val="00465641"/>
    <w:rsid w:val="00465BF2"/>
    <w:rsid w:val="0046622E"/>
    <w:rsid w:val="00466520"/>
    <w:rsid w:val="0046767F"/>
    <w:rsid w:val="00467B67"/>
    <w:rsid w:val="00467BE7"/>
    <w:rsid w:val="00467FA0"/>
    <w:rsid w:val="00470032"/>
    <w:rsid w:val="00470808"/>
    <w:rsid w:val="00471A87"/>
    <w:rsid w:val="004728D3"/>
    <w:rsid w:val="00472B57"/>
    <w:rsid w:val="00472C44"/>
    <w:rsid w:val="0047315D"/>
    <w:rsid w:val="00473B0C"/>
    <w:rsid w:val="00474EED"/>
    <w:rsid w:val="00475838"/>
    <w:rsid w:val="00475EEB"/>
    <w:rsid w:val="004766B4"/>
    <w:rsid w:val="00477DAB"/>
    <w:rsid w:val="00477E9B"/>
    <w:rsid w:val="00480C3B"/>
    <w:rsid w:val="00482944"/>
    <w:rsid w:val="00482A77"/>
    <w:rsid w:val="0048335E"/>
    <w:rsid w:val="004834C2"/>
    <w:rsid w:val="00483679"/>
    <w:rsid w:val="00483E87"/>
    <w:rsid w:val="0048408B"/>
    <w:rsid w:val="0048478D"/>
    <w:rsid w:val="00484945"/>
    <w:rsid w:val="00484ACB"/>
    <w:rsid w:val="00484E2C"/>
    <w:rsid w:val="00486F1D"/>
    <w:rsid w:val="004871D3"/>
    <w:rsid w:val="004918EF"/>
    <w:rsid w:val="00491F3B"/>
    <w:rsid w:val="00491F4C"/>
    <w:rsid w:val="00492C0A"/>
    <w:rsid w:val="00493237"/>
    <w:rsid w:val="00493901"/>
    <w:rsid w:val="00493BA8"/>
    <w:rsid w:val="00494B12"/>
    <w:rsid w:val="0049500A"/>
    <w:rsid w:val="004950C6"/>
    <w:rsid w:val="00495422"/>
    <w:rsid w:val="00497232"/>
    <w:rsid w:val="004A00DF"/>
    <w:rsid w:val="004A0B0A"/>
    <w:rsid w:val="004A2A1B"/>
    <w:rsid w:val="004A30BA"/>
    <w:rsid w:val="004A3A58"/>
    <w:rsid w:val="004A4290"/>
    <w:rsid w:val="004A4BB1"/>
    <w:rsid w:val="004A50B6"/>
    <w:rsid w:val="004A5719"/>
    <w:rsid w:val="004A5EF1"/>
    <w:rsid w:val="004A64F5"/>
    <w:rsid w:val="004A699C"/>
    <w:rsid w:val="004A781E"/>
    <w:rsid w:val="004A79F0"/>
    <w:rsid w:val="004A7C7C"/>
    <w:rsid w:val="004B0096"/>
    <w:rsid w:val="004B18FD"/>
    <w:rsid w:val="004B1D6F"/>
    <w:rsid w:val="004B27F3"/>
    <w:rsid w:val="004B2C55"/>
    <w:rsid w:val="004B3109"/>
    <w:rsid w:val="004B3D9F"/>
    <w:rsid w:val="004B3EA7"/>
    <w:rsid w:val="004B4C05"/>
    <w:rsid w:val="004B5169"/>
    <w:rsid w:val="004B534D"/>
    <w:rsid w:val="004B58CD"/>
    <w:rsid w:val="004B60C9"/>
    <w:rsid w:val="004B67D5"/>
    <w:rsid w:val="004B6B8E"/>
    <w:rsid w:val="004B6C24"/>
    <w:rsid w:val="004B76E3"/>
    <w:rsid w:val="004B7835"/>
    <w:rsid w:val="004B7E66"/>
    <w:rsid w:val="004C1A1B"/>
    <w:rsid w:val="004C277E"/>
    <w:rsid w:val="004C2DD2"/>
    <w:rsid w:val="004C2F72"/>
    <w:rsid w:val="004C2FF6"/>
    <w:rsid w:val="004C334A"/>
    <w:rsid w:val="004C3649"/>
    <w:rsid w:val="004C37B7"/>
    <w:rsid w:val="004C44B5"/>
    <w:rsid w:val="004C6910"/>
    <w:rsid w:val="004C6E0F"/>
    <w:rsid w:val="004C73CF"/>
    <w:rsid w:val="004C78F3"/>
    <w:rsid w:val="004C7EA2"/>
    <w:rsid w:val="004D0633"/>
    <w:rsid w:val="004D06A2"/>
    <w:rsid w:val="004D135E"/>
    <w:rsid w:val="004D21CF"/>
    <w:rsid w:val="004D35E0"/>
    <w:rsid w:val="004D4060"/>
    <w:rsid w:val="004D6187"/>
    <w:rsid w:val="004D619D"/>
    <w:rsid w:val="004E0DF4"/>
    <w:rsid w:val="004E0E7E"/>
    <w:rsid w:val="004E16AD"/>
    <w:rsid w:val="004E1D0B"/>
    <w:rsid w:val="004E21BA"/>
    <w:rsid w:val="004E2BB0"/>
    <w:rsid w:val="004E2E29"/>
    <w:rsid w:val="004E3623"/>
    <w:rsid w:val="004E391D"/>
    <w:rsid w:val="004E3F64"/>
    <w:rsid w:val="004E424D"/>
    <w:rsid w:val="004E4C04"/>
    <w:rsid w:val="004E4CAB"/>
    <w:rsid w:val="004E58E1"/>
    <w:rsid w:val="004E6339"/>
    <w:rsid w:val="004E6674"/>
    <w:rsid w:val="004E6E8D"/>
    <w:rsid w:val="004E71AA"/>
    <w:rsid w:val="004E7D2D"/>
    <w:rsid w:val="004F00AE"/>
    <w:rsid w:val="004F0ED6"/>
    <w:rsid w:val="004F14EF"/>
    <w:rsid w:val="004F1EB6"/>
    <w:rsid w:val="004F213C"/>
    <w:rsid w:val="004F257B"/>
    <w:rsid w:val="004F26EE"/>
    <w:rsid w:val="004F2E07"/>
    <w:rsid w:val="004F2EC7"/>
    <w:rsid w:val="004F30BD"/>
    <w:rsid w:val="004F31CD"/>
    <w:rsid w:val="004F3705"/>
    <w:rsid w:val="004F3DCF"/>
    <w:rsid w:val="004F3DD8"/>
    <w:rsid w:val="004F4477"/>
    <w:rsid w:val="004F4991"/>
    <w:rsid w:val="004F5026"/>
    <w:rsid w:val="004F6459"/>
    <w:rsid w:val="005006E9"/>
    <w:rsid w:val="00500ACD"/>
    <w:rsid w:val="00501166"/>
    <w:rsid w:val="0050155A"/>
    <w:rsid w:val="00501A8D"/>
    <w:rsid w:val="005022D0"/>
    <w:rsid w:val="005025D0"/>
    <w:rsid w:val="00502FDC"/>
    <w:rsid w:val="005038FC"/>
    <w:rsid w:val="005041B3"/>
    <w:rsid w:val="00505323"/>
    <w:rsid w:val="00505480"/>
    <w:rsid w:val="00505656"/>
    <w:rsid w:val="00507459"/>
    <w:rsid w:val="00507A32"/>
    <w:rsid w:val="00507D1B"/>
    <w:rsid w:val="005102E9"/>
    <w:rsid w:val="005111DC"/>
    <w:rsid w:val="00511708"/>
    <w:rsid w:val="0051276D"/>
    <w:rsid w:val="00513294"/>
    <w:rsid w:val="00514B55"/>
    <w:rsid w:val="005156F8"/>
    <w:rsid w:val="0051628D"/>
    <w:rsid w:val="00517826"/>
    <w:rsid w:val="005201D5"/>
    <w:rsid w:val="00520CD8"/>
    <w:rsid w:val="0052204E"/>
    <w:rsid w:val="005228F0"/>
    <w:rsid w:val="00522F3A"/>
    <w:rsid w:val="005230D3"/>
    <w:rsid w:val="00523CD2"/>
    <w:rsid w:val="005263E3"/>
    <w:rsid w:val="00527165"/>
    <w:rsid w:val="00527322"/>
    <w:rsid w:val="005302C5"/>
    <w:rsid w:val="00531406"/>
    <w:rsid w:val="00532585"/>
    <w:rsid w:val="00533479"/>
    <w:rsid w:val="0053358F"/>
    <w:rsid w:val="00533795"/>
    <w:rsid w:val="00534194"/>
    <w:rsid w:val="00535F8C"/>
    <w:rsid w:val="00536107"/>
    <w:rsid w:val="00536745"/>
    <w:rsid w:val="00536EE9"/>
    <w:rsid w:val="00537DD7"/>
    <w:rsid w:val="00540070"/>
    <w:rsid w:val="00540A0B"/>
    <w:rsid w:val="00541222"/>
    <w:rsid w:val="00541C9F"/>
    <w:rsid w:val="0054226D"/>
    <w:rsid w:val="00542472"/>
    <w:rsid w:val="00542D2A"/>
    <w:rsid w:val="0054366E"/>
    <w:rsid w:val="00543754"/>
    <w:rsid w:val="0054391C"/>
    <w:rsid w:val="005440E4"/>
    <w:rsid w:val="0054650B"/>
    <w:rsid w:val="0054791D"/>
    <w:rsid w:val="005520DC"/>
    <w:rsid w:val="00553CAA"/>
    <w:rsid w:val="00554A8A"/>
    <w:rsid w:val="00554E74"/>
    <w:rsid w:val="00555784"/>
    <w:rsid w:val="005560EB"/>
    <w:rsid w:val="00556AFA"/>
    <w:rsid w:val="00557624"/>
    <w:rsid w:val="00560C19"/>
    <w:rsid w:val="0056222B"/>
    <w:rsid w:val="00562359"/>
    <w:rsid w:val="00562BDB"/>
    <w:rsid w:val="005651EF"/>
    <w:rsid w:val="00566763"/>
    <w:rsid w:val="00567096"/>
    <w:rsid w:val="005675E2"/>
    <w:rsid w:val="00567B33"/>
    <w:rsid w:val="0057132A"/>
    <w:rsid w:val="00571C8A"/>
    <w:rsid w:val="00571DDD"/>
    <w:rsid w:val="00572162"/>
    <w:rsid w:val="00572337"/>
    <w:rsid w:val="005751F9"/>
    <w:rsid w:val="0057557D"/>
    <w:rsid w:val="0057662C"/>
    <w:rsid w:val="00577647"/>
    <w:rsid w:val="00577DF2"/>
    <w:rsid w:val="0058000B"/>
    <w:rsid w:val="005806A1"/>
    <w:rsid w:val="005807FC"/>
    <w:rsid w:val="00581CB6"/>
    <w:rsid w:val="00582C9F"/>
    <w:rsid w:val="00583D4A"/>
    <w:rsid w:val="00583E7C"/>
    <w:rsid w:val="005846BB"/>
    <w:rsid w:val="005848D1"/>
    <w:rsid w:val="0058575C"/>
    <w:rsid w:val="00585B98"/>
    <w:rsid w:val="00585F53"/>
    <w:rsid w:val="00587AC0"/>
    <w:rsid w:val="005906B1"/>
    <w:rsid w:val="005908A3"/>
    <w:rsid w:val="005911D5"/>
    <w:rsid w:val="005932D3"/>
    <w:rsid w:val="00593A11"/>
    <w:rsid w:val="00595085"/>
    <w:rsid w:val="00595570"/>
    <w:rsid w:val="005959E9"/>
    <w:rsid w:val="00595D1A"/>
    <w:rsid w:val="00595DBC"/>
    <w:rsid w:val="00596599"/>
    <w:rsid w:val="00596CFC"/>
    <w:rsid w:val="00597071"/>
    <w:rsid w:val="005976A2"/>
    <w:rsid w:val="005A3DC1"/>
    <w:rsid w:val="005A47EC"/>
    <w:rsid w:val="005A5478"/>
    <w:rsid w:val="005A5776"/>
    <w:rsid w:val="005A59F3"/>
    <w:rsid w:val="005A6AFB"/>
    <w:rsid w:val="005A7735"/>
    <w:rsid w:val="005B0106"/>
    <w:rsid w:val="005B03A9"/>
    <w:rsid w:val="005B1E63"/>
    <w:rsid w:val="005B1F3A"/>
    <w:rsid w:val="005B2BF9"/>
    <w:rsid w:val="005B3BAD"/>
    <w:rsid w:val="005B57D9"/>
    <w:rsid w:val="005B69BC"/>
    <w:rsid w:val="005B7BF2"/>
    <w:rsid w:val="005C022B"/>
    <w:rsid w:val="005C037A"/>
    <w:rsid w:val="005C0CF1"/>
    <w:rsid w:val="005C17E9"/>
    <w:rsid w:val="005C1E24"/>
    <w:rsid w:val="005C25AD"/>
    <w:rsid w:val="005C2A31"/>
    <w:rsid w:val="005C4857"/>
    <w:rsid w:val="005C5251"/>
    <w:rsid w:val="005C5578"/>
    <w:rsid w:val="005C5C2D"/>
    <w:rsid w:val="005C64AE"/>
    <w:rsid w:val="005C6B13"/>
    <w:rsid w:val="005C6E1B"/>
    <w:rsid w:val="005C6F4D"/>
    <w:rsid w:val="005C7CCC"/>
    <w:rsid w:val="005D03D4"/>
    <w:rsid w:val="005D0FFA"/>
    <w:rsid w:val="005D1809"/>
    <w:rsid w:val="005D19EE"/>
    <w:rsid w:val="005D2495"/>
    <w:rsid w:val="005D2E18"/>
    <w:rsid w:val="005D2FCF"/>
    <w:rsid w:val="005D3C4D"/>
    <w:rsid w:val="005D4CF8"/>
    <w:rsid w:val="005D5EDF"/>
    <w:rsid w:val="005D602A"/>
    <w:rsid w:val="005E0D9B"/>
    <w:rsid w:val="005E1830"/>
    <w:rsid w:val="005E1A19"/>
    <w:rsid w:val="005E1A4E"/>
    <w:rsid w:val="005E1B42"/>
    <w:rsid w:val="005E2A42"/>
    <w:rsid w:val="005E2B17"/>
    <w:rsid w:val="005E4B06"/>
    <w:rsid w:val="005E4BC1"/>
    <w:rsid w:val="005E4C60"/>
    <w:rsid w:val="005E507E"/>
    <w:rsid w:val="005E5786"/>
    <w:rsid w:val="005E5B29"/>
    <w:rsid w:val="005E6293"/>
    <w:rsid w:val="005E62B1"/>
    <w:rsid w:val="005E6BC1"/>
    <w:rsid w:val="005E78D6"/>
    <w:rsid w:val="005F0071"/>
    <w:rsid w:val="005F00E1"/>
    <w:rsid w:val="005F0F55"/>
    <w:rsid w:val="005F22AF"/>
    <w:rsid w:val="005F2387"/>
    <w:rsid w:val="005F39B7"/>
    <w:rsid w:val="005F4238"/>
    <w:rsid w:val="005F4318"/>
    <w:rsid w:val="005F693D"/>
    <w:rsid w:val="005F6DD2"/>
    <w:rsid w:val="005F708C"/>
    <w:rsid w:val="005F71FA"/>
    <w:rsid w:val="005F745F"/>
    <w:rsid w:val="005F79A1"/>
    <w:rsid w:val="00600062"/>
    <w:rsid w:val="00600355"/>
    <w:rsid w:val="0060040B"/>
    <w:rsid w:val="00601904"/>
    <w:rsid w:val="00602AE6"/>
    <w:rsid w:val="00602F6B"/>
    <w:rsid w:val="0060369D"/>
    <w:rsid w:val="00603F03"/>
    <w:rsid w:val="0060450B"/>
    <w:rsid w:val="00604796"/>
    <w:rsid w:val="0060501C"/>
    <w:rsid w:val="0060627E"/>
    <w:rsid w:val="00606A94"/>
    <w:rsid w:val="00606FFD"/>
    <w:rsid w:val="006072F8"/>
    <w:rsid w:val="00607B0F"/>
    <w:rsid w:val="00607F93"/>
    <w:rsid w:val="00610812"/>
    <w:rsid w:val="00610C4D"/>
    <w:rsid w:val="00611E5D"/>
    <w:rsid w:val="00612538"/>
    <w:rsid w:val="00613000"/>
    <w:rsid w:val="00613009"/>
    <w:rsid w:val="006142CD"/>
    <w:rsid w:val="006143E3"/>
    <w:rsid w:val="00614744"/>
    <w:rsid w:val="00615C2F"/>
    <w:rsid w:val="00616095"/>
    <w:rsid w:val="006164F0"/>
    <w:rsid w:val="00616564"/>
    <w:rsid w:val="00616686"/>
    <w:rsid w:val="00616FE2"/>
    <w:rsid w:val="00617BE4"/>
    <w:rsid w:val="00620279"/>
    <w:rsid w:val="00620FAE"/>
    <w:rsid w:val="00622AAD"/>
    <w:rsid w:val="00622CC0"/>
    <w:rsid w:val="00622E75"/>
    <w:rsid w:val="006230F9"/>
    <w:rsid w:val="0062312F"/>
    <w:rsid w:val="00623265"/>
    <w:rsid w:val="00623B57"/>
    <w:rsid w:val="00624607"/>
    <w:rsid w:val="006253E9"/>
    <w:rsid w:val="00625758"/>
    <w:rsid w:val="00625E7E"/>
    <w:rsid w:val="0062629A"/>
    <w:rsid w:val="00626340"/>
    <w:rsid w:val="0062635C"/>
    <w:rsid w:val="00626992"/>
    <w:rsid w:val="00626B86"/>
    <w:rsid w:val="00626F96"/>
    <w:rsid w:val="00627737"/>
    <w:rsid w:val="00627EA2"/>
    <w:rsid w:val="00631DD0"/>
    <w:rsid w:val="00632456"/>
    <w:rsid w:val="006335F0"/>
    <w:rsid w:val="00634D34"/>
    <w:rsid w:val="006351A3"/>
    <w:rsid w:val="006351BC"/>
    <w:rsid w:val="006368F6"/>
    <w:rsid w:val="00636A7B"/>
    <w:rsid w:val="006373A4"/>
    <w:rsid w:val="006418AC"/>
    <w:rsid w:val="006421FB"/>
    <w:rsid w:val="0064288B"/>
    <w:rsid w:val="00643876"/>
    <w:rsid w:val="006439C6"/>
    <w:rsid w:val="00643E15"/>
    <w:rsid w:val="0064474F"/>
    <w:rsid w:val="00644E16"/>
    <w:rsid w:val="00645898"/>
    <w:rsid w:val="006458F7"/>
    <w:rsid w:val="00645A5D"/>
    <w:rsid w:val="00645C73"/>
    <w:rsid w:val="0064617B"/>
    <w:rsid w:val="006470F0"/>
    <w:rsid w:val="00647305"/>
    <w:rsid w:val="0064733C"/>
    <w:rsid w:val="006473CA"/>
    <w:rsid w:val="006477F3"/>
    <w:rsid w:val="00647871"/>
    <w:rsid w:val="00647AE0"/>
    <w:rsid w:val="00647E91"/>
    <w:rsid w:val="00650C74"/>
    <w:rsid w:val="0065184F"/>
    <w:rsid w:val="00651B6E"/>
    <w:rsid w:val="006522A5"/>
    <w:rsid w:val="006528B9"/>
    <w:rsid w:val="00652B9A"/>
    <w:rsid w:val="0065320E"/>
    <w:rsid w:val="00653756"/>
    <w:rsid w:val="00653E50"/>
    <w:rsid w:val="00653FC8"/>
    <w:rsid w:val="006545E3"/>
    <w:rsid w:val="00654A0D"/>
    <w:rsid w:val="00654E74"/>
    <w:rsid w:val="006559F7"/>
    <w:rsid w:val="00655EC3"/>
    <w:rsid w:val="00656D3F"/>
    <w:rsid w:val="00657782"/>
    <w:rsid w:val="00661BBB"/>
    <w:rsid w:val="00661E84"/>
    <w:rsid w:val="006625A8"/>
    <w:rsid w:val="00662BAA"/>
    <w:rsid w:val="006639BF"/>
    <w:rsid w:val="00663CA9"/>
    <w:rsid w:val="006643E3"/>
    <w:rsid w:val="00664B79"/>
    <w:rsid w:val="00665A14"/>
    <w:rsid w:val="00665B47"/>
    <w:rsid w:val="00667226"/>
    <w:rsid w:val="006673DB"/>
    <w:rsid w:val="006675E9"/>
    <w:rsid w:val="006704E1"/>
    <w:rsid w:val="0067310A"/>
    <w:rsid w:val="0067386C"/>
    <w:rsid w:val="006742CF"/>
    <w:rsid w:val="0067517B"/>
    <w:rsid w:val="00675B4C"/>
    <w:rsid w:val="00675F8B"/>
    <w:rsid w:val="00676473"/>
    <w:rsid w:val="006769B3"/>
    <w:rsid w:val="00677070"/>
    <w:rsid w:val="00677550"/>
    <w:rsid w:val="006802E6"/>
    <w:rsid w:val="00680C9B"/>
    <w:rsid w:val="00681865"/>
    <w:rsid w:val="00681A82"/>
    <w:rsid w:val="00681AAB"/>
    <w:rsid w:val="00681BE1"/>
    <w:rsid w:val="00681C17"/>
    <w:rsid w:val="00681DC2"/>
    <w:rsid w:val="00682044"/>
    <w:rsid w:val="00682E06"/>
    <w:rsid w:val="0068386E"/>
    <w:rsid w:val="006838D4"/>
    <w:rsid w:val="0068453E"/>
    <w:rsid w:val="006848FC"/>
    <w:rsid w:val="00684F39"/>
    <w:rsid w:val="006864AF"/>
    <w:rsid w:val="00686C63"/>
    <w:rsid w:val="006870AD"/>
    <w:rsid w:val="006879ED"/>
    <w:rsid w:val="00687D4F"/>
    <w:rsid w:val="00690C3F"/>
    <w:rsid w:val="006915D9"/>
    <w:rsid w:val="006916AF"/>
    <w:rsid w:val="00691708"/>
    <w:rsid w:val="006921AB"/>
    <w:rsid w:val="00692994"/>
    <w:rsid w:val="00693242"/>
    <w:rsid w:val="006945CB"/>
    <w:rsid w:val="00695B12"/>
    <w:rsid w:val="006964BC"/>
    <w:rsid w:val="00696BA4"/>
    <w:rsid w:val="00697262"/>
    <w:rsid w:val="00697A70"/>
    <w:rsid w:val="006A08E2"/>
    <w:rsid w:val="006A1B07"/>
    <w:rsid w:val="006A1B4C"/>
    <w:rsid w:val="006A1B7A"/>
    <w:rsid w:val="006A1E93"/>
    <w:rsid w:val="006A2DBB"/>
    <w:rsid w:val="006A32C2"/>
    <w:rsid w:val="006A32EB"/>
    <w:rsid w:val="006A34AC"/>
    <w:rsid w:val="006A384B"/>
    <w:rsid w:val="006A40EC"/>
    <w:rsid w:val="006A440F"/>
    <w:rsid w:val="006A548F"/>
    <w:rsid w:val="006A65F6"/>
    <w:rsid w:val="006A7284"/>
    <w:rsid w:val="006A7E2B"/>
    <w:rsid w:val="006B0217"/>
    <w:rsid w:val="006B0A8F"/>
    <w:rsid w:val="006B19E5"/>
    <w:rsid w:val="006B1AF6"/>
    <w:rsid w:val="006B1BDB"/>
    <w:rsid w:val="006B1E9E"/>
    <w:rsid w:val="006B224B"/>
    <w:rsid w:val="006B24DE"/>
    <w:rsid w:val="006B24F0"/>
    <w:rsid w:val="006B276E"/>
    <w:rsid w:val="006B2CB3"/>
    <w:rsid w:val="006B313D"/>
    <w:rsid w:val="006B577E"/>
    <w:rsid w:val="006B5EA5"/>
    <w:rsid w:val="006B6699"/>
    <w:rsid w:val="006B6AAA"/>
    <w:rsid w:val="006B6F3B"/>
    <w:rsid w:val="006B7DB0"/>
    <w:rsid w:val="006C1FD2"/>
    <w:rsid w:val="006C2607"/>
    <w:rsid w:val="006C3070"/>
    <w:rsid w:val="006C317E"/>
    <w:rsid w:val="006C34D8"/>
    <w:rsid w:val="006C3557"/>
    <w:rsid w:val="006C3D7E"/>
    <w:rsid w:val="006C400E"/>
    <w:rsid w:val="006C435B"/>
    <w:rsid w:val="006C4800"/>
    <w:rsid w:val="006C67EC"/>
    <w:rsid w:val="006C6A2C"/>
    <w:rsid w:val="006C6E5B"/>
    <w:rsid w:val="006C6F06"/>
    <w:rsid w:val="006C735D"/>
    <w:rsid w:val="006C7439"/>
    <w:rsid w:val="006C795B"/>
    <w:rsid w:val="006D1521"/>
    <w:rsid w:val="006D15A7"/>
    <w:rsid w:val="006D202D"/>
    <w:rsid w:val="006D24D9"/>
    <w:rsid w:val="006D2975"/>
    <w:rsid w:val="006D2FBF"/>
    <w:rsid w:val="006D3349"/>
    <w:rsid w:val="006D345D"/>
    <w:rsid w:val="006D3EC6"/>
    <w:rsid w:val="006D6240"/>
    <w:rsid w:val="006D71AF"/>
    <w:rsid w:val="006D74A2"/>
    <w:rsid w:val="006D7664"/>
    <w:rsid w:val="006D7CD3"/>
    <w:rsid w:val="006E0F0F"/>
    <w:rsid w:val="006E1FDC"/>
    <w:rsid w:val="006E262A"/>
    <w:rsid w:val="006E285C"/>
    <w:rsid w:val="006E4614"/>
    <w:rsid w:val="006E4BAD"/>
    <w:rsid w:val="006E59B7"/>
    <w:rsid w:val="006E5A38"/>
    <w:rsid w:val="006E5B81"/>
    <w:rsid w:val="006E5E75"/>
    <w:rsid w:val="006E6439"/>
    <w:rsid w:val="006E68B3"/>
    <w:rsid w:val="006E7694"/>
    <w:rsid w:val="006E7765"/>
    <w:rsid w:val="006F02D9"/>
    <w:rsid w:val="006F0F1C"/>
    <w:rsid w:val="006F0FED"/>
    <w:rsid w:val="006F128B"/>
    <w:rsid w:val="006F12AE"/>
    <w:rsid w:val="006F149E"/>
    <w:rsid w:val="006F17BF"/>
    <w:rsid w:val="006F1872"/>
    <w:rsid w:val="006F1D6E"/>
    <w:rsid w:val="006F2781"/>
    <w:rsid w:val="006F2A71"/>
    <w:rsid w:val="006F394E"/>
    <w:rsid w:val="006F3D77"/>
    <w:rsid w:val="006F47C7"/>
    <w:rsid w:val="006F4976"/>
    <w:rsid w:val="006F4C3C"/>
    <w:rsid w:val="006F6512"/>
    <w:rsid w:val="006F67EE"/>
    <w:rsid w:val="007001B8"/>
    <w:rsid w:val="00700BB8"/>
    <w:rsid w:val="007014B7"/>
    <w:rsid w:val="00701B89"/>
    <w:rsid w:val="00701F14"/>
    <w:rsid w:val="00701F21"/>
    <w:rsid w:val="007022FA"/>
    <w:rsid w:val="007028EB"/>
    <w:rsid w:val="00703414"/>
    <w:rsid w:val="007039D9"/>
    <w:rsid w:val="00703E48"/>
    <w:rsid w:val="00704560"/>
    <w:rsid w:val="00704EA7"/>
    <w:rsid w:val="007062C1"/>
    <w:rsid w:val="0070689B"/>
    <w:rsid w:val="007071E6"/>
    <w:rsid w:val="0070784B"/>
    <w:rsid w:val="0071008A"/>
    <w:rsid w:val="007102A3"/>
    <w:rsid w:val="007109D2"/>
    <w:rsid w:val="00711596"/>
    <w:rsid w:val="007115F7"/>
    <w:rsid w:val="007116E1"/>
    <w:rsid w:val="0071226E"/>
    <w:rsid w:val="00712682"/>
    <w:rsid w:val="00712D74"/>
    <w:rsid w:val="007136DC"/>
    <w:rsid w:val="00713A7D"/>
    <w:rsid w:val="00714453"/>
    <w:rsid w:val="00714610"/>
    <w:rsid w:val="00714662"/>
    <w:rsid w:val="00714C0F"/>
    <w:rsid w:val="0071524F"/>
    <w:rsid w:val="00715A04"/>
    <w:rsid w:val="00715CFB"/>
    <w:rsid w:val="00715E76"/>
    <w:rsid w:val="007161C7"/>
    <w:rsid w:val="0071684B"/>
    <w:rsid w:val="00716C8F"/>
    <w:rsid w:val="007170B1"/>
    <w:rsid w:val="00717878"/>
    <w:rsid w:val="00717891"/>
    <w:rsid w:val="007200E2"/>
    <w:rsid w:val="00721FD0"/>
    <w:rsid w:val="00723865"/>
    <w:rsid w:val="00724343"/>
    <w:rsid w:val="007254A8"/>
    <w:rsid w:val="00725638"/>
    <w:rsid w:val="0072587F"/>
    <w:rsid w:val="007261EF"/>
    <w:rsid w:val="00726BB8"/>
    <w:rsid w:val="00727770"/>
    <w:rsid w:val="007319E6"/>
    <w:rsid w:val="007322D6"/>
    <w:rsid w:val="007324FA"/>
    <w:rsid w:val="00732FEB"/>
    <w:rsid w:val="00733CD2"/>
    <w:rsid w:val="00734DA5"/>
    <w:rsid w:val="00735532"/>
    <w:rsid w:val="00735B2C"/>
    <w:rsid w:val="00735C96"/>
    <w:rsid w:val="00735E92"/>
    <w:rsid w:val="00735F4D"/>
    <w:rsid w:val="00735F6B"/>
    <w:rsid w:val="00736357"/>
    <w:rsid w:val="00737E7B"/>
    <w:rsid w:val="00740178"/>
    <w:rsid w:val="0074033D"/>
    <w:rsid w:val="00740C79"/>
    <w:rsid w:val="007413F8"/>
    <w:rsid w:val="00741F47"/>
    <w:rsid w:val="00742138"/>
    <w:rsid w:val="007423FF"/>
    <w:rsid w:val="0074268D"/>
    <w:rsid w:val="00742CA3"/>
    <w:rsid w:val="00742E18"/>
    <w:rsid w:val="007436A6"/>
    <w:rsid w:val="00744F4D"/>
    <w:rsid w:val="00746073"/>
    <w:rsid w:val="00747873"/>
    <w:rsid w:val="00747878"/>
    <w:rsid w:val="00747CBB"/>
    <w:rsid w:val="00747D36"/>
    <w:rsid w:val="00747E5D"/>
    <w:rsid w:val="00750966"/>
    <w:rsid w:val="00751392"/>
    <w:rsid w:val="00751A1B"/>
    <w:rsid w:val="00752106"/>
    <w:rsid w:val="00752998"/>
    <w:rsid w:val="00752E28"/>
    <w:rsid w:val="0075311A"/>
    <w:rsid w:val="007536D9"/>
    <w:rsid w:val="00753B41"/>
    <w:rsid w:val="0075422D"/>
    <w:rsid w:val="00754C3D"/>
    <w:rsid w:val="007551B1"/>
    <w:rsid w:val="0075525B"/>
    <w:rsid w:val="007566B8"/>
    <w:rsid w:val="00756AFB"/>
    <w:rsid w:val="00756BCD"/>
    <w:rsid w:val="00757191"/>
    <w:rsid w:val="007607DD"/>
    <w:rsid w:val="0076083C"/>
    <w:rsid w:val="00760F97"/>
    <w:rsid w:val="00760FE0"/>
    <w:rsid w:val="007611DE"/>
    <w:rsid w:val="00761A09"/>
    <w:rsid w:val="00761BA6"/>
    <w:rsid w:val="00763129"/>
    <w:rsid w:val="00764023"/>
    <w:rsid w:val="0076489A"/>
    <w:rsid w:val="00764ABE"/>
    <w:rsid w:val="00764EE1"/>
    <w:rsid w:val="0076606E"/>
    <w:rsid w:val="007660E7"/>
    <w:rsid w:val="0076639A"/>
    <w:rsid w:val="00766F82"/>
    <w:rsid w:val="00766FA5"/>
    <w:rsid w:val="00767406"/>
    <w:rsid w:val="007677EA"/>
    <w:rsid w:val="00767B0C"/>
    <w:rsid w:val="00767FC4"/>
    <w:rsid w:val="00771056"/>
    <w:rsid w:val="00772742"/>
    <w:rsid w:val="0077280C"/>
    <w:rsid w:val="00772F22"/>
    <w:rsid w:val="00772FF0"/>
    <w:rsid w:val="007739BF"/>
    <w:rsid w:val="00773D68"/>
    <w:rsid w:val="00774D3C"/>
    <w:rsid w:val="0077516F"/>
    <w:rsid w:val="00775ECD"/>
    <w:rsid w:val="00776A1B"/>
    <w:rsid w:val="00776EEF"/>
    <w:rsid w:val="0077777D"/>
    <w:rsid w:val="00782782"/>
    <w:rsid w:val="0078316D"/>
    <w:rsid w:val="007856F5"/>
    <w:rsid w:val="00785E4A"/>
    <w:rsid w:val="00786615"/>
    <w:rsid w:val="00786B3F"/>
    <w:rsid w:val="0079190F"/>
    <w:rsid w:val="007932F2"/>
    <w:rsid w:val="007933DD"/>
    <w:rsid w:val="007937FF"/>
    <w:rsid w:val="00793852"/>
    <w:rsid w:val="00794B92"/>
    <w:rsid w:val="00795342"/>
    <w:rsid w:val="007953E6"/>
    <w:rsid w:val="0079588D"/>
    <w:rsid w:val="00796557"/>
    <w:rsid w:val="007A1FC4"/>
    <w:rsid w:val="007A22C4"/>
    <w:rsid w:val="007A2CB3"/>
    <w:rsid w:val="007A344F"/>
    <w:rsid w:val="007A373D"/>
    <w:rsid w:val="007A3E78"/>
    <w:rsid w:val="007A4470"/>
    <w:rsid w:val="007A4788"/>
    <w:rsid w:val="007A48E6"/>
    <w:rsid w:val="007A627D"/>
    <w:rsid w:val="007A6E96"/>
    <w:rsid w:val="007A728F"/>
    <w:rsid w:val="007B005F"/>
    <w:rsid w:val="007B0357"/>
    <w:rsid w:val="007B099C"/>
    <w:rsid w:val="007B0C1E"/>
    <w:rsid w:val="007B36A2"/>
    <w:rsid w:val="007B3849"/>
    <w:rsid w:val="007B3FC3"/>
    <w:rsid w:val="007B4196"/>
    <w:rsid w:val="007B5D9F"/>
    <w:rsid w:val="007B75AE"/>
    <w:rsid w:val="007B793D"/>
    <w:rsid w:val="007B7A7C"/>
    <w:rsid w:val="007C0158"/>
    <w:rsid w:val="007C0253"/>
    <w:rsid w:val="007C0532"/>
    <w:rsid w:val="007C0C24"/>
    <w:rsid w:val="007C0F70"/>
    <w:rsid w:val="007C15E9"/>
    <w:rsid w:val="007C1841"/>
    <w:rsid w:val="007C1EE8"/>
    <w:rsid w:val="007C2865"/>
    <w:rsid w:val="007C2A2F"/>
    <w:rsid w:val="007C4968"/>
    <w:rsid w:val="007C4ECA"/>
    <w:rsid w:val="007C5EC7"/>
    <w:rsid w:val="007C647C"/>
    <w:rsid w:val="007D08D2"/>
    <w:rsid w:val="007D0D6D"/>
    <w:rsid w:val="007D14F2"/>
    <w:rsid w:val="007D1F66"/>
    <w:rsid w:val="007D278F"/>
    <w:rsid w:val="007D2C6A"/>
    <w:rsid w:val="007D3259"/>
    <w:rsid w:val="007D3365"/>
    <w:rsid w:val="007D3602"/>
    <w:rsid w:val="007D39CD"/>
    <w:rsid w:val="007D49E1"/>
    <w:rsid w:val="007D4C15"/>
    <w:rsid w:val="007D4C70"/>
    <w:rsid w:val="007D4E9F"/>
    <w:rsid w:val="007D54A9"/>
    <w:rsid w:val="007D5D29"/>
    <w:rsid w:val="007D644A"/>
    <w:rsid w:val="007E0AA0"/>
    <w:rsid w:val="007E1A15"/>
    <w:rsid w:val="007E2437"/>
    <w:rsid w:val="007E26B7"/>
    <w:rsid w:val="007E26CB"/>
    <w:rsid w:val="007E2E23"/>
    <w:rsid w:val="007E2E66"/>
    <w:rsid w:val="007E34A8"/>
    <w:rsid w:val="007E36F5"/>
    <w:rsid w:val="007E50FB"/>
    <w:rsid w:val="007E58D1"/>
    <w:rsid w:val="007E63D3"/>
    <w:rsid w:val="007E643A"/>
    <w:rsid w:val="007E6600"/>
    <w:rsid w:val="007E7E26"/>
    <w:rsid w:val="007E7E7A"/>
    <w:rsid w:val="007F011D"/>
    <w:rsid w:val="007F1659"/>
    <w:rsid w:val="007F168E"/>
    <w:rsid w:val="007F1CB6"/>
    <w:rsid w:val="007F1E7A"/>
    <w:rsid w:val="007F1F4A"/>
    <w:rsid w:val="007F282F"/>
    <w:rsid w:val="007F3794"/>
    <w:rsid w:val="007F5496"/>
    <w:rsid w:val="007F6534"/>
    <w:rsid w:val="007F6EA5"/>
    <w:rsid w:val="007F7A5C"/>
    <w:rsid w:val="007F7D4F"/>
    <w:rsid w:val="007F7EE9"/>
    <w:rsid w:val="008002AB"/>
    <w:rsid w:val="008003B2"/>
    <w:rsid w:val="00800932"/>
    <w:rsid w:val="00800BF6"/>
    <w:rsid w:val="0080190D"/>
    <w:rsid w:val="008024EC"/>
    <w:rsid w:val="00802748"/>
    <w:rsid w:val="0080522D"/>
    <w:rsid w:val="008064DC"/>
    <w:rsid w:val="00806D6E"/>
    <w:rsid w:val="0080782D"/>
    <w:rsid w:val="00810A3C"/>
    <w:rsid w:val="008116DE"/>
    <w:rsid w:val="008118D2"/>
    <w:rsid w:val="00812BA9"/>
    <w:rsid w:val="00812C55"/>
    <w:rsid w:val="00812EDC"/>
    <w:rsid w:val="00812F21"/>
    <w:rsid w:val="00813403"/>
    <w:rsid w:val="00813588"/>
    <w:rsid w:val="00813B8E"/>
    <w:rsid w:val="008148C7"/>
    <w:rsid w:val="00814C0D"/>
    <w:rsid w:val="008155E5"/>
    <w:rsid w:val="008156CF"/>
    <w:rsid w:val="00815971"/>
    <w:rsid w:val="00815F34"/>
    <w:rsid w:val="00815F6C"/>
    <w:rsid w:val="00815FCC"/>
    <w:rsid w:val="00816767"/>
    <w:rsid w:val="008167C7"/>
    <w:rsid w:val="0081695D"/>
    <w:rsid w:val="00817120"/>
    <w:rsid w:val="008173AF"/>
    <w:rsid w:val="008175E4"/>
    <w:rsid w:val="00817619"/>
    <w:rsid w:val="008176CA"/>
    <w:rsid w:val="008179D7"/>
    <w:rsid w:val="00817B0A"/>
    <w:rsid w:val="00821725"/>
    <w:rsid w:val="00821F27"/>
    <w:rsid w:val="008225FB"/>
    <w:rsid w:val="0082317C"/>
    <w:rsid w:val="0082328F"/>
    <w:rsid w:val="008235C4"/>
    <w:rsid w:val="00823754"/>
    <w:rsid w:val="0082414E"/>
    <w:rsid w:val="008246A0"/>
    <w:rsid w:val="00826006"/>
    <w:rsid w:val="008264CF"/>
    <w:rsid w:val="008265DB"/>
    <w:rsid w:val="00830696"/>
    <w:rsid w:val="00830A76"/>
    <w:rsid w:val="008322D7"/>
    <w:rsid w:val="00832906"/>
    <w:rsid w:val="008333DE"/>
    <w:rsid w:val="00834182"/>
    <w:rsid w:val="00834227"/>
    <w:rsid w:val="008346BD"/>
    <w:rsid w:val="008346E5"/>
    <w:rsid w:val="00834BA3"/>
    <w:rsid w:val="00835A1B"/>
    <w:rsid w:val="00835CC9"/>
    <w:rsid w:val="00836138"/>
    <w:rsid w:val="008363CE"/>
    <w:rsid w:val="00836605"/>
    <w:rsid w:val="008366AB"/>
    <w:rsid w:val="008373FC"/>
    <w:rsid w:val="0083765A"/>
    <w:rsid w:val="00837CB4"/>
    <w:rsid w:val="0084034C"/>
    <w:rsid w:val="008416F3"/>
    <w:rsid w:val="00841FBA"/>
    <w:rsid w:val="008430D6"/>
    <w:rsid w:val="00845673"/>
    <w:rsid w:val="00845972"/>
    <w:rsid w:val="00845A7E"/>
    <w:rsid w:val="00846CA5"/>
    <w:rsid w:val="00847F7B"/>
    <w:rsid w:val="00850144"/>
    <w:rsid w:val="008508A3"/>
    <w:rsid w:val="008516C5"/>
    <w:rsid w:val="0085273E"/>
    <w:rsid w:val="00852BFE"/>
    <w:rsid w:val="0085345B"/>
    <w:rsid w:val="00853503"/>
    <w:rsid w:val="00853CDD"/>
    <w:rsid w:val="0085628C"/>
    <w:rsid w:val="00856DED"/>
    <w:rsid w:val="00857208"/>
    <w:rsid w:val="008578BD"/>
    <w:rsid w:val="00860237"/>
    <w:rsid w:val="008606BD"/>
    <w:rsid w:val="00860E13"/>
    <w:rsid w:val="008615C8"/>
    <w:rsid w:val="00862320"/>
    <w:rsid w:val="0086245E"/>
    <w:rsid w:val="008627D3"/>
    <w:rsid w:val="00862903"/>
    <w:rsid w:val="0086337E"/>
    <w:rsid w:val="00865148"/>
    <w:rsid w:val="0086591A"/>
    <w:rsid w:val="00865A9C"/>
    <w:rsid w:val="00865BEE"/>
    <w:rsid w:val="00865BFF"/>
    <w:rsid w:val="00865EB2"/>
    <w:rsid w:val="00865FBF"/>
    <w:rsid w:val="00866585"/>
    <w:rsid w:val="00866A1B"/>
    <w:rsid w:val="00867D92"/>
    <w:rsid w:val="00867E51"/>
    <w:rsid w:val="00870057"/>
    <w:rsid w:val="0087082A"/>
    <w:rsid w:val="00870C5D"/>
    <w:rsid w:val="00871391"/>
    <w:rsid w:val="00872059"/>
    <w:rsid w:val="00872391"/>
    <w:rsid w:val="00872C1C"/>
    <w:rsid w:val="00873C47"/>
    <w:rsid w:val="00874542"/>
    <w:rsid w:val="008745FF"/>
    <w:rsid w:val="00875A87"/>
    <w:rsid w:val="00876D8A"/>
    <w:rsid w:val="00881166"/>
    <w:rsid w:val="008819B6"/>
    <w:rsid w:val="008821B9"/>
    <w:rsid w:val="00882575"/>
    <w:rsid w:val="00882C52"/>
    <w:rsid w:val="0088348C"/>
    <w:rsid w:val="008835AA"/>
    <w:rsid w:val="00884174"/>
    <w:rsid w:val="0088566D"/>
    <w:rsid w:val="00885C75"/>
    <w:rsid w:val="00885C7F"/>
    <w:rsid w:val="00887307"/>
    <w:rsid w:val="008876D2"/>
    <w:rsid w:val="008879FC"/>
    <w:rsid w:val="00890A4C"/>
    <w:rsid w:val="008914B2"/>
    <w:rsid w:val="00891CFA"/>
    <w:rsid w:val="0089253D"/>
    <w:rsid w:val="00892C1B"/>
    <w:rsid w:val="00893B23"/>
    <w:rsid w:val="00893CCF"/>
    <w:rsid w:val="0089422E"/>
    <w:rsid w:val="008944BF"/>
    <w:rsid w:val="008957D0"/>
    <w:rsid w:val="00895CBC"/>
    <w:rsid w:val="0089627E"/>
    <w:rsid w:val="008A17D4"/>
    <w:rsid w:val="008A1AD7"/>
    <w:rsid w:val="008A337A"/>
    <w:rsid w:val="008A4396"/>
    <w:rsid w:val="008A4D26"/>
    <w:rsid w:val="008A5329"/>
    <w:rsid w:val="008A5737"/>
    <w:rsid w:val="008A5A24"/>
    <w:rsid w:val="008A5DC4"/>
    <w:rsid w:val="008A6253"/>
    <w:rsid w:val="008A62C3"/>
    <w:rsid w:val="008A66F3"/>
    <w:rsid w:val="008A7445"/>
    <w:rsid w:val="008A75F0"/>
    <w:rsid w:val="008B00AF"/>
    <w:rsid w:val="008B01A4"/>
    <w:rsid w:val="008B09CA"/>
    <w:rsid w:val="008B10FF"/>
    <w:rsid w:val="008B1302"/>
    <w:rsid w:val="008B1A0E"/>
    <w:rsid w:val="008B2D1D"/>
    <w:rsid w:val="008B30E3"/>
    <w:rsid w:val="008B39E0"/>
    <w:rsid w:val="008B3BAF"/>
    <w:rsid w:val="008B3C86"/>
    <w:rsid w:val="008B3CEA"/>
    <w:rsid w:val="008B4CF8"/>
    <w:rsid w:val="008B4DA1"/>
    <w:rsid w:val="008B53A4"/>
    <w:rsid w:val="008B6024"/>
    <w:rsid w:val="008B798B"/>
    <w:rsid w:val="008B7E7D"/>
    <w:rsid w:val="008C02A1"/>
    <w:rsid w:val="008C02D8"/>
    <w:rsid w:val="008C048F"/>
    <w:rsid w:val="008C0679"/>
    <w:rsid w:val="008C2006"/>
    <w:rsid w:val="008C26DA"/>
    <w:rsid w:val="008C3D7A"/>
    <w:rsid w:val="008C4069"/>
    <w:rsid w:val="008C422F"/>
    <w:rsid w:val="008C4BDB"/>
    <w:rsid w:val="008C508E"/>
    <w:rsid w:val="008C50A9"/>
    <w:rsid w:val="008C54B8"/>
    <w:rsid w:val="008C6D71"/>
    <w:rsid w:val="008C6DE6"/>
    <w:rsid w:val="008D0619"/>
    <w:rsid w:val="008D06CD"/>
    <w:rsid w:val="008D1093"/>
    <w:rsid w:val="008D2A20"/>
    <w:rsid w:val="008D2F62"/>
    <w:rsid w:val="008D3F27"/>
    <w:rsid w:val="008D4379"/>
    <w:rsid w:val="008D4A1E"/>
    <w:rsid w:val="008D5A18"/>
    <w:rsid w:val="008D6A13"/>
    <w:rsid w:val="008D707A"/>
    <w:rsid w:val="008D73E1"/>
    <w:rsid w:val="008D7467"/>
    <w:rsid w:val="008D78F7"/>
    <w:rsid w:val="008D7ED0"/>
    <w:rsid w:val="008E1143"/>
    <w:rsid w:val="008E1C34"/>
    <w:rsid w:val="008E1FE4"/>
    <w:rsid w:val="008E21B3"/>
    <w:rsid w:val="008E35E9"/>
    <w:rsid w:val="008E41F0"/>
    <w:rsid w:val="008E430B"/>
    <w:rsid w:val="008E44FF"/>
    <w:rsid w:val="008E479E"/>
    <w:rsid w:val="008E4F48"/>
    <w:rsid w:val="008E5054"/>
    <w:rsid w:val="008E50C2"/>
    <w:rsid w:val="008E6206"/>
    <w:rsid w:val="008E62BE"/>
    <w:rsid w:val="008E7B32"/>
    <w:rsid w:val="008E7FEC"/>
    <w:rsid w:val="008F0604"/>
    <w:rsid w:val="008F07DD"/>
    <w:rsid w:val="008F2765"/>
    <w:rsid w:val="008F48F6"/>
    <w:rsid w:val="008F4A28"/>
    <w:rsid w:val="008F5692"/>
    <w:rsid w:val="008F675D"/>
    <w:rsid w:val="008F6D79"/>
    <w:rsid w:val="008F6DD5"/>
    <w:rsid w:val="008F74CC"/>
    <w:rsid w:val="008F75DD"/>
    <w:rsid w:val="008F7BB7"/>
    <w:rsid w:val="009001B5"/>
    <w:rsid w:val="00900483"/>
    <w:rsid w:val="009010E2"/>
    <w:rsid w:val="0090139D"/>
    <w:rsid w:val="00901F86"/>
    <w:rsid w:val="009024E0"/>
    <w:rsid w:val="0090259F"/>
    <w:rsid w:val="00902721"/>
    <w:rsid w:val="009029B5"/>
    <w:rsid w:val="00903074"/>
    <w:rsid w:val="00904EC9"/>
    <w:rsid w:val="00905895"/>
    <w:rsid w:val="0090636F"/>
    <w:rsid w:val="009067FC"/>
    <w:rsid w:val="00906F40"/>
    <w:rsid w:val="00907EB8"/>
    <w:rsid w:val="00907ECE"/>
    <w:rsid w:val="00910CA5"/>
    <w:rsid w:val="00910ECF"/>
    <w:rsid w:val="0091152C"/>
    <w:rsid w:val="00912BEA"/>
    <w:rsid w:val="00912FEF"/>
    <w:rsid w:val="009132B6"/>
    <w:rsid w:val="009138E0"/>
    <w:rsid w:val="00914176"/>
    <w:rsid w:val="009149C5"/>
    <w:rsid w:val="00916D9E"/>
    <w:rsid w:val="00916EEC"/>
    <w:rsid w:val="00917597"/>
    <w:rsid w:val="009206DC"/>
    <w:rsid w:val="00920BD0"/>
    <w:rsid w:val="00920FC3"/>
    <w:rsid w:val="0092122E"/>
    <w:rsid w:val="009215F7"/>
    <w:rsid w:val="00921D12"/>
    <w:rsid w:val="00921E9C"/>
    <w:rsid w:val="0092227C"/>
    <w:rsid w:val="00922C2B"/>
    <w:rsid w:val="00924129"/>
    <w:rsid w:val="00924463"/>
    <w:rsid w:val="009246B4"/>
    <w:rsid w:val="009262B6"/>
    <w:rsid w:val="009271FE"/>
    <w:rsid w:val="00927656"/>
    <w:rsid w:val="009276BE"/>
    <w:rsid w:val="00927F3C"/>
    <w:rsid w:val="0093089B"/>
    <w:rsid w:val="00930926"/>
    <w:rsid w:val="00931348"/>
    <w:rsid w:val="0093168E"/>
    <w:rsid w:val="0093187C"/>
    <w:rsid w:val="009318E5"/>
    <w:rsid w:val="00933154"/>
    <w:rsid w:val="0093389B"/>
    <w:rsid w:val="00933D74"/>
    <w:rsid w:val="00933E02"/>
    <w:rsid w:val="00933F02"/>
    <w:rsid w:val="0093407B"/>
    <w:rsid w:val="0093458F"/>
    <w:rsid w:val="00934777"/>
    <w:rsid w:val="009349FE"/>
    <w:rsid w:val="00934D02"/>
    <w:rsid w:val="00935B1E"/>
    <w:rsid w:val="00935EE1"/>
    <w:rsid w:val="0093625F"/>
    <w:rsid w:val="00936873"/>
    <w:rsid w:val="0093693E"/>
    <w:rsid w:val="009369AE"/>
    <w:rsid w:val="00937551"/>
    <w:rsid w:val="00937723"/>
    <w:rsid w:val="0093777D"/>
    <w:rsid w:val="00937AC9"/>
    <w:rsid w:val="00937DA0"/>
    <w:rsid w:val="0094011B"/>
    <w:rsid w:val="009401B3"/>
    <w:rsid w:val="0094156F"/>
    <w:rsid w:val="009415A1"/>
    <w:rsid w:val="0094165B"/>
    <w:rsid w:val="00941A0E"/>
    <w:rsid w:val="00941CBD"/>
    <w:rsid w:val="0094211A"/>
    <w:rsid w:val="00942C55"/>
    <w:rsid w:val="009433C8"/>
    <w:rsid w:val="0094372C"/>
    <w:rsid w:val="009438FE"/>
    <w:rsid w:val="009439DB"/>
    <w:rsid w:val="00943E54"/>
    <w:rsid w:val="009442BC"/>
    <w:rsid w:val="00945089"/>
    <w:rsid w:val="00945365"/>
    <w:rsid w:val="0094656B"/>
    <w:rsid w:val="0094671D"/>
    <w:rsid w:val="009472D0"/>
    <w:rsid w:val="0094765E"/>
    <w:rsid w:val="00947B7D"/>
    <w:rsid w:val="009500A8"/>
    <w:rsid w:val="0095014E"/>
    <w:rsid w:val="009514DD"/>
    <w:rsid w:val="009522B6"/>
    <w:rsid w:val="0095290B"/>
    <w:rsid w:val="00952EE9"/>
    <w:rsid w:val="00952F7A"/>
    <w:rsid w:val="0095319E"/>
    <w:rsid w:val="009535C0"/>
    <w:rsid w:val="009538B6"/>
    <w:rsid w:val="00953DE8"/>
    <w:rsid w:val="009542A0"/>
    <w:rsid w:val="00954823"/>
    <w:rsid w:val="00955825"/>
    <w:rsid w:val="00956422"/>
    <w:rsid w:val="00956D54"/>
    <w:rsid w:val="009579E3"/>
    <w:rsid w:val="00957D71"/>
    <w:rsid w:val="00962555"/>
    <w:rsid w:val="00962B22"/>
    <w:rsid w:val="00963F77"/>
    <w:rsid w:val="00964403"/>
    <w:rsid w:val="00964715"/>
    <w:rsid w:val="00964E9A"/>
    <w:rsid w:val="0096596A"/>
    <w:rsid w:val="00966713"/>
    <w:rsid w:val="009674A2"/>
    <w:rsid w:val="0097007D"/>
    <w:rsid w:val="009708D1"/>
    <w:rsid w:val="00970C6D"/>
    <w:rsid w:val="00970E0F"/>
    <w:rsid w:val="00972B8C"/>
    <w:rsid w:val="00972E3C"/>
    <w:rsid w:val="009736D4"/>
    <w:rsid w:val="00973D19"/>
    <w:rsid w:val="00974495"/>
    <w:rsid w:val="00974647"/>
    <w:rsid w:val="00974663"/>
    <w:rsid w:val="00974F99"/>
    <w:rsid w:val="009757E6"/>
    <w:rsid w:val="009770E0"/>
    <w:rsid w:val="00977C93"/>
    <w:rsid w:val="00980839"/>
    <w:rsid w:val="009811D5"/>
    <w:rsid w:val="009812ED"/>
    <w:rsid w:val="00981BBE"/>
    <w:rsid w:val="00981DCB"/>
    <w:rsid w:val="0098297D"/>
    <w:rsid w:val="00982CC8"/>
    <w:rsid w:val="0098370A"/>
    <w:rsid w:val="00984059"/>
    <w:rsid w:val="009845BD"/>
    <w:rsid w:val="00985E36"/>
    <w:rsid w:val="0098634C"/>
    <w:rsid w:val="0098652B"/>
    <w:rsid w:val="00990010"/>
    <w:rsid w:val="0099116B"/>
    <w:rsid w:val="00991547"/>
    <w:rsid w:val="009919DB"/>
    <w:rsid w:val="00991F35"/>
    <w:rsid w:val="00993CDC"/>
    <w:rsid w:val="00994687"/>
    <w:rsid w:val="009947AF"/>
    <w:rsid w:val="00995251"/>
    <w:rsid w:val="00995460"/>
    <w:rsid w:val="009955CE"/>
    <w:rsid w:val="0099595F"/>
    <w:rsid w:val="00995966"/>
    <w:rsid w:val="00995E52"/>
    <w:rsid w:val="009961BD"/>
    <w:rsid w:val="00997069"/>
    <w:rsid w:val="0099736A"/>
    <w:rsid w:val="009A0335"/>
    <w:rsid w:val="009A0DB4"/>
    <w:rsid w:val="009A16C7"/>
    <w:rsid w:val="009A1B9A"/>
    <w:rsid w:val="009A1BC9"/>
    <w:rsid w:val="009A1C3F"/>
    <w:rsid w:val="009A2007"/>
    <w:rsid w:val="009A2231"/>
    <w:rsid w:val="009A27A1"/>
    <w:rsid w:val="009A4DFA"/>
    <w:rsid w:val="009A51C3"/>
    <w:rsid w:val="009A5474"/>
    <w:rsid w:val="009A6620"/>
    <w:rsid w:val="009A6BD6"/>
    <w:rsid w:val="009A7AB3"/>
    <w:rsid w:val="009A7CEF"/>
    <w:rsid w:val="009B07D3"/>
    <w:rsid w:val="009B126D"/>
    <w:rsid w:val="009B177F"/>
    <w:rsid w:val="009B215A"/>
    <w:rsid w:val="009B36A6"/>
    <w:rsid w:val="009B3905"/>
    <w:rsid w:val="009B3C82"/>
    <w:rsid w:val="009B48A4"/>
    <w:rsid w:val="009B4972"/>
    <w:rsid w:val="009B5198"/>
    <w:rsid w:val="009B56FD"/>
    <w:rsid w:val="009B573E"/>
    <w:rsid w:val="009B5E8D"/>
    <w:rsid w:val="009B633D"/>
    <w:rsid w:val="009B6756"/>
    <w:rsid w:val="009B746D"/>
    <w:rsid w:val="009B7B74"/>
    <w:rsid w:val="009C085B"/>
    <w:rsid w:val="009C0C50"/>
    <w:rsid w:val="009C0CFA"/>
    <w:rsid w:val="009C0D35"/>
    <w:rsid w:val="009C187C"/>
    <w:rsid w:val="009C1D39"/>
    <w:rsid w:val="009C21C0"/>
    <w:rsid w:val="009C3260"/>
    <w:rsid w:val="009C43D9"/>
    <w:rsid w:val="009C4A61"/>
    <w:rsid w:val="009C4B6E"/>
    <w:rsid w:val="009C509C"/>
    <w:rsid w:val="009C6D57"/>
    <w:rsid w:val="009D1DEA"/>
    <w:rsid w:val="009D2D7F"/>
    <w:rsid w:val="009D3857"/>
    <w:rsid w:val="009D550A"/>
    <w:rsid w:val="009D57C8"/>
    <w:rsid w:val="009D5EBB"/>
    <w:rsid w:val="009D647B"/>
    <w:rsid w:val="009D68E5"/>
    <w:rsid w:val="009D6C74"/>
    <w:rsid w:val="009D6CB1"/>
    <w:rsid w:val="009D7C86"/>
    <w:rsid w:val="009E0370"/>
    <w:rsid w:val="009E0632"/>
    <w:rsid w:val="009E0F44"/>
    <w:rsid w:val="009E12D3"/>
    <w:rsid w:val="009E13FF"/>
    <w:rsid w:val="009E1662"/>
    <w:rsid w:val="009E2552"/>
    <w:rsid w:val="009E2768"/>
    <w:rsid w:val="009E2FB0"/>
    <w:rsid w:val="009E3441"/>
    <w:rsid w:val="009E3CE7"/>
    <w:rsid w:val="009E4441"/>
    <w:rsid w:val="009E462D"/>
    <w:rsid w:val="009E53D3"/>
    <w:rsid w:val="009E5F1F"/>
    <w:rsid w:val="009E5FC2"/>
    <w:rsid w:val="009E653D"/>
    <w:rsid w:val="009E654F"/>
    <w:rsid w:val="009E6D69"/>
    <w:rsid w:val="009E6FB8"/>
    <w:rsid w:val="009E6FC6"/>
    <w:rsid w:val="009E706F"/>
    <w:rsid w:val="009E736C"/>
    <w:rsid w:val="009F1005"/>
    <w:rsid w:val="009F1AA9"/>
    <w:rsid w:val="009F1D40"/>
    <w:rsid w:val="009F2136"/>
    <w:rsid w:val="009F2DCF"/>
    <w:rsid w:val="009F3429"/>
    <w:rsid w:val="009F3F0A"/>
    <w:rsid w:val="009F4DB3"/>
    <w:rsid w:val="009F5156"/>
    <w:rsid w:val="009F51B5"/>
    <w:rsid w:val="009F522E"/>
    <w:rsid w:val="009F6000"/>
    <w:rsid w:val="009F71DB"/>
    <w:rsid w:val="00A00197"/>
    <w:rsid w:val="00A00670"/>
    <w:rsid w:val="00A030F9"/>
    <w:rsid w:val="00A03650"/>
    <w:rsid w:val="00A040E2"/>
    <w:rsid w:val="00A05D49"/>
    <w:rsid w:val="00A06184"/>
    <w:rsid w:val="00A06544"/>
    <w:rsid w:val="00A06857"/>
    <w:rsid w:val="00A0700D"/>
    <w:rsid w:val="00A078CF"/>
    <w:rsid w:val="00A10EAC"/>
    <w:rsid w:val="00A11900"/>
    <w:rsid w:val="00A1345F"/>
    <w:rsid w:val="00A14269"/>
    <w:rsid w:val="00A14E49"/>
    <w:rsid w:val="00A1506F"/>
    <w:rsid w:val="00A15DFF"/>
    <w:rsid w:val="00A1650F"/>
    <w:rsid w:val="00A16825"/>
    <w:rsid w:val="00A16DCA"/>
    <w:rsid w:val="00A1791B"/>
    <w:rsid w:val="00A17C79"/>
    <w:rsid w:val="00A17F3F"/>
    <w:rsid w:val="00A20C0F"/>
    <w:rsid w:val="00A21053"/>
    <w:rsid w:val="00A2257D"/>
    <w:rsid w:val="00A22FC2"/>
    <w:rsid w:val="00A24264"/>
    <w:rsid w:val="00A242AF"/>
    <w:rsid w:val="00A24672"/>
    <w:rsid w:val="00A258B1"/>
    <w:rsid w:val="00A26C94"/>
    <w:rsid w:val="00A27AB5"/>
    <w:rsid w:val="00A30BF9"/>
    <w:rsid w:val="00A3146C"/>
    <w:rsid w:val="00A31599"/>
    <w:rsid w:val="00A31F07"/>
    <w:rsid w:val="00A31FBB"/>
    <w:rsid w:val="00A32216"/>
    <w:rsid w:val="00A3343D"/>
    <w:rsid w:val="00A33E81"/>
    <w:rsid w:val="00A340B6"/>
    <w:rsid w:val="00A340CB"/>
    <w:rsid w:val="00A34626"/>
    <w:rsid w:val="00A3463B"/>
    <w:rsid w:val="00A34835"/>
    <w:rsid w:val="00A35483"/>
    <w:rsid w:val="00A35593"/>
    <w:rsid w:val="00A35D5E"/>
    <w:rsid w:val="00A36A81"/>
    <w:rsid w:val="00A370C7"/>
    <w:rsid w:val="00A378B5"/>
    <w:rsid w:val="00A37F02"/>
    <w:rsid w:val="00A40325"/>
    <w:rsid w:val="00A41835"/>
    <w:rsid w:val="00A43FCD"/>
    <w:rsid w:val="00A4441B"/>
    <w:rsid w:val="00A4550A"/>
    <w:rsid w:val="00A4612C"/>
    <w:rsid w:val="00A463BB"/>
    <w:rsid w:val="00A47F7F"/>
    <w:rsid w:val="00A506EE"/>
    <w:rsid w:val="00A5197F"/>
    <w:rsid w:val="00A5262C"/>
    <w:rsid w:val="00A52694"/>
    <w:rsid w:val="00A534C3"/>
    <w:rsid w:val="00A537F1"/>
    <w:rsid w:val="00A54415"/>
    <w:rsid w:val="00A55380"/>
    <w:rsid w:val="00A55943"/>
    <w:rsid w:val="00A5670D"/>
    <w:rsid w:val="00A567B0"/>
    <w:rsid w:val="00A56BCF"/>
    <w:rsid w:val="00A56CA1"/>
    <w:rsid w:val="00A57A10"/>
    <w:rsid w:val="00A60936"/>
    <w:rsid w:val="00A61C6D"/>
    <w:rsid w:val="00A62353"/>
    <w:rsid w:val="00A62682"/>
    <w:rsid w:val="00A62CE1"/>
    <w:rsid w:val="00A62EA0"/>
    <w:rsid w:val="00A62FBD"/>
    <w:rsid w:val="00A64B4B"/>
    <w:rsid w:val="00A64FC5"/>
    <w:rsid w:val="00A6529B"/>
    <w:rsid w:val="00A65ABE"/>
    <w:rsid w:val="00A66BA3"/>
    <w:rsid w:val="00A672D0"/>
    <w:rsid w:val="00A6758F"/>
    <w:rsid w:val="00A67A21"/>
    <w:rsid w:val="00A70592"/>
    <w:rsid w:val="00A70EC8"/>
    <w:rsid w:val="00A71056"/>
    <w:rsid w:val="00A71B65"/>
    <w:rsid w:val="00A71BC9"/>
    <w:rsid w:val="00A71FB6"/>
    <w:rsid w:val="00A724BD"/>
    <w:rsid w:val="00A72723"/>
    <w:rsid w:val="00A72EF6"/>
    <w:rsid w:val="00A732C8"/>
    <w:rsid w:val="00A73697"/>
    <w:rsid w:val="00A75DA1"/>
    <w:rsid w:val="00A769DD"/>
    <w:rsid w:val="00A76B3F"/>
    <w:rsid w:val="00A76E9F"/>
    <w:rsid w:val="00A777E7"/>
    <w:rsid w:val="00A77BEB"/>
    <w:rsid w:val="00A80A38"/>
    <w:rsid w:val="00A81632"/>
    <w:rsid w:val="00A824F3"/>
    <w:rsid w:val="00A82645"/>
    <w:rsid w:val="00A827EA"/>
    <w:rsid w:val="00A83CE3"/>
    <w:rsid w:val="00A84116"/>
    <w:rsid w:val="00A851A6"/>
    <w:rsid w:val="00A865D1"/>
    <w:rsid w:val="00A9084E"/>
    <w:rsid w:val="00A918D2"/>
    <w:rsid w:val="00A92575"/>
    <w:rsid w:val="00A926D4"/>
    <w:rsid w:val="00A928D4"/>
    <w:rsid w:val="00A92B20"/>
    <w:rsid w:val="00A9302E"/>
    <w:rsid w:val="00A930B0"/>
    <w:rsid w:val="00A937BB"/>
    <w:rsid w:val="00A93B0E"/>
    <w:rsid w:val="00A94324"/>
    <w:rsid w:val="00A951B6"/>
    <w:rsid w:val="00A9547C"/>
    <w:rsid w:val="00AA0EED"/>
    <w:rsid w:val="00AA141D"/>
    <w:rsid w:val="00AA144B"/>
    <w:rsid w:val="00AA1755"/>
    <w:rsid w:val="00AA19D6"/>
    <w:rsid w:val="00AA2559"/>
    <w:rsid w:val="00AA2E83"/>
    <w:rsid w:val="00AA32F1"/>
    <w:rsid w:val="00AA4FF9"/>
    <w:rsid w:val="00AA64FA"/>
    <w:rsid w:val="00AA72D1"/>
    <w:rsid w:val="00AB009E"/>
    <w:rsid w:val="00AB027B"/>
    <w:rsid w:val="00AB05EE"/>
    <w:rsid w:val="00AB11D5"/>
    <w:rsid w:val="00AB2712"/>
    <w:rsid w:val="00AB346C"/>
    <w:rsid w:val="00AB413B"/>
    <w:rsid w:val="00AB43B5"/>
    <w:rsid w:val="00AB451F"/>
    <w:rsid w:val="00AB4A62"/>
    <w:rsid w:val="00AB4AEA"/>
    <w:rsid w:val="00AB5D27"/>
    <w:rsid w:val="00AB5F0F"/>
    <w:rsid w:val="00AB6869"/>
    <w:rsid w:val="00AB768F"/>
    <w:rsid w:val="00AB793F"/>
    <w:rsid w:val="00AC060E"/>
    <w:rsid w:val="00AC089B"/>
    <w:rsid w:val="00AC18EB"/>
    <w:rsid w:val="00AC1A82"/>
    <w:rsid w:val="00AC1B62"/>
    <w:rsid w:val="00AC3396"/>
    <w:rsid w:val="00AC426D"/>
    <w:rsid w:val="00AC4C18"/>
    <w:rsid w:val="00AC4F72"/>
    <w:rsid w:val="00AC5691"/>
    <w:rsid w:val="00AC5762"/>
    <w:rsid w:val="00AC5867"/>
    <w:rsid w:val="00AC7540"/>
    <w:rsid w:val="00AC7A2F"/>
    <w:rsid w:val="00AD099B"/>
    <w:rsid w:val="00AD0A04"/>
    <w:rsid w:val="00AD1897"/>
    <w:rsid w:val="00AD18B1"/>
    <w:rsid w:val="00AD31E4"/>
    <w:rsid w:val="00AD3328"/>
    <w:rsid w:val="00AD3462"/>
    <w:rsid w:val="00AD3655"/>
    <w:rsid w:val="00AD36DA"/>
    <w:rsid w:val="00AD37B9"/>
    <w:rsid w:val="00AD4F77"/>
    <w:rsid w:val="00AD5930"/>
    <w:rsid w:val="00AD5E01"/>
    <w:rsid w:val="00AD621A"/>
    <w:rsid w:val="00AD6965"/>
    <w:rsid w:val="00AD6EDB"/>
    <w:rsid w:val="00AD7056"/>
    <w:rsid w:val="00AD76A0"/>
    <w:rsid w:val="00AE025F"/>
    <w:rsid w:val="00AE14EF"/>
    <w:rsid w:val="00AE2482"/>
    <w:rsid w:val="00AE2EA7"/>
    <w:rsid w:val="00AE3172"/>
    <w:rsid w:val="00AE3E87"/>
    <w:rsid w:val="00AE43E6"/>
    <w:rsid w:val="00AE4C6B"/>
    <w:rsid w:val="00AE5530"/>
    <w:rsid w:val="00AE6056"/>
    <w:rsid w:val="00AE71CE"/>
    <w:rsid w:val="00AE71EA"/>
    <w:rsid w:val="00AE7225"/>
    <w:rsid w:val="00AF0EA5"/>
    <w:rsid w:val="00AF15B7"/>
    <w:rsid w:val="00AF169C"/>
    <w:rsid w:val="00AF1B19"/>
    <w:rsid w:val="00AF25DB"/>
    <w:rsid w:val="00AF2707"/>
    <w:rsid w:val="00AF3487"/>
    <w:rsid w:val="00AF3BBC"/>
    <w:rsid w:val="00AF5179"/>
    <w:rsid w:val="00AF5769"/>
    <w:rsid w:val="00AF5B09"/>
    <w:rsid w:val="00AF6A2E"/>
    <w:rsid w:val="00AF6DBE"/>
    <w:rsid w:val="00AF6DEE"/>
    <w:rsid w:val="00B0009A"/>
    <w:rsid w:val="00B00321"/>
    <w:rsid w:val="00B01317"/>
    <w:rsid w:val="00B019A5"/>
    <w:rsid w:val="00B02348"/>
    <w:rsid w:val="00B023BD"/>
    <w:rsid w:val="00B026B0"/>
    <w:rsid w:val="00B02F33"/>
    <w:rsid w:val="00B036B9"/>
    <w:rsid w:val="00B04645"/>
    <w:rsid w:val="00B04731"/>
    <w:rsid w:val="00B05C6A"/>
    <w:rsid w:val="00B05CEE"/>
    <w:rsid w:val="00B0656C"/>
    <w:rsid w:val="00B06B6E"/>
    <w:rsid w:val="00B06E2F"/>
    <w:rsid w:val="00B0788E"/>
    <w:rsid w:val="00B078AF"/>
    <w:rsid w:val="00B07BA8"/>
    <w:rsid w:val="00B07F7E"/>
    <w:rsid w:val="00B10835"/>
    <w:rsid w:val="00B11A09"/>
    <w:rsid w:val="00B13D8D"/>
    <w:rsid w:val="00B14131"/>
    <w:rsid w:val="00B154CC"/>
    <w:rsid w:val="00B15A56"/>
    <w:rsid w:val="00B15BDF"/>
    <w:rsid w:val="00B1646E"/>
    <w:rsid w:val="00B16BE6"/>
    <w:rsid w:val="00B16E82"/>
    <w:rsid w:val="00B17291"/>
    <w:rsid w:val="00B17B18"/>
    <w:rsid w:val="00B207A5"/>
    <w:rsid w:val="00B20CF9"/>
    <w:rsid w:val="00B20E5A"/>
    <w:rsid w:val="00B214D8"/>
    <w:rsid w:val="00B21CD8"/>
    <w:rsid w:val="00B2265B"/>
    <w:rsid w:val="00B23435"/>
    <w:rsid w:val="00B239ED"/>
    <w:rsid w:val="00B24523"/>
    <w:rsid w:val="00B2468F"/>
    <w:rsid w:val="00B25835"/>
    <w:rsid w:val="00B268B6"/>
    <w:rsid w:val="00B26D83"/>
    <w:rsid w:val="00B27D42"/>
    <w:rsid w:val="00B27D9F"/>
    <w:rsid w:val="00B27F45"/>
    <w:rsid w:val="00B304DE"/>
    <w:rsid w:val="00B316F6"/>
    <w:rsid w:val="00B3215A"/>
    <w:rsid w:val="00B33E5C"/>
    <w:rsid w:val="00B35BEB"/>
    <w:rsid w:val="00B3606D"/>
    <w:rsid w:val="00B36630"/>
    <w:rsid w:val="00B3688E"/>
    <w:rsid w:val="00B36DC9"/>
    <w:rsid w:val="00B36DFD"/>
    <w:rsid w:val="00B37020"/>
    <w:rsid w:val="00B372F0"/>
    <w:rsid w:val="00B4107F"/>
    <w:rsid w:val="00B42246"/>
    <w:rsid w:val="00B42ABE"/>
    <w:rsid w:val="00B4349D"/>
    <w:rsid w:val="00B43647"/>
    <w:rsid w:val="00B43D63"/>
    <w:rsid w:val="00B43F0C"/>
    <w:rsid w:val="00B45DCD"/>
    <w:rsid w:val="00B461ED"/>
    <w:rsid w:val="00B46309"/>
    <w:rsid w:val="00B46B39"/>
    <w:rsid w:val="00B47ECE"/>
    <w:rsid w:val="00B50891"/>
    <w:rsid w:val="00B50F9E"/>
    <w:rsid w:val="00B51132"/>
    <w:rsid w:val="00B51580"/>
    <w:rsid w:val="00B52192"/>
    <w:rsid w:val="00B529DA"/>
    <w:rsid w:val="00B52FEB"/>
    <w:rsid w:val="00B556FF"/>
    <w:rsid w:val="00B55831"/>
    <w:rsid w:val="00B55AD2"/>
    <w:rsid w:val="00B579B6"/>
    <w:rsid w:val="00B60514"/>
    <w:rsid w:val="00B6139C"/>
    <w:rsid w:val="00B61827"/>
    <w:rsid w:val="00B620B4"/>
    <w:rsid w:val="00B62121"/>
    <w:rsid w:val="00B622BC"/>
    <w:rsid w:val="00B63106"/>
    <w:rsid w:val="00B636E4"/>
    <w:rsid w:val="00B63DE6"/>
    <w:rsid w:val="00B649C8"/>
    <w:rsid w:val="00B64BDD"/>
    <w:rsid w:val="00B64CB3"/>
    <w:rsid w:val="00B64DFA"/>
    <w:rsid w:val="00B64FB0"/>
    <w:rsid w:val="00B655A3"/>
    <w:rsid w:val="00B66FB6"/>
    <w:rsid w:val="00B67949"/>
    <w:rsid w:val="00B67A17"/>
    <w:rsid w:val="00B702B5"/>
    <w:rsid w:val="00B7059B"/>
    <w:rsid w:val="00B70754"/>
    <w:rsid w:val="00B7096A"/>
    <w:rsid w:val="00B70E2E"/>
    <w:rsid w:val="00B71003"/>
    <w:rsid w:val="00B72E72"/>
    <w:rsid w:val="00B73BD3"/>
    <w:rsid w:val="00B73FD9"/>
    <w:rsid w:val="00B7443C"/>
    <w:rsid w:val="00B74CDB"/>
    <w:rsid w:val="00B74E9F"/>
    <w:rsid w:val="00B77500"/>
    <w:rsid w:val="00B77E5B"/>
    <w:rsid w:val="00B77F1D"/>
    <w:rsid w:val="00B804AE"/>
    <w:rsid w:val="00B80857"/>
    <w:rsid w:val="00B80C12"/>
    <w:rsid w:val="00B813E0"/>
    <w:rsid w:val="00B815BC"/>
    <w:rsid w:val="00B825F6"/>
    <w:rsid w:val="00B82B8D"/>
    <w:rsid w:val="00B8462D"/>
    <w:rsid w:val="00B85182"/>
    <w:rsid w:val="00B8545C"/>
    <w:rsid w:val="00B85747"/>
    <w:rsid w:val="00B85AB2"/>
    <w:rsid w:val="00B85CA2"/>
    <w:rsid w:val="00B860AF"/>
    <w:rsid w:val="00B8628D"/>
    <w:rsid w:val="00B862BB"/>
    <w:rsid w:val="00B8690A"/>
    <w:rsid w:val="00B8738E"/>
    <w:rsid w:val="00B87671"/>
    <w:rsid w:val="00B87A51"/>
    <w:rsid w:val="00B87F5B"/>
    <w:rsid w:val="00B90434"/>
    <w:rsid w:val="00B91230"/>
    <w:rsid w:val="00B91A61"/>
    <w:rsid w:val="00B91B65"/>
    <w:rsid w:val="00B91C12"/>
    <w:rsid w:val="00B924DD"/>
    <w:rsid w:val="00B9357E"/>
    <w:rsid w:val="00B93662"/>
    <w:rsid w:val="00B93A6C"/>
    <w:rsid w:val="00B93C59"/>
    <w:rsid w:val="00B9607D"/>
    <w:rsid w:val="00B96F38"/>
    <w:rsid w:val="00B97DB2"/>
    <w:rsid w:val="00BA012F"/>
    <w:rsid w:val="00BA15EE"/>
    <w:rsid w:val="00BA1C81"/>
    <w:rsid w:val="00BA2C19"/>
    <w:rsid w:val="00BA34E2"/>
    <w:rsid w:val="00BA5957"/>
    <w:rsid w:val="00BA60BA"/>
    <w:rsid w:val="00BA66D9"/>
    <w:rsid w:val="00BA7333"/>
    <w:rsid w:val="00BA7C88"/>
    <w:rsid w:val="00BB07DE"/>
    <w:rsid w:val="00BB0E51"/>
    <w:rsid w:val="00BB1D6F"/>
    <w:rsid w:val="00BB3055"/>
    <w:rsid w:val="00BB3A50"/>
    <w:rsid w:val="00BB40C3"/>
    <w:rsid w:val="00BB43A1"/>
    <w:rsid w:val="00BB4CEC"/>
    <w:rsid w:val="00BB50A9"/>
    <w:rsid w:val="00BB5230"/>
    <w:rsid w:val="00BB5F9A"/>
    <w:rsid w:val="00BB6AB1"/>
    <w:rsid w:val="00BB6DE6"/>
    <w:rsid w:val="00BB6F96"/>
    <w:rsid w:val="00BB7E66"/>
    <w:rsid w:val="00BC0E27"/>
    <w:rsid w:val="00BC2B08"/>
    <w:rsid w:val="00BC340D"/>
    <w:rsid w:val="00BC36BA"/>
    <w:rsid w:val="00BC3B71"/>
    <w:rsid w:val="00BC4394"/>
    <w:rsid w:val="00BC47B2"/>
    <w:rsid w:val="00BC508C"/>
    <w:rsid w:val="00BC5647"/>
    <w:rsid w:val="00BC60BA"/>
    <w:rsid w:val="00BC7430"/>
    <w:rsid w:val="00BD0431"/>
    <w:rsid w:val="00BD0891"/>
    <w:rsid w:val="00BD0C85"/>
    <w:rsid w:val="00BD1BDB"/>
    <w:rsid w:val="00BD1FFC"/>
    <w:rsid w:val="00BD2848"/>
    <w:rsid w:val="00BD2B17"/>
    <w:rsid w:val="00BD2BC1"/>
    <w:rsid w:val="00BD2EE0"/>
    <w:rsid w:val="00BD3D75"/>
    <w:rsid w:val="00BD3D86"/>
    <w:rsid w:val="00BD417E"/>
    <w:rsid w:val="00BD4569"/>
    <w:rsid w:val="00BD4A04"/>
    <w:rsid w:val="00BD57C4"/>
    <w:rsid w:val="00BD5A57"/>
    <w:rsid w:val="00BD5E56"/>
    <w:rsid w:val="00BD6663"/>
    <w:rsid w:val="00BD67F4"/>
    <w:rsid w:val="00BD6B0E"/>
    <w:rsid w:val="00BE0210"/>
    <w:rsid w:val="00BE0DE8"/>
    <w:rsid w:val="00BE199F"/>
    <w:rsid w:val="00BE1C19"/>
    <w:rsid w:val="00BE1E56"/>
    <w:rsid w:val="00BE1EF0"/>
    <w:rsid w:val="00BE2726"/>
    <w:rsid w:val="00BE3F0C"/>
    <w:rsid w:val="00BE4705"/>
    <w:rsid w:val="00BE574F"/>
    <w:rsid w:val="00BE5AAD"/>
    <w:rsid w:val="00BE5AC1"/>
    <w:rsid w:val="00BE6242"/>
    <w:rsid w:val="00BE6816"/>
    <w:rsid w:val="00BE693B"/>
    <w:rsid w:val="00BE6B20"/>
    <w:rsid w:val="00BE7BB6"/>
    <w:rsid w:val="00BF0128"/>
    <w:rsid w:val="00BF0F44"/>
    <w:rsid w:val="00BF129C"/>
    <w:rsid w:val="00BF1C7C"/>
    <w:rsid w:val="00BF437D"/>
    <w:rsid w:val="00BF4B99"/>
    <w:rsid w:val="00BF6489"/>
    <w:rsid w:val="00BF656F"/>
    <w:rsid w:val="00BF6B49"/>
    <w:rsid w:val="00BF768F"/>
    <w:rsid w:val="00BF7B77"/>
    <w:rsid w:val="00C0024E"/>
    <w:rsid w:val="00C003A4"/>
    <w:rsid w:val="00C00624"/>
    <w:rsid w:val="00C00C08"/>
    <w:rsid w:val="00C01C22"/>
    <w:rsid w:val="00C01DCA"/>
    <w:rsid w:val="00C03176"/>
    <w:rsid w:val="00C0338D"/>
    <w:rsid w:val="00C03832"/>
    <w:rsid w:val="00C0535D"/>
    <w:rsid w:val="00C076B0"/>
    <w:rsid w:val="00C10029"/>
    <w:rsid w:val="00C10381"/>
    <w:rsid w:val="00C104A7"/>
    <w:rsid w:val="00C107A0"/>
    <w:rsid w:val="00C11477"/>
    <w:rsid w:val="00C115D7"/>
    <w:rsid w:val="00C1171F"/>
    <w:rsid w:val="00C1241B"/>
    <w:rsid w:val="00C125B9"/>
    <w:rsid w:val="00C13DBD"/>
    <w:rsid w:val="00C14631"/>
    <w:rsid w:val="00C14954"/>
    <w:rsid w:val="00C154D2"/>
    <w:rsid w:val="00C15B0D"/>
    <w:rsid w:val="00C15DAE"/>
    <w:rsid w:val="00C17370"/>
    <w:rsid w:val="00C1769D"/>
    <w:rsid w:val="00C215E9"/>
    <w:rsid w:val="00C21C27"/>
    <w:rsid w:val="00C2241F"/>
    <w:rsid w:val="00C224DB"/>
    <w:rsid w:val="00C2409C"/>
    <w:rsid w:val="00C24374"/>
    <w:rsid w:val="00C24C2F"/>
    <w:rsid w:val="00C24D32"/>
    <w:rsid w:val="00C26CE3"/>
    <w:rsid w:val="00C274E4"/>
    <w:rsid w:val="00C30296"/>
    <w:rsid w:val="00C30510"/>
    <w:rsid w:val="00C30FF0"/>
    <w:rsid w:val="00C320DE"/>
    <w:rsid w:val="00C321C3"/>
    <w:rsid w:val="00C321F8"/>
    <w:rsid w:val="00C322C1"/>
    <w:rsid w:val="00C32C24"/>
    <w:rsid w:val="00C3301A"/>
    <w:rsid w:val="00C33025"/>
    <w:rsid w:val="00C332AD"/>
    <w:rsid w:val="00C344CF"/>
    <w:rsid w:val="00C35134"/>
    <w:rsid w:val="00C35493"/>
    <w:rsid w:val="00C35950"/>
    <w:rsid w:val="00C35B34"/>
    <w:rsid w:val="00C35F3D"/>
    <w:rsid w:val="00C36A15"/>
    <w:rsid w:val="00C36A20"/>
    <w:rsid w:val="00C36F00"/>
    <w:rsid w:val="00C370BD"/>
    <w:rsid w:val="00C37BCD"/>
    <w:rsid w:val="00C403B7"/>
    <w:rsid w:val="00C40B0C"/>
    <w:rsid w:val="00C41E4E"/>
    <w:rsid w:val="00C41EBB"/>
    <w:rsid w:val="00C4251F"/>
    <w:rsid w:val="00C427CF"/>
    <w:rsid w:val="00C42CDB"/>
    <w:rsid w:val="00C43C79"/>
    <w:rsid w:val="00C44170"/>
    <w:rsid w:val="00C45782"/>
    <w:rsid w:val="00C464C7"/>
    <w:rsid w:val="00C468BF"/>
    <w:rsid w:val="00C47C09"/>
    <w:rsid w:val="00C50018"/>
    <w:rsid w:val="00C504EB"/>
    <w:rsid w:val="00C506A8"/>
    <w:rsid w:val="00C515D4"/>
    <w:rsid w:val="00C51717"/>
    <w:rsid w:val="00C51729"/>
    <w:rsid w:val="00C5193A"/>
    <w:rsid w:val="00C52059"/>
    <w:rsid w:val="00C5272C"/>
    <w:rsid w:val="00C53718"/>
    <w:rsid w:val="00C542D2"/>
    <w:rsid w:val="00C5486E"/>
    <w:rsid w:val="00C54DFF"/>
    <w:rsid w:val="00C55003"/>
    <w:rsid w:val="00C55C60"/>
    <w:rsid w:val="00C56B1A"/>
    <w:rsid w:val="00C56EBB"/>
    <w:rsid w:val="00C57D97"/>
    <w:rsid w:val="00C61808"/>
    <w:rsid w:val="00C62082"/>
    <w:rsid w:val="00C635A8"/>
    <w:rsid w:val="00C6488F"/>
    <w:rsid w:val="00C64BC9"/>
    <w:rsid w:val="00C6554E"/>
    <w:rsid w:val="00C65D6F"/>
    <w:rsid w:val="00C677EF"/>
    <w:rsid w:val="00C71236"/>
    <w:rsid w:val="00C71254"/>
    <w:rsid w:val="00C7128F"/>
    <w:rsid w:val="00C716FD"/>
    <w:rsid w:val="00C7379C"/>
    <w:rsid w:val="00C7442D"/>
    <w:rsid w:val="00C74D00"/>
    <w:rsid w:val="00C74D8D"/>
    <w:rsid w:val="00C74EF8"/>
    <w:rsid w:val="00C75084"/>
    <w:rsid w:val="00C7549D"/>
    <w:rsid w:val="00C75F8F"/>
    <w:rsid w:val="00C75FC2"/>
    <w:rsid w:val="00C760E7"/>
    <w:rsid w:val="00C772A0"/>
    <w:rsid w:val="00C77846"/>
    <w:rsid w:val="00C8030F"/>
    <w:rsid w:val="00C8061C"/>
    <w:rsid w:val="00C80B9C"/>
    <w:rsid w:val="00C810A0"/>
    <w:rsid w:val="00C81B09"/>
    <w:rsid w:val="00C81BB2"/>
    <w:rsid w:val="00C821F3"/>
    <w:rsid w:val="00C843F1"/>
    <w:rsid w:val="00C849E7"/>
    <w:rsid w:val="00C85270"/>
    <w:rsid w:val="00C86724"/>
    <w:rsid w:val="00C86770"/>
    <w:rsid w:val="00C86C68"/>
    <w:rsid w:val="00C86FD5"/>
    <w:rsid w:val="00C87BF8"/>
    <w:rsid w:val="00C87DED"/>
    <w:rsid w:val="00C906E1"/>
    <w:rsid w:val="00C91879"/>
    <w:rsid w:val="00C92E1B"/>
    <w:rsid w:val="00C92ED3"/>
    <w:rsid w:val="00C93599"/>
    <w:rsid w:val="00C935D0"/>
    <w:rsid w:val="00C936EC"/>
    <w:rsid w:val="00C93BB4"/>
    <w:rsid w:val="00C9407B"/>
    <w:rsid w:val="00C9538E"/>
    <w:rsid w:val="00C95692"/>
    <w:rsid w:val="00C95A3E"/>
    <w:rsid w:val="00C95C48"/>
    <w:rsid w:val="00C95E47"/>
    <w:rsid w:val="00C968A6"/>
    <w:rsid w:val="00C96F62"/>
    <w:rsid w:val="00C973F4"/>
    <w:rsid w:val="00C97A12"/>
    <w:rsid w:val="00CA0178"/>
    <w:rsid w:val="00CA041E"/>
    <w:rsid w:val="00CA04B8"/>
    <w:rsid w:val="00CA1DB1"/>
    <w:rsid w:val="00CA2E06"/>
    <w:rsid w:val="00CA413B"/>
    <w:rsid w:val="00CA451C"/>
    <w:rsid w:val="00CA4526"/>
    <w:rsid w:val="00CA5433"/>
    <w:rsid w:val="00CA556E"/>
    <w:rsid w:val="00CA5729"/>
    <w:rsid w:val="00CA5992"/>
    <w:rsid w:val="00CA59A7"/>
    <w:rsid w:val="00CA5CFB"/>
    <w:rsid w:val="00CA6FD1"/>
    <w:rsid w:val="00CA7437"/>
    <w:rsid w:val="00CA7BAC"/>
    <w:rsid w:val="00CA7EE8"/>
    <w:rsid w:val="00CB0622"/>
    <w:rsid w:val="00CB091F"/>
    <w:rsid w:val="00CB2B21"/>
    <w:rsid w:val="00CB2E33"/>
    <w:rsid w:val="00CB2FB8"/>
    <w:rsid w:val="00CB45AC"/>
    <w:rsid w:val="00CB4864"/>
    <w:rsid w:val="00CB7394"/>
    <w:rsid w:val="00CB75DB"/>
    <w:rsid w:val="00CB7657"/>
    <w:rsid w:val="00CB76C7"/>
    <w:rsid w:val="00CB76CF"/>
    <w:rsid w:val="00CC0529"/>
    <w:rsid w:val="00CC0A26"/>
    <w:rsid w:val="00CC0CD5"/>
    <w:rsid w:val="00CC113B"/>
    <w:rsid w:val="00CC2C96"/>
    <w:rsid w:val="00CC3811"/>
    <w:rsid w:val="00CC3EE8"/>
    <w:rsid w:val="00CC4E00"/>
    <w:rsid w:val="00CC5533"/>
    <w:rsid w:val="00CC5FA8"/>
    <w:rsid w:val="00CC65B5"/>
    <w:rsid w:val="00CC6BFD"/>
    <w:rsid w:val="00CC7875"/>
    <w:rsid w:val="00CC7EA5"/>
    <w:rsid w:val="00CD02BB"/>
    <w:rsid w:val="00CD08DE"/>
    <w:rsid w:val="00CD0DF6"/>
    <w:rsid w:val="00CD1D7C"/>
    <w:rsid w:val="00CD1ECC"/>
    <w:rsid w:val="00CD3C74"/>
    <w:rsid w:val="00CD4356"/>
    <w:rsid w:val="00CD4944"/>
    <w:rsid w:val="00CD4F0F"/>
    <w:rsid w:val="00CD543C"/>
    <w:rsid w:val="00CD5A0F"/>
    <w:rsid w:val="00CD6568"/>
    <w:rsid w:val="00CD6889"/>
    <w:rsid w:val="00CD6BA7"/>
    <w:rsid w:val="00CD7043"/>
    <w:rsid w:val="00CD7722"/>
    <w:rsid w:val="00CE1673"/>
    <w:rsid w:val="00CE1EDA"/>
    <w:rsid w:val="00CE2824"/>
    <w:rsid w:val="00CE2DAD"/>
    <w:rsid w:val="00CE5868"/>
    <w:rsid w:val="00CE5B22"/>
    <w:rsid w:val="00CE5BBE"/>
    <w:rsid w:val="00CE68A8"/>
    <w:rsid w:val="00CE6AE8"/>
    <w:rsid w:val="00CE72CB"/>
    <w:rsid w:val="00CF0553"/>
    <w:rsid w:val="00CF085A"/>
    <w:rsid w:val="00CF0F18"/>
    <w:rsid w:val="00CF159F"/>
    <w:rsid w:val="00CF1D91"/>
    <w:rsid w:val="00CF2776"/>
    <w:rsid w:val="00CF2960"/>
    <w:rsid w:val="00CF55AC"/>
    <w:rsid w:val="00CF5B8D"/>
    <w:rsid w:val="00CF689D"/>
    <w:rsid w:val="00CF6CA1"/>
    <w:rsid w:val="00D00272"/>
    <w:rsid w:val="00D0101E"/>
    <w:rsid w:val="00D01028"/>
    <w:rsid w:val="00D01880"/>
    <w:rsid w:val="00D0245C"/>
    <w:rsid w:val="00D03248"/>
    <w:rsid w:val="00D04A2F"/>
    <w:rsid w:val="00D04C40"/>
    <w:rsid w:val="00D051E7"/>
    <w:rsid w:val="00D05591"/>
    <w:rsid w:val="00D05BAA"/>
    <w:rsid w:val="00D06164"/>
    <w:rsid w:val="00D064E8"/>
    <w:rsid w:val="00D06554"/>
    <w:rsid w:val="00D0696C"/>
    <w:rsid w:val="00D06BBA"/>
    <w:rsid w:val="00D1045D"/>
    <w:rsid w:val="00D10ACC"/>
    <w:rsid w:val="00D10CCB"/>
    <w:rsid w:val="00D10DD2"/>
    <w:rsid w:val="00D120C5"/>
    <w:rsid w:val="00D124EA"/>
    <w:rsid w:val="00D12861"/>
    <w:rsid w:val="00D148EA"/>
    <w:rsid w:val="00D14DEF"/>
    <w:rsid w:val="00D17698"/>
    <w:rsid w:val="00D17BB4"/>
    <w:rsid w:val="00D17EF8"/>
    <w:rsid w:val="00D20134"/>
    <w:rsid w:val="00D2037A"/>
    <w:rsid w:val="00D203AA"/>
    <w:rsid w:val="00D203BB"/>
    <w:rsid w:val="00D21567"/>
    <w:rsid w:val="00D23195"/>
    <w:rsid w:val="00D2331F"/>
    <w:rsid w:val="00D242C9"/>
    <w:rsid w:val="00D25D5E"/>
    <w:rsid w:val="00D25E7E"/>
    <w:rsid w:val="00D26E6F"/>
    <w:rsid w:val="00D271CE"/>
    <w:rsid w:val="00D30025"/>
    <w:rsid w:val="00D30681"/>
    <w:rsid w:val="00D30B13"/>
    <w:rsid w:val="00D31A2E"/>
    <w:rsid w:val="00D31A8F"/>
    <w:rsid w:val="00D32B4F"/>
    <w:rsid w:val="00D33F3D"/>
    <w:rsid w:val="00D34457"/>
    <w:rsid w:val="00D346AC"/>
    <w:rsid w:val="00D346BF"/>
    <w:rsid w:val="00D3638A"/>
    <w:rsid w:val="00D36CF8"/>
    <w:rsid w:val="00D36D2D"/>
    <w:rsid w:val="00D37521"/>
    <w:rsid w:val="00D40927"/>
    <w:rsid w:val="00D419E8"/>
    <w:rsid w:val="00D4220E"/>
    <w:rsid w:val="00D42F71"/>
    <w:rsid w:val="00D434F7"/>
    <w:rsid w:val="00D43A75"/>
    <w:rsid w:val="00D43B40"/>
    <w:rsid w:val="00D43D4C"/>
    <w:rsid w:val="00D43EDF"/>
    <w:rsid w:val="00D44257"/>
    <w:rsid w:val="00D442CA"/>
    <w:rsid w:val="00D44F9A"/>
    <w:rsid w:val="00D45AEE"/>
    <w:rsid w:val="00D45B4C"/>
    <w:rsid w:val="00D46786"/>
    <w:rsid w:val="00D47A90"/>
    <w:rsid w:val="00D47F3B"/>
    <w:rsid w:val="00D50612"/>
    <w:rsid w:val="00D507A0"/>
    <w:rsid w:val="00D5181D"/>
    <w:rsid w:val="00D51C5D"/>
    <w:rsid w:val="00D52264"/>
    <w:rsid w:val="00D5233C"/>
    <w:rsid w:val="00D528E0"/>
    <w:rsid w:val="00D53B2C"/>
    <w:rsid w:val="00D53C17"/>
    <w:rsid w:val="00D54233"/>
    <w:rsid w:val="00D54548"/>
    <w:rsid w:val="00D5712D"/>
    <w:rsid w:val="00D5770F"/>
    <w:rsid w:val="00D57A55"/>
    <w:rsid w:val="00D57E02"/>
    <w:rsid w:val="00D60208"/>
    <w:rsid w:val="00D60642"/>
    <w:rsid w:val="00D61051"/>
    <w:rsid w:val="00D62359"/>
    <w:rsid w:val="00D63CD7"/>
    <w:rsid w:val="00D64108"/>
    <w:rsid w:val="00D64A91"/>
    <w:rsid w:val="00D65C90"/>
    <w:rsid w:val="00D663F8"/>
    <w:rsid w:val="00D666EC"/>
    <w:rsid w:val="00D66862"/>
    <w:rsid w:val="00D668CD"/>
    <w:rsid w:val="00D675D9"/>
    <w:rsid w:val="00D7044A"/>
    <w:rsid w:val="00D704A0"/>
    <w:rsid w:val="00D711F2"/>
    <w:rsid w:val="00D71BDC"/>
    <w:rsid w:val="00D7206C"/>
    <w:rsid w:val="00D72445"/>
    <w:rsid w:val="00D72D57"/>
    <w:rsid w:val="00D73404"/>
    <w:rsid w:val="00D7365F"/>
    <w:rsid w:val="00D73B22"/>
    <w:rsid w:val="00D73B38"/>
    <w:rsid w:val="00D7409D"/>
    <w:rsid w:val="00D75087"/>
    <w:rsid w:val="00D75434"/>
    <w:rsid w:val="00D755F8"/>
    <w:rsid w:val="00D7584A"/>
    <w:rsid w:val="00D75D5D"/>
    <w:rsid w:val="00D76272"/>
    <w:rsid w:val="00D76644"/>
    <w:rsid w:val="00D76AFF"/>
    <w:rsid w:val="00D76CDF"/>
    <w:rsid w:val="00D76D29"/>
    <w:rsid w:val="00D7727B"/>
    <w:rsid w:val="00D7793B"/>
    <w:rsid w:val="00D802BE"/>
    <w:rsid w:val="00D81328"/>
    <w:rsid w:val="00D81553"/>
    <w:rsid w:val="00D8161B"/>
    <w:rsid w:val="00D81911"/>
    <w:rsid w:val="00D819AF"/>
    <w:rsid w:val="00D81CA5"/>
    <w:rsid w:val="00D81E22"/>
    <w:rsid w:val="00D82A1B"/>
    <w:rsid w:val="00D82F05"/>
    <w:rsid w:val="00D82FAD"/>
    <w:rsid w:val="00D83125"/>
    <w:rsid w:val="00D850DE"/>
    <w:rsid w:val="00D85D2B"/>
    <w:rsid w:val="00D861F5"/>
    <w:rsid w:val="00D8678D"/>
    <w:rsid w:val="00D8748E"/>
    <w:rsid w:val="00D900D5"/>
    <w:rsid w:val="00D90445"/>
    <w:rsid w:val="00D9051D"/>
    <w:rsid w:val="00D931E9"/>
    <w:rsid w:val="00D9376B"/>
    <w:rsid w:val="00D93845"/>
    <w:rsid w:val="00D94827"/>
    <w:rsid w:val="00D94DA2"/>
    <w:rsid w:val="00D95538"/>
    <w:rsid w:val="00D956A1"/>
    <w:rsid w:val="00D97E57"/>
    <w:rsid w:val="00DA0EE5"/>
    <w:rsid w:val="00DA1049"/>
    <w:rsid w:val="00DA1635"/>
    <w:rsid w:val="00DA1846"/>
    <w:rsid w:val="00DA1A1F"/>
    <w:rsid w:val="00DA1BEE"/>
    <w:rsid w:val="00DA2441"/>
    <w:rsid w:val="00DA34C6"/>
    <w:rsid w:val="00DA3A57"/>
    <w:rsid w:val="00DA4013"/>
    <w:rsid w:val="00DA6542"/>
    <w:rsid w:val="00DA7375"/>
    <w:rsid w:val="00DB0626"/>
    <w:rsid w:val="00DB0FDF"/>
    <w:rsid w:val="00DB1A44"/>
    <w:rsid w:val="00DB207F"/>
    <w:rsid w:val="00DB22A5"/>
    <w:rsid w:val="00DB2766"/>
    <w:rsid w:val="00DB2CBE"/>
    <w:rsid w:val="00DB3666"/>
    <w:rsid w:val="00DB3902"/>
    <w:rsid w:val="00DB405D"/>
    <w:rsid w:val="00DB490E"/>
    <w:rsid w:val="00DB4DA8"/>
    <w:rsid w:val="00DB5017"/>
    <w:rsid w:val="00DB5020"/>
    <w:rsid w:val="00DB5558"/>
    <w:rsid w:val="00DB56D4"/>
    <w:rsid w:val="00DB5AC4"/>
    <w:rsid w:val="00DB5C1E"/>
    <w:rsid w:val="00DB7313"/>
    <w:rsid w:val="00DB7740"/>
    <w:rsid w:val="00DB7784"/>
    <w:rsid w:val="00DB7871"/>
    <w:rsid w:val="00DC0064"/>
    <w:rsid w:val="00DC06E9"/>
    <w:rsid w:val="00DC0C99"/>
    <w:rsid w:val="00DC112F"/>
    <w:rsid w:val="00DC16F0"/>
    <w:rsid w:val="00DC172C"/>
    <w:rsid w:val="00DC20C5"/>
    <w:rsid w:val="00DC2EF4"/>
    <w:rsid w:val="00DC36BE"/>
    <w:rsid w:val="00DC4BEF"/>
    <w:rsid w:val="00DC4CCA"/>
    <w:rsid w:val="00DC57E7"/>
    <w:rsid w:val="00DC639A"/>
    <w:rsid w:val="00DC6694"/>
    <w:rsid w:val="00DC6A1C"/>
    <w:rsid w:val="00DC6CF7"/>
    <w:rsid w:val="00DC7841"/>
    <w:rsid w:val="00DD17F1"/>
    <w:rsid w:val="00DD285B"/>
    <w:rsid w:val="00DD2953"/>
    <w:rsid w:val="00DD33DB"/>
    <w:rsid w:val="00DD448A"/>
    <w:rsid w:val="00DD4E0C"/>
    <w:rsid w:val="00DD4EF8"/>
    <w:rsid w:val="00DD6EFD"/>
    <w:rsid w:val="00DD719F"/>
    <w:rsid w:val="00DD7767"/>
    <w:rsid w:val="00DD776F"/>
    <w:rsid w:val="00DD7D7E"/>
    <w:rsid w:val="00DE0A6B"/>
    <w:rsid w:val="00DE0EFF"/>
    <w:rsid w:val="00DE156A"/>
    <w:rsid w:val="00DE2178"/>
    <w:rsid w:val="00DE2DB9"/>
    <w:rsid w:val="00DE2E0F"/>
    <w:rsid w:val="00DE31EB"/>
    <w:rsid w:val="00DE35C9"/>
    <w:rsid w:val="00DE36C3"/>
    <w:rsid w:val="00DE3EF2"/>
    <w:rsid w:val="00DE4D5F"/>
    <w:rsid w:val="00DE58D4"/>
    <w:rsid w:val="00DE5C24"/>
    <w:rsid w:val="00DE5D16"/>
    <w:rsid w:val="00DE60AC"/>
    <w:rsid w:val="00DE658C"/>
    <w:rsid w:val="00DE6F9E"/>
    <w:rsid w:val="00DE7BC0"/>
    <w:rsid w:val="00DF0101"/>
    <w:rsid w:val="00DF01E6"/>
    <w:rsid w:val="00DF0774"/>
    <w:rsid w:val="00DF077B"/>
    <w:rsid w:val="00DF197B"/>
    <w:rsid w:val="00DF2822"/>
    <w:rsid w:val="00DF3464"/>
    <w:rsid w:val="00DF3C12"/>
    <w:rsid w:val="00DF4172"/>
    <w:rsid w:val="00DF590C"/>
    <w:rsid w:val="00DF5EC9"/>
    <w:rsid w:val="00DF5F5B"/>
    <w:rsid w:val="00DF6285"/>
    <w:rsid w:val="00DF6DB7"/>
    <w:rsid w:val="00DF78E4"/>
    <w:rsid w:val="00E00CF9"/>
    <w:rsid w:val="00E013B9"/>
    <w:rsid w:val="00E019F4"/>
    <w:rsid w:val="00E0266D"/>
    <w:rsid w:val="00E028AB"/>
    <w:rsid w:val="00E03D5A"/>
    <w:rsid w:val="00E03E8A"/>
    <w:rsid w:val="00E04103"/>
    <w:rsid w:val="00E04716"/>
    <w:rsid w:val="00E04849"/>
    <w:rsid w:val="00E04A91"/>
    <w:rsid w:val="00E04BB7"/>
    <w:rsid w:val="00E04FF9"/>
    <w:rsid w:val="00E05220"/>
    <w:rsid w:val="00E05306"/>
    <w:rsid w:val="00E06910"/>
    <w:rsid w:val="00E07A48"/>
    <w:rsid w:val="00E07DD6"/>
    <w:rsid w:val="00E07E1F"/>
    <w:rsid w:val="00E102DD"/>
    <w:rsid w:val="00E104A3"/>
    <w:rsid w:val="00E11BDA"/>
    <w:rsid w:val="00E12208"/>
    <w:rsid w:val="00E1495B"/>
    <w:rsid w:val="00E14E0F"/>
    <w:rsid w:val="00E157C3"/>
    <w:rsid w:val="00E157CE"/>
    <w:rsid w:val="00E1663B"/>
    <w:rsid w:val="00E167CD"/>
    <w:rsid w:val="00E171D5"/>
    <w:rsid w:val="00E21561"/>
    <w:rsid w:val="00E221AC"/>
    <w:rsid w:val="00E226E7"/>
    <w:rsid w:val="00E2275B"/>
    <w:rsid w:val="00E22AFE"/>
    <w:rsid w:val="00E230EC"/>
    <w:rsid w:val="00E23856"/>
    <w:rsid w:val="00E241CB"/>
    <w:rsid w:val="00E25BA9"/>
    <w:rsid w:val="00E261C1"/>
    <w:rsid w:val="00E272CA"/>
    <w:rsid w:val="00E274F1"/>
    <w:rsid w:val="00E30395"/>
    <w:rsid w:val="00E324BA"/>
    <w:rsid w:val="00E32B5D"/>
    <w:rsid w:val="00E33FA4"/>
    <w:rsid w:val="00E344D2"/>
    <w:rsid w:val="00E348A6"/>
    <w:rsid w:val="00E35696"/>
    <w:rsid w:val="00E36001"/>
    <w:rsid w:val="00E362CF"/>
    <w:rsid w:val="00E36797"/>
    <w:rsid w:val="00E36F88"/>
    <w:rsid w:val="00E37755"/>
    <w:rsid w:val="00E37881"/>
    <w:rsid w:val="00E37ADF"/>
    <w:rsid w:val="00E400C5"/>
    <w:rsid w:val="00E405C9"/>
    <w:rsid w:val="00E41448"/>
    <w:rsid w:val="00E43492"/>
    <w:rsid w:val="00E43594"/>
    <w:rsid w:val="00E435DE"/>
    <w:rsid w:val="00E439DA"/>
    <w:rsid w:val="00E43B2E"/>
    <w:rsid w:val="00E4500D"/>
    <w:rsid w:val="00E45142"/>
    <w:rsid w:val="00E45465"/>
    <w:rsid w:val="00E4579E"/>
    <w:rsid w:val="00E45987"/>
    <w:rsid w:val="00E46628"/>
    <w:rsid w:val="00E4664F"/>
    <w:rsid w:val="00E46AA9"/>
    <w:rsid w:val="00E46DE6"/>
    <w:rsid w:val="00E47BDD"/>
    <w:rsid w:val="00E50BE0"/>
    <w:rsid w:val="00E518E6"/>
    <w:rsid w:val="00E52A53"/>
    <w:rsid w:val="00E53DBF"/>
    <w:rsid w:val="00E54E82"/>
    <w:rsid w:val="00E5554D"/>
    <w:rsid w:val="00E55982"/>
    <w:rsid w:val="00E561FF"/>
    <w:rsid w:val="00E56707"/>
    <w:rsid w:val="00E5674B"/>
    <w:rsid w:val="00E5792A"/>
    <w:rsid w:val="00E57C9E"/>
    <w:rsid w:val="00E601D2"/>
    <w:rsid w:val="00E6036E"/>
    <w:rsid w:val="00E60E32"/>
    <w:rsid w:val="00E613A3"/>
    <w:rsid w:val="00E61737"/>
    <w:rsid w:val="00E61D39"/>
    <w:rsid w:val="00E62076"/>
    <w:rsid w:val="00E632F4"/>
    <w:rsid w:val="00E6343E"/>
    <w:rsid w:val="00E64040"/>
    <w:rsid w:val="00E64859"/>
    <w:rsid w:val="00E64A4A"/>
    <w:rsid w:val="00E64B63"/>
    <w:rsid w:val="00E64C09"/>
    <w:rsid w:val="00E64DD7"/>
    <w:rsid w:val="00E64F61"/>
    <w:rsid w:val="00E65BAA"/>
    <w:rsid w:val="00E66B67"/>
    <w:rsid w:val="00E66F8A"/>
    <w:rsid w:val="00E70564"/>
    <w:rsid w:val="00E70E4A"/>
    <w:rsid w:val="00E71A3F"/>
    <w:rsid w:val="00E71A60"/>
    <w:rsid w:val="00E74574"/>
    <w:rsid w:val="00E756D3"/>
    <w:rsid w:val="00E75841"/>
    <w:rsid w:val="00E7710A"/>
    <w:rsid w:val="00E77AC2"/>
    <w:rsid w:val="00E8043D"/>
    <w:rsid w:val="00E80D4C"/>
    <w:rsid w:val="00E81D26"/>
    <w:rsid w:val="00E81D91"/>
    <w:rsid w:val="00E820F6"/>
    <w:rsid w:val="00E82438"/>
    <w:rsid w:val="00E82F30"/>
    <w:rsid w:val="00E8302E"/>
    <w:rsid w:val="00E830C3"/>
    <w:rsid w:val="00E837D7"/>
    <w:rsid w:val="00E83A20"/>
    <w:rsid w:val="00E83E9E"/>
    <w:rsid w:val="00E83F02"/>
    <w:rsid w:val="00E846DF"/>
    <w:rsid w:val="00E84866"/>
    <w:rsid w:val="00E8547F"/>
    <w:rsid w:val="00E85598"/>
    <w:rsid w:val="00E85FCE"/>
    <w:rsid w:val="00E86B31"/>
    <w:rsid w:val="00E87112"/>
    <w:rsid w:val="00E87961"/>
    <w:rsid w:val="00E900D3"/>
    <w:rsid w:val="00E90127"/>
    <w:rsid w:val="00E9046A"/>
    <w:rsid w:val="00E9077D"/>
    <w:rsid w:val="00E90DD7"/>
    <w:rsid w:val="00E9145E"/>
    <w:rsid w:val="00E9285E"/>
    <w:rsid w:val="00E9388F"/>
    <w:rsid w:val="00E93C78"/>
    <w:rsid w:val="00E9450A"/>
    <w:rsid w:val="00E95270"/>
    <w:rsid w:val="00E95CC1"/>
    <w:rsid w:val="00E962CF"/>
    <w:rsid w:val="00E964D3"/>
    <w:rsid w:val="00E96AC1"/>
    <w:rsid w:val="00E96AE1"/>
    <w:rsid w:val="00E96C7E"/>
    <w:rsid w:val="00E97644"/>
    <w:rsid w:val="00E97D23"/>
    <w:rsid w:val="00EA002D"/>
    <w:rsid w:val="00EA014D"/>
    <w:rsid w:val="00EA0282"/>
    <w:rsid w:val="00EA05C2"/>
    <w:rsid w:val="00EA0E00"/>
    <w:rsid w:val="00EA2648"/>
    <w:rsid w:val="00EA2786"/>
    <w:rsid w:val="00EA31BD"/>
    <w:rsid w:val="00EA331D"/>
    <w:rsid w:val="00EA333A"/>
    <w:rsid w:val="00EA41A4"/>
    <w:rsid w:val="00EA4B20"/>
    <w:rsid w:val="00EA55C5"/>
    <w:rsid w:val="00EB04DB"/>
    <w:rsid w:val="00EB0640"/>
    <w:rsid w:val="00EB0DD1"/>
    <w:rsid w:val="00EB10CF"/>
    <w:rsid w:val="00EB1B6C"/>
    <w:rsid w:val="00EB47CF"/>
    <w:rsid w:val="00EB4971"/>
    <w:rsid w:val="00EB49D4"/>
    <w:rsid w:val="00EB4C36"/>
    <w:rsid w:val="00EB4EC3"/>
    <w:rsid w:val="00EB5735"/>
    <w:rsid w:val="00EB64AE"/>
    <w:rsid w:val="00EB752E"/>
    <w:rsid w:val="00EB75AE"/>
    <w:rsid w:val="00EB7D35"/>
    <w:rsid w:val="00EB7E4A"/>
    <w:rsid w:val="00EC0100"/>
    <w:rsid w:val="00EC0F70"/>
    <w:rsid w:val="00EC107B"/>
    <w:rsid w:val="00EC143F"/>
    <w:rsid w:val="00EC1766"/>
    <w:rsid w:val="00EC24D7"/>
    <w:rsid w:val="00EC2620"/>
    <w:rsid w:val="00EC50E5"/>
    <w:rsid w:val="00EC5154"/>
    <w:rsid w:val="00EC6267"/>
    <w:rsid w:val="00EC6FCC"/>
    <w:rsid w:val="00EC7FFA"/>
    <w:rsid w:val="00ED0877"/>
    <w:rsid w:val="00ED09CA"/>
    <w:rsid w:val="00ED1F1F"/>
    <w:rsid w:val="00ED2FD2"/>
    <w:rsid w:val="00ED35BC"/>
    <w:rsid w:val="00ED3A10"/>
    <w:rsid w:val="00ED41FA"/>
    <w:rsid w:val="00ED4266"/>
    <w:rsid w:val="00ED5463"/>
    <w:rsid w:val="00ED605C"/>
    <w:rsid w:val="00ED6FBA"/>
    <w:rsid w:val="00ED7351"/>
    <w:rsid w:val="00EE019F"/>
    <w:rsid w:val="00EE1698"/>
    <w:rsid w:val="00EE1892"/>
    <w:rsid w:val="00EE1A41"/>
    <w:rsid w:val="00EE22FA"/>
    <w:rsid w:val="00EE268B"/>
    <w:rsid w:val="00EE2827"/>
    <w:rsid w:val="00EE3770"/>
    <w:rsid w:val="00EE39D0"/>
    <w:rsid w:val="00EE44A2"/>
    <w:rsid w:val="00EE4D7C"/>
    <w:rsid w:val="00EE4F7C"/>
    <w:rsid w:val="00EE6629"/>
    <w:rsid w:val="00EE6EDA"/>
    <w:rsid w:val="00EE7430"/>
    <w:rsid w:val="00EF074A"/>
    <w:rsid w:val="00EF0C0B"/>
    <w:rsid w:val="00EF270C"/>
    <w:rsid w:val="00EF2A9F"/>
    <w:rsid w:val="00EF2EF4"/>
    <w:rsid w:val="00EF369B"/>
    <w:rsid w:val="00EF3841"/>
    <w:rsid w:val="00EF4153"/>
    <w:rsid w:val="00EF4D7E"/>
    <w:rsid w:val="00EF531C"/>
    <w:rsid w:val="00EF5D27"/>
    <w:rsid w:val="00EF7205"/>
    <w:rsid w:val="00F0002C"/>
    <w:rsid w:val="00F00112"/>
    <w:rsid w:val="00F005A7"/>
    <w:rsid w:val="00F0064D"/>
    <w:rsid w:val="00F0086D"/>
    <w:rsid w:val="00F00DDD"/>
    <w:rsid w:val="00F00E23"/>
    <w:rsid w:val="00F01813"/>
    <w:rsid w:val="00F01A66"/>
    <w:rsid w:val="00F01B16"/>
    <w:rsid w:val="00F0275B"/>
    <w:rsid w:val="00F02F41"/>
    <w:rsid w:val="00F0324C"/>
    <w:rsid w:val="00F04424"/>
    <w:rsid w:val="00F04CEC"/>
    <w:rsid w:val="00F054C9"/>
    <w:rsid w:val="00F0590F"/>
    <w:rsid w:val="00F07803"/>
    <w:rsid w:val="00F07D7D"/>
    <w:rsid w:val="00F07F31"/>
    <w:rsid w:val="00F103DC"/>
    <w:rsid w:val="00F10EA4"/>
    <w:rsid w:val="00F1174C"/>
    <w:rsid w:val="00F11C66"/>
    <w:rsid w:val="00F12130"/>
    <w:rsid w:val="00F127F2"/>
    <w:rsid w:val="00F12EBE"/>
    <w:rsid w:val="00F12FA2"/>
    <w:rsid w:val="00F13A81"/>
    <w:rsid w:val="00F13AB0"/>
    <w:rsid w:val="00F14A03"/>
    <w:rsid w:val="00F14F7C"/>
    <w:rsid w:val="00F1677C"/>
    <w:rsid w:val="00F16EC6"/>
    <w:rsid w:val="00F17671"/>
    <w:rsid w:val="00F178B8"/>
    <w:rsid w:val="00F204ED"/>
    <w:rsid w:val="00F20584"/>
    <w:rsid w:val="00F218A7"/>
    <w:rsid w:val="00F21BFA"/>
    <w:rsid w:val="00F228F9"/>
    <w:rsid w:val="00F2323B"/>
    <w:rsid w:val="00F24EC6"/>
    <w:rsid w:val="00F2510E"/>
    <w:rsid w:val="00F25D09"/>
    <w:rsid w:val="00F26E2A"/>
    <w:rsid w:val="00F26FEC"/>
    <w:rsid w:val="00F27B1F"/>
    <w:rsid w:val="00F307FC"/>
    <w:rsid w:val="00F31951"/>
    <w:rsid w:val="00F31F88"/>
    <w:rsid w:val="00F3351A"/>
    <w:rsid w:val="00F33A57"/>
    <w:rsid w:val="00F33C2B"/>
    <w:rsid w:val="00F33FD0"/>
    <w:rsid w:val="00F34549"/>
    <w:rsid w:val="00F34E48"/>
    <w:rsid w:val="00F35869"/>
    <w:rsid w:val="00F35E46"/>
    <w:rsid w:val="00F3624B"/>
    <w:rsid w:val="00F3797B"/>
    <w:rsid w:val="00F411A3"/>
    <w:rsid w:val="00F4151C"/>
    <w:rsid w:val="00F429DE"/>
    <w:rsid w:val="00F42CB4"/>
    <w:rsid w:val="00F4447B"/>
    <w:rsid w:val="00F44CEB"/>
    <w:rsid w:val="00F45163"/>
    <w:rsid w:val="00F456B8"/>
    <w:rsid w:val="00F4703B"/>
    <w:rsid w:val="00F4771D"/>
    <w:rsid w:val="00F50277"/>
    <w:rsid w:val="00F50844"/>
    <w:rsid w:val="00F50A85"/>
    <w:rsid w:val="00F50AEE"/>
    <w:rsid w:val="00F51658"/>
    <w:rsid w:val="00F51683"/>
    <w:rsid w:val="00F5250D"/>
    <w:rsid w:val="00F52BC8"/>
    <w:rsid w:val="00F52FE2"/>
    <w:rsid w:val="00F530B2"/>
    <w:rsid w:val="00F53331"/>
    <w:rsid w:val="00F536D9"/>
    <w:rsid w:val="00F53CA9"/>
    <w:rsid w:val="00F553C2"/>
    <w:rsid w:val="00F55946"/>
    <w:rsid w:val="00F55C10"/>
    <w:rsid w:val="00F60442"/>
    <w:rsid w:val="00F60854"/>
    <w:rsid w:val="00F60BBA"/>
    <w:rsid w:val="00F60EF3"/>
    <w:rsid w:val="00F613B2"/>
    <w:rsid w:val="00F61673"/>
    <w:rsid w:val="00F61FD0"/>
    <w:rsid w:val="00F625AA"/>
    <w:rsid w:val="00F62F2D"/>
    <w:rsid w:val="00F62FDA"/>
    <w:rsid w:val="00F631B0"/>
    <w:rsid w:val="00F63EBF"/>
    <w:rsid w:val="00F649A2"/>
    <w:rsid w:val="00F65E26"/>
    <w:rsid w:val="00F6688A"/>
    <w:rsid w:val="00F66BA8"/>
    <w:rsid w:val="00F66FD6"/>
    <w:rsid w:val="00F67604"/>
    <w:rsid w:val="00F67E8F"/>
    <w:rsid w:val="00F711D5"/>
    <w:rsid w:val="00F713B6"/>
    <w:rsid w:val="00F71645"/>
    <w:rsid w:val="00F718C0"/>
    <w:rsid w:val="00F72C06"/>
    <w:rsid w:val="00F72E2D"/>
    <w:rsid w:val="00F73080"/>
    <w:rsid w:val="00F734AF"/>
    <w:rsid w:val="00F73743"/>
    <w:rsid w:val="00F7434C"/>
    <w:rsid w:val="00F7595B"/>
    <w:rsid w:val="00F75D4E"/>
    <w:rsid w:val="00F75E14"/>
    <w:rsid w:val="00F7649D"/>
    <w:rsid w:val="00F76658"/>
    <w:rsid w:val="00F767C3"/>
    <w:rsid w:val="00F76E89"/>
    <w:rsid w:val="00F77084"/>
    <w:rsid w:val="00F77224"/>
    <w:rsid w:val="00F80118"/>
    <w:rsid w:val="00F80C84"/>
    <w:rsid w:val="00F83033"/>
    <w:rsid w:val="00F8326C"/>
    <w:rsid w:val="00F84C2F"/>
    <w:rsid w:val="00F85E9F"/>
    <w:rsid w:val="00F85EDC"/>
    <w:rsid w:val="00F8620D"/>
    <w:rsid w:val="00F86291"/>
    <w:rsid w:val="00F86584"/>
    <w:rsid w:val="00F87681"/>
    <w:rsid w:val="00F87CB5"/>
    <w:rsid w:val="00F87EF1"/>
    <w:rsid w:val="00F87F78"/>
    <w:rsid w:val="00F901B8"/>
    <w:rsid w:val="00F905A0"/>
    <w:rsid w:val="00F912BB"/>
    <w:rsid w:val="00F913E4"/>
    <w:rsid w:val="00F91431"/>
    <w:rsid w:val="00F921FE"/>
    <w:rsid w:val="00F925D0"/>
    <w:rsid w:val="00F93493"/>
    <w:rsid w:val="00F9356A"/>
    <w:rsid w:val="00F9373F"/>
    <w:rsid w:val="00F93F1C"/>
    <w:rsid w:val="00F941D6"/>
    <w:rsid w:val="00F95734"/>
    <w:rsid w:val="00F95781"/>
    <w:rsid w:val="00F95C75"/>
    <w:rsid w:val="00F9614C"/>
    <w:rsid w:val="00F9713A"/>
    <w:rsid w:val="00FA055F"/>
    <w:rsid w:val="00FA0859"/>
    <w:rsid w:val="00FA28DD"/>
    <w:rsid w:val="00FA3231"/>
    <w:rsid w:val="00FA3369"/>
    <w:rsid w:val="00FA339F"/>
    <w:rsid w:val="00FA4435"/>
    <w:rsid w:val="00FA5A5E"/>
    <w:rsid w:val="00FA69AE"/>
    <w:rsid w:val="00FA6DD1"/>
    <w:rsid w:val="00FA6E26"/>
    <w:rsid w:val="00FA7A85"/>
    <w:rsid w:val="00FA7C90"/>
    <w:rsid w:val="00FB143B"/>
    <w:rsid w:val="00FB17E3"/>
    <w:rsid w:val="00FB322A"/>
    <w:rsid w:val="00FB3E68"/>
    <w:rsid w:val="00FB3EBB"/>
    <w:rsid w:val="00FB3EFB"/>
    <w:rsid w:val="00FB47B8"/>
    <w:rsid w:val="00FB4FC2"/>
    <w:rsid w:val="00FB5144"/>
    <w:rsid w:val="00FB539D"/>
    <w:rsid w:val="00FB58BB"/>
    <w:rsid w:val="00FB5909"/>
    <w:rsid w:val="00FB5E37"/>
    <w:rsid w:val="00FB5FD8"/>
    <w:rsid w:val="00FB6573"/>
    <w:rsid w:val="00FB696E"/>
    <w:rsid w:val="00FB762B"/>
    <w:rsid w:val="00FB7A83"/>
    <w:rsid w:val="00FC0949"/>
    <w:rsid w:val="00FC0963"/>
    <w:rsid w:val="00FC0D33"/>
    <w:rsid w:val="00FC12A9"/>
    <w:rsid w:val="00FC13F7"/>
    <w:rsid w:val="00FC1A93"/>
    <w:rsid w:val="00FC201D"/>
    <w:rsid w:val="00FC2A2F"/>
    <w:rsid w:val="00FC371F"/>
    <w:rsid w:val="00FC38D4"/>
    <w:rsid w:val="00FC46E1"/>
    <w:rsid w:val="00FC5191"/>
    <w:rsid w:val="00FC537E"/>
    <w:rsid w:val="00FC5BBF"/>
    <w:rsid w:val="00FC5FAD"/>
    <w:rsid w:val="00FC6083"/>
    <w:rsid w:val="00FC6191"/>
    <w:rsid w:val="00FC6483"/>
    <w:rsid w:val="00FC67D6"/>
    <w:rsid w:val="00FC71D5"/>
    <w:rsid w:val="00FD01AF"/>
    <w:rsid w:val="00FD042B"/>
    <w:rsid w:val="00FD095D"/>
    <w:rsid w:val="00FD0A2D"/>
    <w:rsid w:val="00FD131E"/>
    <w:rsid w:val="00FD32E6"/>
    <w:rsid w:val="00FD411C"/>
    <w:rsid w:val="00FD440F"/>
    <w:rsid w:val="00FD4763"/>
    <w:rsid w:val="00FD4CA1"/>
    <w:rsid w:val="00FD5284"/>
    <w:rsid w:val="00FD5A59"/>
    <w:rsid w:val="00FD5DAC"/>
    <w:rsid w:val="00FD66DD"/>
    <w:rsid w:val="00FD6CA5"/>
    <w:rsid w:val="00FD7345"/>
    <w:rsid w:val="00FD7557"/>
    <w:rsid w:val="00FD7568"/>
    <w:rsid w:val="00FD7C4F"/>
    <w:rsid w:val="00FE07A5"/>
    <w:rsid w:val="00FE08D9"/>
    <w:rsid w:val="00FE0E3D"/>
    <w:rsid w:val="00FE206B"/>
    <w:rsid w:val="00FE2D3F"/>
    <w:rsid w:val="00FE325C"/>
    <w:rsid w:val="00FE3794"/>
    <w:rsid w:val="00FE45FD"/>
    <w:rsid w:val="00FE4BBB"/>
    <w:rsid w:val="00FE4F72"/>
    <w:rsid w:val="00FE6AAA"/>
    <w:rsid w:val="00FE7A2D"/>
    <w:rsid w:val="00FE7B0D"/>
    <w:rsid w:val="00FE7CB5"/>
    <w:rsid w:val="00FF0115"/>
    <w:rsid w:val="00FF058B"/>
    <w:rsid w:val="00FF0B20"/>
    <w:rsid w:val="00FF0F02"/>
    <w:rsid w:val="00FF132F"/>
    <w:rsid w:val="00FF3B8E"/>
    <w:rsid w:val="00FF6618"/>
    <w:rsid w:val="00FF6E3D"/>
    <w:rsid w:val="00FF71A6"/>
    <w:rsid w:val="00FF7B22"/>
  </w:rsids>
  <m:mathPr>
    <m:mathFont m:val="Cambria Math"/>
    <m:brkBin m:val="before"/>
    <m:brkBinSub m:val="--"/>
    <m:smallFrac/>
    <m:dispDef/>
    <m:lMargin m:val="0"/>
    <m:rMargin m:val="0"/>
    <m:defJc m:val="centerGroup"/>
    <m:wrapRight/>
    <m:intLim m:val="subSup"/>
    <m:naryLim m:val="subSup"/>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F2455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6">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atentStyles>
  <w:style w:type="paragraph" w:default="1" w:styleId="Normal">
    <w:name w:val="Normal"/>
    <w:qFormat/>
    <w:rsid w:val="00625E7E"/>
    <w:pPr>
      <w:spacing w:after="200" w:line="276" w:lineRule="auto"/>
    </w:pPr>
    <w:rPr>
      <w:rFonts w:asciiTheme="majorHAnsi" w:eastAsiaTheme="minorEastAsia" w:hAnsiTheme="majorHAnsi"/>
      <w:sz w:val="22"/>
      <w:szCs w:val="22"/>
      <w:lang w:val="en-AU"/>
    </w:rPr>
  </w:style>
  <w:style w:type="paragraph" w:styleId="Heading1">
    <w:name w:val="heading 1"/>
    <w:basedOn w:val="Normal"/>
    <w:next w:val="Normal"/>
    <w:link w:val="Heading1Char"/>
    <w:uiPriority w:val="9"/>
    <w:qFormat/>
    <w:rsid w:val="00A06857"/>
    <w:pPr>
      <w:keepNext/>
      <w:keepLines/>
      <w:spacing w:before="480" w:after="100"/>
      <w:outlineLvl w:val="0"/>
    </w:pPr>
    <w:rPr>
      <w:rFonts w:ascii="Helvetica Neue Light" w:eastAsiaTheme="majorEastAsia" w:hAnsi="Helvetica Neue Light" w:cstheme="majorBidi"/>
      <w:b/>
      <w:bCs/>
      <w:color w:val="984806" w:themeColor="accent6" w:themeShade="80"/>
      <w:sz w:val="30"/>
      <w:szCs w:val="28"/>
    </w:rPr>
  </w:style>
  <w:style w:type="paragraph" w:styleId="Heading2">
    <w:name w:val="heading 2"/>
    <w:basedOn w:val="Normal"/>
    <w:next w:val="Normal"/>
    <w:link w:val="Heading2Char"/>
    <w:uiPriority w:val="9"/>
    <w:qFormat/>
    <w:rsid w:val="00766FA5"/>
    <w:pPr>
      <w:keepNext/>
      <w:keepLines/>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rsid w:val="00347D79"/>
    <w:pPr>
      <w:keepNext/>
      <w:keepLines/>
      <w:spacing w:before="40" w:after="0"/>
      <w:outlineLvl w:val="2"/>
    </w:pPr>
    <w:rPr>
      <w:rFonts w:eastAsiaTheme="majorEastAsia" w:cstheme="majorBidi"/>
      <w:color w:val="243F60" w:themeColor="accent1" w:themeShade="7F"/>
      <w:sz w:val="24"/>
      <w:szCs w:val="24"/>
    </w:rPr>
  </w:style>
  <w:style w:type="paragraph" w:styleId="Heading4">
    <w:name w:val="heading 4"/>
    <w:basedOn w:val="Normal"/>
    <w:next w:val="Normal"/>
    <w:link w:val="Heading4Char"/>
    <w:rsid w:val="00347D79"/>
    <w:pPr>
      <w:keepNext/>
      <w:keepLines/>
      <w:spacing w:before="40" w:after="0"/>
      <w:outlineLvl w:val="3"/>
    </w:pPr>
    <w:rPr>
      <w:rFonts w:eastAsiaTheme="majorEastAsia"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1"/>
    <w:uiPriority w:val="99"/>
    <w:rsid w:val="00994687"/>
    <w:pPr>
      <w:spacing w:after="0" w:line="240" w:lineRule="auto"/>
    </w:pPr>
    <w:rPr>
      <w:rFonts w:ascii="Tahoma" w:hAnsi="Tahoma" w:cs="Tahoma"/>
      <w:sz w:val="16"/>
      <w:szCs w:val="16"/>
    </w:rPr>
  </w:style>
  <w:style w:type="character" w:customStyle="1" w:styleId="BalloonTextChar">
    <w:name w:val="Balloon Text Char"/>
    <w:basedOn w:val="DefaultParagraphFont"/>
    <w:uiPriority w:val="99"/>
    <w:semiHidden/>
    <w:rsid w:val="00737A52"/>
    <w:rPr>
      <w:rFonts w:ascii="Lucida Grande" w:hAnsi="Lucida Grande"/>
      <w:sz w:val="18"/>
      <w:szCs w:val="18"/>
    </w:rPr>
  </w:style>
  <w:style w:type="character" w:customStyle="1" w:styleId="BalloonTextChar0">
    <w:name w:val="Balloon Text Char"/>
    <w:basedOn w:val="DefaultParagraphFont"/>
    <w:uiPriority w:val="99"/>
    <w:semiHidden/>
    <w:rsid w:val="00737A52"/>
    <w:rPr>
      <w:rFonts w:ascii="Lucida Grande" w:hAnsi="Lucida Grande"/>
      <w:sz w:val="18"/>
      <w:szCs w:val="18"/>
    </w:rPr>
  </w:style>
  <w:style w:type="character" w:customStyle="1" w:styleId="BalloonTextChar2">
    <w:name w:val="Balloon Text Char"/>
    <w:basedOn w:val="DefaultParagraphFont"/>
    <w:uiPriority w:val="99"/>
    <w:semiHidden/>
    <w:rsid w:val="00A517FB"/>
    <w:rPr>
      <w:rFonts w:ascii="Lucida Grande" w:hAnsi="Lucida Grande"/>
      <w:sz w:val="18"/>
      <w:szCs w:val="18"/>
    </w:rPr>
  </w:style>
  <w:style w:type="character" w:customStyle="1" w:styleId="BalloonTextChar3">
    <w:name w:val="Balloon Text Char"/>
    <w:basedOn w:val="DefaultParagraphFont"/>
    <w:uiPriority w:val="99"/>
    <w:semiHidden/>
    <w:rsid w:val="00317996"/>
    <w:rPr>
      <w:rFonts w:ascii="Lucida Grande" w:hAnsi="Lucida Grande"/>
      <w:sz w:val="18"/>
      <w:szCs w:val="18"/>
    </w:rPr>
  </w:style>
  <w:style w:type="character" w:customStyle="1" w:styleId="BalloonTextChar4">
    <w:name w:val="Balloon Text Char"/>
    <w:basedOn w:val="DefaultParagraphFont"/>
    <w:uiPriority w:val="99"/>
    <w:semiHidden/>
    <w:rsid w:val="009D6680"/>
    <w:rPr>
      <w:rFonts w:ascii="Lucida Grande" w:hAnsi="Lucida Grande"/>
      <w:sz w:val="18"/>
      <w:szCs w:val="18"/>
    </w:rPr>
  </w:style>
  <w:style w:type="character" w:customStyle="1" w:styleId="BalloonTextChar5">
    <w:name w:val="Balloon Text Char"/>
    <w:basedOn w:val="DefaultParagraphFont"/>
    <w:uiPriority w:val="99"/>
    <w:semiHidden/>
    <w:rsid w:val="009D6680"/>
    <w:rPr>
      <w:rFonts w:ascii="Lucida Grande" w:hAnsi="Lucida Grande"/>
      <w:sz w:val="18"/>
      <w:szCs w:val="18"/>
    </w:rPr>
  </w:style>
  <w:style w:type="paragraph" w:customStyle="1" w:styleId="heading2c">
    <w:name w:val="heading 2c"/>
    <w:basedOn w:val="Normal"/>
    <w:autoRedefine/>
    <w:qFormat/>
    <w:rsid w:val="00432DF4"/>
    <w:pPr>
      <w:spacing w:after="120"/>
    </w:pPr>
    <w:rPr>
      <w:rFonts w:ascii="Arial Rounded MT Bold" w:eastAsia="Times New Roman" w:hAnsi="Arial Rounded MT Bold" w:cs="Arial"/>
      <w:bCs/>
      <w:color w:val="595959" w:themeColor="text1" w:themeTint="A6"/>
      <w:sz w:val="24"/>
      <w:lang w:eastAsia="en-AU"/>
    </w:rPr>
  </w:style>
  <w:style w:type="paragraph" w:customStyle="1" w:styleId="heading2b">
    <w:name w:val="heading 2b"/>
    <w:basedOn w:val="BodyText"/>
    <w:autoRedefine/>
    <w:qFormat/>
    <w:rsid w:val="004B7E66"/>
    <w:pPr>
      <w:spacing w:before="240"/>
    </w:pPr>
    <w:rPr>
      <w:rFonts w:ascii="Arial Rounded MT Bold" w:hAnsi="Arial Rounded MT Bold" w:cs="Arial"/>
      <w:color w:val="548DD4" w:themeColor="text2" w:themeTint="99"/>
      <w:sz w:val="28"/>
      <w:szCs w:val="28"/>
    </w:rPr>
  </w:style>
  <w:style w:type="paragraph" w:styleId="BodyText">
    <w:name w:val="Body Text"/>
    <w:basedOn w:val="Normal"/>
    <w:link w:val="BodyTextChar"/>
    <w:autoRedefine/>
    <w:qFormat/>
    <w:rsid w:val="00023009"/>
    <w:pPr>
      <w:overflowPunct w:val="0"/>
      <w:autoSpaceDE w:val="0"/>
      <w:autoSpaceDN w:val="0"/>
      <w:adjustRightInd w:val="0"/>
      <w:spacing w:after="120"/>
      <w:jc w:val="center"/>
      <w:textAlignment w:val="baseline"/>
    </w:pPr>
    <w:rPr>
      <w:rFonts w:ascii="Calibri" w:hAnsi="Calibri" w:cs="Times New Roman"/>
      <w:szCs w:val="20"/>
      <w:lang w:val="en-US" w:eastAsia="en-AU"/>
    </w:rPr>
  </w:style>
  <w:style w:type="character" w:customStyle="1" w:styleId="BodyTextChar">
    <w:name w:val="Body Text Char"/>
    <w:basedOn w:val="DefaultParagraphFont"/>
    <w:link w:val="BodyText"/>
    <w:rsid w:val="00023009"/>
    <w:rPr>
      <w:rFonts w:ascii="Calibri" w:eastAsiaTheme="minorEastAsia" w:hAnsi="Calibri" w:cs="Times New Roman"/>
      <w:sz w:val="22"/>
      <w:szCs w:val="20"/>
      <w:lang w:eastAsia="en-AU"/>
    </w:rPr>
  </w:style>
  <w:style w:type="paragraph" w:styleId="Header">
    <w:name w:val="header"/>
    <w:basedOn w:val="Normal"/>
    <w:link w:val="HeaderChar"/>
    <w:uiPriority w:val="99"/>
    <w:rsid w:val="00766FA5"/>
    <w:pPr>
      <w:tabs>
        <w:tab w:val="center" w:pos="4320"/>
        <w:tab w:val="right" w:pos="8640"/>
      </w:tabs>
      <w:spacing w:after="0" w:line="240" w:lineRule="auto"/>
    </w:pPr>
  </w:style>
  <w:style w:type="paragraph" w:styleId="TOC1">
    <w:name w:val="toc 1"/>
    <w:basedOn w:val="Heading1"/>
    <w:next w:val="Normal"/>
    <w:autoRedefine/>
    <w:uiPriority w:val="39"/>
    <w:rsid w:val="00A340CB"/>
    <w:pPr>
      <w:spacing w:before="120"/>
    </w:pPr>
  </w:style>
  <w:style w:type="character" w:customStyle="1" w:styleId="Heading1Char">
    <w:name w:val="Heading 1 Char"/>
    <w:basedOn w:val="DefaultParagraphFont"/>
    <w:link w:val="Heading1"/>
    <w:uiPriority w:val="9"/>
    <w:rsid w:val="00A06857"/>
    <w:rPr>
      <w:rFonts w:ascii="Helvetica Neue Light" w:eastAsiaTheme="majorEastAsia" w:hAnsi="Helvetica Neue Light" w:cstheme="majorBidi"/>
      <w:b/>
      <w:bCs/>
      <w:color w:val="984806" w:themeColor="accent6" w:themeShade="80"/>
      <w:sz w:val="30"/>
      <w:szCs w:val="28"/>
      <w:lang w:val="en-AU"/>
    </w:rPr>
  </w:style>
  <w:style w:type="paragraph" w:styleId="TOC2">
    <w:name w:val="toc 2"/>
    <w:basedOn w:val="Heading2"/>
    <w:next w:val="Normal"/>
    <w:autoRedefine/>
    <w:uiPriority w:val="39"/>
    <w:rsid w:val="00C7128F"/>
    <w:pPr>
      <w:spacing w:after="240"/>
      <w:ind w:left="221"/>
    </w:pPr>
    <w:rPr>
      <w:rFonts w:ascii="Helvetica Neue Light" w:hAnsi="Helvetica Neue Light"/>
      <w:b w:val="0"/>
      <w:color w:val="262626" w:themeColor="text1" w:themeTint="D9"/>
      <w:sz w:val="32"/>
    </w:rPr>
  </w:style>
  <w:style w:type="character" w:customStyle="1" w:styleId="Heading2Char">
    <w:name w:val="Heading 2 Char"/>
    <w:basedOn w:val="DefaultParagraphFont"/>
    <w:link w:val="Heading2"/>
    <w:uiPriority w:val="9"/>
    <w:rsid w:val="00766FA5"/>
    <w:rPr>
      <w:rFonts w:asciiTheme="majorHAnsi" w:eastAsiaTheme="majorEastAsia" w:hAnsiTheme="majorHAnsi" w:cstheme="majorBidi"/>
      <w:b/>
      <w:bCs/>
      <w:color w:val="4F81BD" w:themeColor="accent1"/>
      <w:sz w:val="26"/>
      <w:szCs w:val="26"/>
      <w:lang w:val="en-AU"/>
    </w:rPr>
  </w:style>
  <w:style w:type="paragraph" w:styleId="TOC3">
    <w:name w:val="toc 3"/>
    <w:basedOn w:val="Normal"/>
    <w:next w:val="Normal"/>
    <w:autoRedefine/>
    <w:uiPriority w:val="39"/>
    <w:rsid w:val="00F767C3"/>
    <w:pPr>
      <w:spacing w:after="100"/>
    </w:pPr>
    <w:rPr>
      <w:rFonts w:ascii="Helvetica Neue Light" w:eastAsiaTheme="majorEastAsia" w:hAnsi="Helvetica Neue Light" w:cstheme="majorBidi"/>
      <w:b/>
      <w:bCs/>
      <w:color w:val="262626" w:themeColor="text1" w:themeTint="D9"/>
      <w:sz w:val="28"/>
      <w:szCs w:val="28"/>
    </w:rPr>
  </w:style>
  <w:style w:type="character" w:customStyle="1" w:styleId="HeaderChar">
    <w:name w:val="Header Char"/>
    <w:basedOn w:val="DefaultParagraphFont"/>
    <w:link w:val="Header"/>
    <w:uiPriority w:val="99"/>
    <w:rsid w:val="00766FA5"/>
    <w:rPr>
      <w:sz w:val="22"/>
      <w:szCs w:val="22"/>
      <w:lang w:val="en-AU"/>
    </w:rPr>
  </w:style>
  <w:style w:type="paragraph" w:styleId="Footer">
    <w:name w:val="footer"/>
    <w:basedOn w:val="Normal"/>
    <w:link w:val="FooterChar"/>
    <w:uiPriority w:val="99"/>
    <w:rsid w:val="00766FA5"/>
    <w:pPr>
      <w:tabs>
        <w:tab w:val="center" w:pos="4320"/>
        <w:tab w:val="right" w:pos="8640"/>
      </w:tabs>
      <w:spacing w:after="0" w:line="240" w:lineRule="auto"/>
    </w:pPr>
  </w:style>
  <w:style w:type="character" w:customStyle="1" w:styleId="FooterChar">
    <w:name w:val="Footer Char"/>
    <w:basedOn w:val="DefaultParagraphFont"/>
    <w:link w:val="Footer"/>
    <w:uiPriority w:val="99"/>
    <w:rsid w:val="00766FA5"/>
    <w:rPr>
      <w:sz w:val="22"/>
      <w:szCs w:val="22"/>
      <w:lang w:val="en-AU"/>
    </w:rPr>
  </w:style>
  <w:style w:type="table" w:styleId="TableGrid">
    <w:name w:val="Table Grid"/>
    <w:basedOn w:val="TableNormal"/>
    <w:uiPriority w:val="39"/>
    <w:rsid w:val="00DF3464"/>
    <w:rPr>
      <w:rFonts w:eastAsiaTheme="minorEastAsia"/>
      <w:sz w:val="22"/>
      <w:szCs w:val="22"/>
      <w:lang w:val="en-AU" w:eastAsia="en-A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ageNumber">
    <w:name w:val="page number"/>
    <w:basedOn w:val="DefaultParagraphFont"/>
    <w:rsid w:val="00DF3464"/>
  </w:style>
  <w:style w:type="paragraph" w:styleId="IntenseQuote">
    <w:name w:val="Intense Quote"/>
    <w:basedOn w:val="Normal"/>
    <w:next w:val="Normal"/>
    <w:link w:val="IntenseQuoteChar"/>
    <w:autoRedefine/>
    <w:rsid w:val="0071008A"/>
    <w:pPr>
      <w:ind w:left="567" w:right="567"/>
    </w:pPr>
    <w:rPr>
      <w:i/>
      <w:lang w:val="en-US"/>
    </w:rPr>
  </w:style>
  <w:style w:type="character" w:customStyle="1" w:styleId="IntenseQuoteChar">
    <w:name w:val="Intense Quote Char"/>
    <w:basedOn w:val="DefaultParagraphFont"/>
    <w:link w:val="IntenseQuote"/>
    <w:rsid w:val="0071008A"/>
    <w:rPr>
      <w:rFonts w:asciiTheme="majorHAnsi" w:hAnsiTheme="majorHAnsi"/>
      <w:i/>
      <w:sz w:val="22"/>
      <w:szCs w:val="22"/>
    </w:rPr>
  </w:style>
  <w:style w:type="paragraph" w:customStyle="1" w:styleId="Default">
    <w:name w:val="Default"/>
    <w:rsid w:val="00B15BDF"/>
    <w:pPr>
      <w:widowControl w:val="0"/>
      <w:autoSpaceDE w:val="0"/>
      <w:autoSpaceDN w:val="0"/>
      <w:adjustRightInd w:val="0"/>
    </w:pPr>
    <w:rPr>
      <w:rFonts w:ascii="Garamond" w:hAnsi="Garamond" w:cs="Garamond"/>
      <w:color w:val="000000"/>
    </w:rPr>
  </w:style>
  <w:style w:type="paragraph" w:styleId="ListParagraph">
    <w:name w:val="List Paragraph"/>
    <w:aliases w:val="List Paragraph1,List Paragraph11,Recommendation,L,Bullet Point,Bullet points,Content descriptions,Body Bullets 1,Bullet point,Main,CV text,Table text,F5 List Paragraph,Dot pt,List Paragraph111,Medium Grid 1 - Accent 21,Numbered Paragraph"/>
    <w:basedOn w:val="Normal"/>
    <w:link w:val="ListParagraphChar"/>
    <w:uiPriority w:val="34"/>
    <w:qFormat/>
    <w:rsid w:val="00813B8E"/>
    <w:pPr>
      <w:ind w:left="720"/>
      <w:contextualSpacing/>
    </w:pPr>
  </w:style>
  <w:style w:type="paragraph" w:customStyle="1" w:styleId="tabledotpoint">
    <w:name w:val="table dot point"/>
    <w:basedOn w:val="BodyText"/>
    <w:link w:val="tabledotpointChar"/>
    <w:autoRedefine/>
    <w:qFormat/>
    <w:rsid w:val="009B573E"/>
    <w:pPr>
      <w:numPr>
        <w:numId w:val="1"/>
      </w:numPr>
      <w:spacing w:line="240" w:lineRule="auto"/>
      <w:ind w:left="453" w:hanging="340"/>
    </w:pPr>
    <w:rPr>
      <w:sz w:val="20"/>
    </w:rPr>
  </w:style>
  <w:style w:type="character" w:customStyle="1" w:styleId="tabledotpointChar">
    <w:name w:val="table dot point Char"/>
    <w:basedOn w:val="BodyTextChar"/>
    <w:link w:val="tabledotpoint"/>
    <w:rsid w:val="009B573E"/>
    <w:rPr>
      <w:rFonts w:ascii="Calibri" w:eastAsiaTheme="minorEastAsia" w:hAnsi="Calibri" w:cs="Times New Roman"/>
      <w:sz w:val="20"/>
      <w:szCs w:val="20"/>
      <w:lang w:eastAsia="en-AU"/>
    </w:rPr>
  </w:style>
  <w:style w:type="paragraph" w:customStyle="1" w:styleId="tabletext">
    <w:name w:val="table text"/>
    <w:basedOn w:val="Normal"/>
    <w:autoRedefine/>
    <w:qFormat/>
    <w:rsid w:val="002120A2"/>
    <w:pPr>
      <w:spacing w:before="100" w:beforeAutospacing="1" w:after="100" w:afterAutospacing="1" w:line="240" w:lineRule="auto"/>
    </w:pPr>
    <w:rPr>
      <w:sz w:val="20"/>
      <w:lang w:eastAsia="en-AU"/>
    </w:rPr>
  </w:style>
  <w:style w:type="paragraph" w:customStyle="1" w:styleId="dotpoint">
    <w:name w:val="dot point"/>
    <w:basedOn w:val="BodyText"/>
    <w:link w:val="dotpointChar"/>
    <w:autoRedefine/>
    <w:qFormat/>
    <w:rsid w:val="00505323"/>
    <w:pPr>
      <w:numPr>
        <w:numId w:val="2"/>
      </w:numPr>
    </w:pPr>
    <w:rPr>
      <w:rFonts w:asciiTheme="majorHAnsi" w:eastAsia="Times New Roman" w:hAnsiTheme="majorHAnsi"/>
    </w:rPr>
  </w:style>
  <w:style w:type="character" w:customStyle="1" w:styleId="dotpointChar">
    <w:name w:val="dot point Char"/>
    <w:basedOn w:val="BodyTextChar"/>
    <w:link w:val="dotpoint"/>
    <w:rsid w:val="00505323"/>
    <w:rPr>
      <w:rFonts w:asciiTheme="majorHAnsi" w:eastAsia="Times New Roman" w:hAnsiTheme="majorHAnsi" w:cs="Times New Roman"/>
      <w:sz w:val="22"/>
      <w:szCs w:val="20"/>
      <w:lang w:eastAsia="en-AU"/>
    </w:rPr>
  </w:style>
  <w:style w:type="paragraph" w:customStyle="1" w:styleId="List1">
    <w:name w:val="List1"/>
    <w:basedOn w:val="BodyText"/>
    <w:link w:val="listChar"/>
    <w:autoRedefine/>
    <w:qFormat/>
    <w:rsid w:val="001C579A"/>
    <w:pPr>
      <w:numPr>
        <w:numId w:val="4"/>
      </w:numPr>
    </w:pPr>
    <w:rPr>
      <w:i/>
    </w:rPr>
  </w:style>
  <w:style w:type="character" w:customStyle="1" w:styleId="listChar">
    <w:name w:val="list Char"/>
    <w:basedOn w:val="BodyTextChar"/>
    <w:link w:val="List1"/>
    <w:rsid w:val="001C579A"/>
    <w:rPr>
      <w:rFonts w:ascii="Calibri" w:eastAsiaTheme="minorEastAsia" w:hAnsi="Calibri" w:cs="Times New Roman"/>
      <w:i/>
      <w:sz w:val="22"/>
      <w:szCs w:val="20"/>
      <w:lang w:eastAsia="en-AU"/>
    </w:rPr>
  </w:style>
  <w:style w:type="table" w:styleId="LightShading-Accent4">
    <w:name w:val="Light Shading Accent 4"/>
    <w:basedOn w:val="TableNormal"/>
    <w:uiPriority w:val="60"/>
    <w:rsid w:val="003D4B9B"/>
    <w:rPr>
      <w:color w:val="5F497A" w:themeColor="accent4" w:themeShade="BF"/>
      <w:sz w:val="22"/>
      <w:szCs w:val="22"/>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MediumGrid3-Accent3">
    <w:name w:val="Medium Grid 3 Accent 3"/>
    <w:basedOn w:val="TableNormal"/>
    <w:uiPriority w:val="69"/>
    <w:rsid w:val="003D4B9B"/>
    <w:rPr>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olorfulGrid-Accent1">
    <w:name w:val="Colorful Grid Accent 1"/>
    <w:basedOn w:val="TableNormal"/>
    <w:uiPriority w:val="73"/>
    <w:rsid w:val="003D4B9B"/>
    <w:rPr>
      <w:color w:val="000000" w:themeColor="text1"/>
      <w:sz w:val="22"/>
      <w:szCs w:val="22"/>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BalloonTextChar1">
    <w:name w:val="Balloon Text Char1"/>
    <w:basedOn w:val="DefaultParagraphFont"/>
    <w:link w:val="BalloonText"/>
    <w:uiPriority w:val="99"/>
    <w:rsid w:val="00994687"/>
    <w:rPr>
      <w:rFonts w:ascii="Tahoma" w:hAnsi="Tahoma" w:cs="Tahoma"/>
      <w:sz w:val="16"/>
      <w:szCs w:val="16"/>
      <w:lang w:val="en-AU"/>
    </w:rPr>
  </w:style>
  <w:style w:type="character" w:styleId="CommentReference">
    <w:name w:val="annotation reference"/>
    <w:basedOn w:val="DefaultParagraphFont"/>
    <w:uiPriority w:val="99"/>
    <w:rsid w:val="00A3343D"/>
    <w:rPr>
      <w:sz w:val="16"/>
      <w:szCs w:val="16"/>
    </w:rPr>
  </w:style>
  <w:style w:type="paragraph" w:styleId="CommentText">
    <w:name w:val="annotation text"/>
    <w:basedOn w:val="Normal"/>
    <w:link w:val="CommentTextChar"/>
    <w:uiPriority w:val="99"/>
    <w:rsid w:val="00A3343D"/>
    <w:pPr>
      <w:spacing w:line="240" w:lineRule="auto"/>
    </w:pPr>
    <w:rPr>
      <w:sz w:val="20"/>
      <w:szCs w:val="20"/>
    </w:rPr>
  </w:style>
  <w:style w:type="character" w:customStyle="1" w:styleId="CommentTextChar">
    <w:name w:val="Comment Text Char"/>
    <w:basedOn w:val="DefaultParagraphFont"/>
    <w:link w:val="CommentText"/>
    <w:uiPriority w:val="99"/>
    <w:rsid w:val="00A3343D"/>
    <w:rPr>
      <w:sz w:val="20"/>
      <w:szCs w:val="20"/>
      <w:lang w:val="en-AU"/>
    </w:rPr>
  </w:style>
  <w:style w:type="paragraph" w:styleId="CommentSubject">
    <w:name w:val="annotation subject"/>
    <w:basedOn w:val="CommentText"/>
    <w:next w:val="CommentText"/>
    <w:link w:val="CommentSubjectChar"/>
    <w:rsid w:val="00A3343D"/>
    <w:rPr>
      <w:b/>
      <w:bCs/>
    </w:rPr>
  </w:style>
  <w:style w:type="character" w:customStyle="1" w:styleId="CommentSubjectChar">
    <w:name w:val="Comment Subject Char"/>
    <w:basedOn w:val="CommentTextChar"/>
    <w:link w:val="CommentSubject"/>
    <w:rsid w:val="00A3343D"/>
    <w:rPr>
      <w:b/>
      <w:bCs/>
      <w:sz w:val="20"/>
      <w:szCs w:val="20"/>
      <w:lang w:val="en-AU"/>
    </w:rPr>
  </w:style>
  <w:style w:type="paragraph" w:styleId="BodyText2">
    <w:name w:val="Body Text 2"/>
    <w:basedOn w:val="Normal"/>
    <w:link w:val="BodyText2Char"/>
    <w:rsid w:val="00941A0E"/>
    <w:pPr>
      <w:spacing w:after="120" w:line="480" w:lineRule="auto"/>
    </w:pPr>
  </w:style>
  <w:style w:type="character" w:customStyle="1" w:styleId="BodyText2Char">
    <w:name w:val="Body Text 2 Char"/>
    <w:basedOn w:val="DefaultParagraphFont"/>
    <w:link w:val="BodyText2"/>
    <w:rsid w:val="00941A0E"/>
    <w:rPr>
      <w:sz w:val="22"/>
      <w:szCs w:val="22"/>
      <w:lang w:val="en-AU"/>
    </w:rPr>
  </w:style>
  <w:style w:type="paragraph" w:customStyle="1" w:styleId="Level2">
    <w:name w:val="Level 2"/>
    <w:basedOn w:val="Normal"/>
    <w:rsid w:val="00FC0949"/>
    <w:pPr>
      <w:numPr>
        <w:numId w:val="3"/>
      </w:numPr>
    </w:pPr>
  </w:style>
  <w:style w:type="paragraph" w:styleId="FootnoteText">
    <w:name w:val="footnote text"/>
    <w:basedOn w:val="Normal"/>
    <w:link w:val="FootnoteTextChar"/>
    <w:rsid w:val="00F767C3"/>
    <w:pPr>
      <w:spacing w:after="0" w:line="240" w:lineRule="auto"/>
    </w:pPr>
    <w:rPr>
      <w:sz w:val="24"/>
      <w:szCs w:val="24"/>
    </w:rPr>
  </w:style>
  <w:style w:type="character" w:customStyle="1" w:styleId="FootnoteTextChar">
    <w:name w:val="Footnote Text Char"/>
    <w:basedOn w:val="DefaultParagraphFont"/>
    <w:link w:val="FootnoteText"/>
    <w:rsid w:val="00F767C3"/>
    <w:rPr>
      <w:lang w:val="en-AU"/>
    </w:rPr>
  </w:style>
  <w:style w:type="character" w:styleId="FootnoteReference">
    <w:name w:val="footnote reference"/>
    <w:basedOn w:val="DefaultParagraphFont"/>
    <w:rsid w:val="00F767C3"/>
    <w:rPr>
      <w:vertAlign w:val="superscript"/>
    </w:rPr>
  </w:style>
  <w:style w:type="paragraph" w:styleId="TOC4">
    <w:name w:val="toc 4"/>
    <w:basedOn w:val="Normal"/>
    <w:next w:val="Normal"/>
    <w:autoRedefine/>
    <w:uiPriority w:val="39"/>
    <w:rsid w:val="00CC0529"/>
    <w:pPr>
      <w:spacing w:after="100"/>
    </w:pPr>
    <w:rPr>
      <w:b/>
    </w:rPr>
  </w:style>
  <w:style w:type="character" w:styleId="Hyperlink">
    <w:name w:val="Hyperlink"/>
    <w:basedOn w:val="DefaultParagraphFont"/>
    <w:uiPriority w:val="99"/>
    <w:rsid w:val="007E50FB"/>
    <w:rPr>
      <w:color w:val="0000FF" w:themeColor="hyperlink"/>
      <w:u w:val="single"/>
    </w:rPr>
  </w:style>
  <w:style w:type="paragraph" w:styleId="NormalWeb">
    <w:name w:val="Normal (Web)"/>
    <w:basedOn w:val="Normal"/>
    <w:uiPriority w:val="99"/>
    <w:semiHidden/>
    <w:unhideWhenUsed/>
    <w:rsid w:val="00AA141D"/>
    <w:pPr>
      <w:spacing w:before="100" w:beforeAutospacing="1" w:after="100" w:afterAutospacing="1" w:line="240" w:lineRule="auto"/>
    </w:pPr>
    <w:rPr>
      <w:rFonts w:ascii="Times New Roman" w:hAnsi="Times New Roman" w:cs="Times New Roman"/>
      <w:sz w:val="24"/>
      <w:szCs w:val="24"/>
      <w:lang w:eastAsia="en-AU"/>
    </w:rPr>
  </w:style>
  <w:style w:type="table" w:styleId="GridTable1Light-Accent6">
    <w:name w:val="Grid Table 1 Light Accent 6"/>
    <w:basedOn w:val="TableNormal"/>
    <w:uiPriority w:val="46"/>
    <w:rsid w:val="009D57C8"/>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customStyle="1" w:styleId="ListParagraphChar">
    <w:name w:val="List Paragraph Char"/>
    <w:aliases w:val="List Paragraph1 Char,List Paragraph11 Char,Recommendation Char,L Char,Bullet Point Char,Bullet points Char,Content descriptions Char,Body Bullets 1 Char,Bullet point Char,Main Char,CV text Char,Table text Char,F5 List Paragraph Char"/>
    <w:basedOn w:val="DefaultParagraphFont"/>
    <w:link w:val="ListParagraph"/>
    <w:uiPriority w:val="34"/>
    <w:qFormat/>
    <w:locked/>
    <w:rsid w:val="000E57F6"/>
    <w:rPr>
      <w:rFonts w:asciiTheme="majorHAnsi" w:eastAsiaTheme="minorEastAsia" w:hAnsiTheme="majorHAnsi"/>
      <w:sz w:val="22"/>
      <w:szCs w:val="22"/>
      <w:lang w:val="en-AU"/>
    </w:rPr>
  </w:style>
  <w:style w:type="character" w:customStyle="1" w:styleId="Heading3Char">
    <w:name w:val="Heading 3 Char"/>
    <w:basedOn w:val="DefaultParagraphFont"/>
    <w:link w:val="Heading3"/>
    <w:rsid w:val="00347D79"/>
    <w:rPr>
      <w:rFonts w:asciiTheme="majorHAnsi" w:eastAsiaTheme="majorEastAsia" w:hAnsiTheme="majorHAnsi" w:cstheme="majorBidi"/>
      <w:color w:val="243F60" w:themeColor="accent1" w:themeShade="7F"/>
      <w:lang w:val="en-AU"/>
    </w:rPr>
  </w:style>
  <w:style w:type="character" w:customStyle="1" w:styleId="Heading4Char">
    <w:name w:val="Heading 4 Char"/>
    <w:basedOn w:val="DefaultParagraphFont"/>
    <w:link w:val="Heading4"/>
    <w:rsid w:val="00347D79"/>
    <w:rPr>
      <w:rFonts w:asciiTheme="majorHAnsi" w:eastAsiaTheme="majorEastAsia" w:hAnsiTheme="majorHAnsi" w:cstheme="majorBidi"/>
      <w:i/>
      <w:iCs/>
      <w:color w:val="365F91" w:themeColor="accent1" w:themeShade="BF"/>
      <w:sz w:val="22"/>
      <w:szCs w:val="22"/>
      <w:lang w:val="en-AU"/>
    </w:rPr>
  </w:style>
  <w:style w:type="table" w:styleId="GridTable1Light-Accent2">
    <w:name w:val="Grid Table 1 Light Accent 2"/>
    <w:basedOn w:val="TableNormal"/>
    <w:uiPriority w:val="46"/>
    <w:rsid w:val="00347D79"/>
    <w:rPr>
      <w:rFonts w:ascii="Cambria" w:eastAsia="Cambria" w:hAnsi="Cambria" w:cs="Times New Roman"/>
      <w:lang w:val="en-AU"/>
    </w:r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rsid w:val="0079190F"/>
    <w:rPr>
      <w:color w:val="605E5C"/>
      <w:shd w:val="clear" w:color="auto" w:fill="E1DFDD"/>
    </w:rPr>
  </w:style>
  <w:style w:type="character" w:customStyle="1" w:styleId="apple-converted-space">
    <w:name w:val="apple-converted-space"/>
    <w:basedOn w:val="DefaultParagraphFont"/>
    <w:rsid w:val="00037286"/>
  </w:style>
  <w:style w:type="paragraph" w:customStyle="1" w:styleId="CCS-Heading5">
    <w:name w:val="CCS-Heading5"/>
    <w:basedOn w:val="Normal"/>
    <w:qFormat/>
    <w:rsid w:val="008C422F"/>
    <w:pPr>
      <w:spacing w:before="240" w:after="120" w:line="240" w:lineRule="auto"/>
    </w:pPr>
    <w:rPr>
      <w:rFonts w:ascii="Arial" w:eastAsiaTheme="minorHAnsi" w:hAnsi="Arial" w:cs="Arial"/>
      <w:b/>
      <w:lang w:eastAsia="zh-CN" w:bidi="th-TH"/>
    </w:rPr>
  </w:style>
  <w:style w:type="paragraph" w:styleId="Revision">
    <w:name w:val="Revision"/>
    <w:hidden/>
    <w:semiHidden/>
    <w:rsid w:val="006230F9"/>
    <w:rPr>
      <w:rFonts w:asciiTheme="majorHAnsi" w:eastAsiaTheme="minorEastAsia" w:hAnsiTheme="majorHAnsi"/>
      <w:sz w:val="22"/>
      <w:szCs w:val="22"/>
      <w:lang w:val="en-AU"/>
    </w:rPr>
  </w:style>
  <w:style w:type="paragraph" w:customStyle="1" w:styleId="Dotpoint0">
    <w:name w:val="Dot point"/>
    <w:basedOn w:val="BodyText"/>
    <w:autoRedefine/>
    <w:qFormat/>
    <w:rsid w:val="00AF5B09"/>
    <w:pPr>
      <w:numPr>
        <w:numId w:val="5"/>
      </w:numPr>
      <w:spacing w:before="120" w:line="360" w:lineRule="auto"/>
    </w:pPr>
    <w:rPr>
      <w:rFonts w:eastAsia="Times New Roman" w:cstheme="minorBidi"/>
      <w:lang w:val="en-AU" w:eastAsia="en-US"/>
    </w:rPr>
  </w:style>
  <w:style w:type="paragraph" w:styleId="EndnoteText">
    <w:name w:val="endnote text"/>
    <w:basedOn w:val="Normal"/>
    <w:link w:val="EndnoteTextChar"/>
    <w:uiPriority w:val="99"/>
    <w:unhideWhenUsed/>
    <w:rsid w:val="001D5638"/>
    <w:pPr>
      <w:spacing w:after="0" w:line="240" w:lineRule="auto"/>
    </w:pPr>
    <w:rPr>
      <w:rFonts w:asciiTheme="minorHAnsi" w:eastAsiaTheme="minorHAnsi" w:hAnsiTheme="minorHAnsi"/>
      <w:sz w:val="20"/>
      <w:szCs w:val="20"/>
      <w:lang w:val="en-GB"/>
    </w:rPr>
  </w:style>
  <w:style w:type="character" w:customStyle="1" w:styleId="EndnoteTextChar">
    <w:name w:val="Endnote Text Char"/>
    <w:basedOn w:val="DefaultParagraphFont"/>
    <w:link w:val="EndnoteText"/>
    <w:uiPriority w:val="99"/>
    <w:rsid w:val="001D5638"/>
    <w:rPr>
      <w:sz w:val="20"/>
      <w:szCs w:val="20"/>
      <w:lang w:val="en-GB"/>
    </w:rPr>
  </w:style>
  <w:style w:type="character" w:styleId="EndnoteReference">
    <w:name w:val="endnote reference"/>
    <w:basedOn w:val="DefaultParagraphFont"/>
    <w:uiPriority w:val="99"/>
    <w:semiHidden/>
    <w:unhideWhenUsed/>
    <w:rsid w:val="001D5638"/>
    <w:rPr>
      <w:vertAlign w:val="superscript"/>
    </w:rPr>
  </w:style>
  <w:style w:type="character" w:styleId="Emphasis">
    <w:name w:val="Emphasis"/>
    <w:basedOn w:val="DefaultParagraphFont"/>
    <w:uiPriority w:val="20"/>
    <w:qFormat/>
    <w:rsid w:val="001E6B26"/>
    <w:rPr>
      <w:i/>
      <w:iCs/>
    </w:rPr>
  </w:style>
  <w:style w:type="paragraph" w:customStyle="1" w:styleId="directquote">
    <w:name w:val="direct quote"/>
    <w:basedOn w:val="Normal"/>
    <w:link w:val="directquoteChar"/>
    <w:qFormat/>
    <w:rsid w:val="00A06857"/>
    <w:pPr>
      <w:ind w:left="720" w:right="1082"/>
    </w:pPr>
    <w:rPr>
      <w:i/>
      <w:iCs/>
      <w:color w:val="984806" w:themeColor="accent6" w:themeShade="80"/>
    </w:rPr>
  </w:style>
  <w:style w:type="character" w:customStyle="1" w:styleId="directquoteChar">
    <w:name w:val="direct quote Char"/>
    <w:basedOn w:val="DefaultParagraphFont"/>
    <w:link w:val="directquote"/>
    <w:rsid w:val="00A06857"/>
    <w:rPr>
      <w:rFonts w:asciiTheme="majorHAnsi" w:eastAsiaTheme="minorEastAsia" w:hAnsiTheme="majorHAnsi"/>
      <w:i/>
      <w:iCs/>
      <w:color w:val="984806" w:themeColor="accent6" w:themeShade="80"/>
      <w:sz w:val="22"/>
      <w:szCs w:val="22"/>
      <w:lang w:val="en-AU"/>
    </w:rPr>
  </w:style>
  <w:style w:type="paragraph" w:styleId="TOCHeading">
    <w:name w:val="TOC Heading"/>
    <w:basedOn w:val="Heading1"/>
    <w:next w:val="Normal"/>
    <w:uiPriority w:val="39"/>
    <w:unhideWhenUsed/>
    <w:qFormat/>
    <w:rsid w:val="00385046"/>
    <w:pPr>
      <w:spacing w:before="240" w:after="0" w:line="259" w:lineRule="auto"/>
      <w:outlineLvl w:val="9"/>
    </w:pPr>
    <w:rPr>
      <w:rFonts w:asciiTheme="majorHAnsi" w:hAnsiTheme="majorHAnsi"/>
      <w:b w:val="0"/>
      <w:bCs w:val="0"/>
      <w:color w:val="365F91" w:themeColor="accent1" w:themeShade="BF"/>
      <w:sz w:val="32"/>
      <w:szCs w:val="32"/>
      <w:lang w:val="en-US"/>
    </w:rPr>
  </w:style>
  <w:style w:type="paragraph" w:styleId="Caption">
    <w:name w:val="caption"/>
    <w:basedOn w:val="Normal"/>
    <w:next w:val="Normal"/>
    <w:unhideWhenUsed/>
    <w:rsid w:val="006B5EA5"/>
    <w:pPr>
      <w:spacing w:line="240" w:lineRule="auto"/>
    </w:pPr>
    <w:rPr>
      <w:i/>
      <w:iCs/>
      <w:color w:val="1F497D" w:themeColor="text2"/>
      <w:sz w:val="18"/>
      <w:szCs w:val="18"/>
    </w:rPr>
  </w:style>
  <w:style w:type="table" w:customStyle="1" w:styleId="GridTable1Light-Accent61">
    <w:name w:val="Grid Table 1 Light - Accent 61"/>
    <w:basedOn w:val="TableNormal"/>
    <w:next w:val="GridTable1Light-Accent6"/>
    <w:uiPriority w:val="46"/>
    <w:rsid w:val="002C44BB"/>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customStyle="1" w:styleId="response-list-item">
    <w:name w:val="response-list-item"/>
    <w:basedOn w:val="Normal"/>
    <w:rsid w:val="0051276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response-text">
    <w:name w:val="response-text"/>
    <w:basedOn w:val="DefaultParagraphFont"/>
    <w:rsid w:val="0051276D"/>
  </w:style>
  <w:style w:type="paragraph" w:styleId="NoSpacing">
    <w:name w:val="No Spacing"/>
    <w:uiPriority w:val="1"/>
    <w:qFormat/>
    <w:rsid w:val="003A5B65"/>
    <w:rPr>
      <w:rFonts w:ascii="Calibri" w:hAnsi="Calibri" w:cs="Calibri"/>
      <w:sz w:val="22"/>
      <w:szCs w:val="22"/>
      <w:lang w:val="en-GB" w:eastAsia="en-GB"/>
    </w:rPr>
  </w:style>
  <w:style w:type="character" w:customStyle="1" w:styleId="response-text-label">
    <w:name w:val="response-text-label"/>
    <w:basedOn w:val="DefaultParagraphFont"/>
    <w:rsid w:val="002A07A6"/>
  </w:style>
  <w:style w:type="paragraph" w:styleId="TOC5">
    <w:name w:val="toc 5"/>
    <w:basedOn w:val="Normal"/>
    <w:next w:val="Normal"/>
    <w:autoRedefine/>
    <w:uiPriority w:val="39"/>
    <w:unhideWhenUsed/>
    <w:rsid w:val="00F103DC"/>
    <w:pPr>
      <w:spacing w:after="100" w:line="259" w:lineRule="auto"/>
      <w:ind w:left="880"/>
    </w:pPr>
    <w:rPr>
      <w:rFonts w:asciiTheme="minorHAnsi" w:hAnsiTheme="minorHAnsi"/>
      <w:lang w:eastAsia="en-AU"/>
    </w:rPr>
  </w:style>
  <w:style w:type="paragraph" w:styleId="TOC6">
    <w:name w:val="toc 6"/>
    <w:basedOn w:val="Normal"/>
    <w:next w:val="Normal"/>
    <w:autoRedefine/>
    <w:uiPriority w:val="39"/>
    <w:unhideWhenUsed/>
    <w:rsid w:val="00F103DC"/>
    <w:pPr>
      <w:spacing w:after="100" w:line="259" w:lineRule="auto"/>
      <w:ind w:left="1100"/>
    </w:pPr>
    <w:rPr>
      <w:rFonts w:asciiTheme="minorHAnsi" w:hAnsiTheme="minorHAnsi"/>
      <w:lang w:eastAsia="en-AU"/>
    </w:rPr>
  </w:style>
  <w:style w:type="paragraph" w:styleId="TOC7">
    <w:name w:val="toc 7"/>
    <w:basedOn w:val="Normal"/>
    <w:next w:val="Normal"/>
    <w:autoRedefine/>
    <w:uiPriority w:val="39"/>
    <w:unhideWhenUsed/>
    <w:rsid w:val="00F103DC"/>
    <w:pPr>
      <w:spacing w:after="100" w:line="259" w:lineRule="auto"/>
      <w:ind w:left="1320"/>
    </w:pPr>
    <w:rPr>
      <w:rFonts w:asciiTheme="minorHAnsi" w:hAnsiTheme="minorHAnsi"/>
      <w:lang w:eastAsia="en-AU"/>
    </w:rPr>
  </w:style>
  <w:style w:type="paragraph" w:styleId="TOC8">
    <w:name w:val="toc 8"/>
    <w:basedOn w:val="Normal"/>
    <w:next w:val="Normal"/>
    <w:autoRedefine/>
    <w:uiPriority w:val="39"/>
    <w:unhideWhenUsed/>
    <w:rsid w:val="00F103DC"/>
    <w:pPr>
      <w:spacing w:after="100" w:line="259" w:lineRule="auto"/>
      <w:ind w:left="1540"/>
    </w:pPr>
    <w:rPr>
      <w:rFonts w:asciiTheme="minorHAnsi" w:hAnsiTheme="minorHAnsi"/>
      <w:lang w:eastAsia="en-AU"/>
    </w:rPr>
  </w:style>
  <w:style w:type="paragraph" w:styleId="TOC9">
    <w:name w:val="toc 9"/>
    <w:basedOn w:val="Normal"/>
    <w:next w:val="Normal"/>
    <w:autoRedefine/>
    <w:uiPriority w:val="39"/>
    <w:unhideWhenUsed/>
    <w:rsid w:val="00F103DC"/>
    <w:pPr>
      <w:spacing w:after="100" w:line="259" w:lineRule="auto"/>
      <w:ind w:left="1760"/>
    </w:pPr>
    <w:rPr>
      <w:rFonts w:asciiTheme="minorHAnsi" w:hAnsiTheme="minorHAnsi"/>
      <w:lang w:eastAsia="en-AU"/>
    </w:rPr>
  </w:style>
  <w:style w:type="paragraph" w:styleId="Title">
    <w:name w:val="Title"/>
    <w:basedOn w:val="Normal"/>
    <w:next w:val="Normal"/>
    <w:link w:val="TitleChar"/>
    <w:uiPriority w:val="10"/>
    <w:qFormat/>
    <w:rsid w:val="00E4500D"/>
    <w:pPr>
      <w:spacing w:after="0" w:line="240" w:lineRule="auto"/>
      <w:contextualSpacing/>
    </w:pPr>
    <w:rPr>
      <w:rFonts w:eastAsiaTheme="majorEastAsia" w:cstheme="majorBidi"/>
      <w:spacing w:val="-10"/>
      <w:kern w:val="28"/>
      <w:sz w:val="56"/>
      <w:szCs w:val="56"/>
      <w:lang w:val="en-GB"/>
    </w:rPr>
  </w:style>
  <w:style w:type="character" w:customStyle="1" w:styleId="TitleChar">
    <w:name w:val="Title Char"/>
    <w:basedOn w:val="DefaultParagraphFont"/>
    <w:link w:val="Title"/>
    <w:uiPriority w:val="10"/>
    <w:rsid w:val="00E4500D"/>
    <w:rPr>
      <w:rFonts w:asciiTheme="majorHAnsi" w:eastAsiaTheme="majorEastAsia" w:hAnsiTheme="majorHAnsi" w:cstheme="majorBidi"/>
      <w:spacing w:val="-10"/>
      <w:kern w:val="28"/>
      <w:sz w:val="56"/>
      <w:szCs w:val="56"/>
      <w:lang w:val="en-GB"/>
    </w:rPr>
  </w:style>
  <w:style w:type="character" w:styleId="FollowedHyperlink">
    <w:name w:val="FollowedHyperlink"/>
    <w:basedOn w:val="DefaultParagraphFont"/>
    <w:semiHidden/>
    <w:unhideWhenUsed/>
    <w:rsid w:val="000E0E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038190">
      <w:bodyDiv w:val="1"/>
      <w:marLeft w:val="0"/>
      <w:marRight w:val="0"/>
      <w:marTop w:val="0"/>
      <w:marBottom w:val="0"/>
      <w:divBdr>
        <w:top w:val="none" w:sz="0" w:space="0" w:color="auto"/>
        <w:left w:val="none" w:sz="0" w:space="0" w:color="auto"/>
        <w:bottom w:val="none" w:sz="0" w:space="0" w:color="auto"/>
        <w:right w:val="none" w:sz="0" w:space="0" w:color="auto"/>
      </w:divBdr>
    </w:div>
    <w:div w:id="124079341">
      <w:bodyDiv w:val="1"/>
      <w:marLeft w:val="0"/>
      <w:marRight w:val="0"/>
      <w:marTop w:val="0"/>
      <w:marBottom w:val="0"/>
      <w:divBdr>
        <w:top w:val="none" w:sz="0" w:space="0" w:color="auto"/>
        <w:left w:val="none" w:sz="0" w:space="0" w:color="auto"/>
        <w:bottom w:val="none" w:sz="0" w:space="0" w:color="auto"/>
        <w:right w:val="none" w:sz="0" w:space="0" w:color="auto"/>
      </w:divBdr>
    </w:div>
    <w:div w:id="255602709">
      <w:bodyDiv w:val="1"/>
      <w:marLeft w:val="0"/>
      <w:marRight w:val="0"/>
      <w:marTop w:val="0"/>
      <w:marBottom w:val="0"/>
      <w:divBdr>
        <w:top w:val="none" w:sz="0" w:space="0" w:color="auto"/>
        <w:left w:val="none" w:sz="0" w:space="0" w:color="auto"/>
        <w:bottom w:val="none" w:sz="0" w:space="0" w:color="auto"/>
        <w:right w:val="none" w:sz="0" w:space="0" w:color="auto"/>
      </w:divBdr>
    </w:div>
    <w:div w:id="333147795">
      <w:bodyDiv w:val="1"/>
      <w:marLeft w:val="0"/>
      <w:marRight w:val="0"/>
      <w:marTop w:val="0"/>
      <w:marBottom w:val="0"/>
      <w:divBdr>
        <w:top w:val="none" w:sz="0" w:space="0" w:color="auto"/>
        <w:left w:val="none" w:sz="0" w:space="0" w:color="auto"/>
        <w:bottom w:val="none" w:sz="0" w:space="0" w:color="auto"/>
        <w:right w:val="none" w:sz="0" w:space="0" w:color="auto"/>
      </w:divBdr>
      <w:divsChild>
        <w:div w:id="421881478">
          <w:marLeft w:val="0"/>
          <w:marRight w:val="0"/>
          <w:marTop w:val="0"/>
          <w:marBottom w:val="0"/>
          <w:divBdr>
            <w:top w:val="none" w:sz="0" w:space="0" w:color="auto"/>
            <w:left w:val="none" w:sz="0" w:space="0" w:color="auto"/>
            <w:bottom w:val="none" w:sz="0" w:space="0" w:color="auto"/>
            <w:right w:val="none" w:sz="0" w:space="0" w:color="auto"/>
          </w:divBdr>
          <w:divsChild>
            <w:div w:id="747850666">
              <w:marLeft w:val="0"/>
              <w:marRight w:val="0"/>
              <w:marTop w:val="0"/>
              <w:marBottom w:val="0"/>
              <w:divBdr>
                <w:top w:val="none" w:sz="0" w:space="0" w:color="auto"/>
                <w:left w:val="none" w:sz="0" w:space="0" w:color="auto"/>
                <w:bottom w:val="none" w:sz="0" w:space="0" w:color="auto"/>
                <w:right w:val="none" w:sz="0" w:space="0" w:color="auto"/>
              </w:divBdr>
              <w:divsChild>
                <w:div w:id="17650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2952">
          <w:marLeft w:val="0"/>
          <w:marRight w:val="0"/>
          <w:marTop w:val="0"/>
          <w:marBottom w:val="0"/>
          <w:divBdr>
            <w:top w:val="none" w:sz="0" w:space="0" w:color="auto"/>
            <w:left w:val="none" w:sz="0" w:space="0" w:color="auto"/>
            <w:bottom w:val="none" w:sz="0" w:space="0" w:color="auto"/>
            <w:right w:val="none" w:sz="0" w:space="0" w:color="auto"/>
          </w:divBdr>
          <w:divsChild>
            <w:div w:id="439375164">
              <w:marLeft w:val="0"/>
              <w:marRight w:val="0"/>
              <w:marTop w:val="0"/>
              <w:marBottom w:val="0"/>
              <w:divBdr>
                <w:top w:val="none" w:sz="0" w:space="0" w:color="auto"/>
                <w:left w:val="none" w:sz="0" w:space="0" w:color="auto"/>
                <w:bottom w:val="none" w:sz="0" w:space="0" w:color="auto"/>
                <w:right w:val="none" w:sz="0" w:space="0" w:color="auto"/>
              </w:divBdr>
              <w:divsChild>
                <w:div w:id="367687429">
                  <w:marLeft w:val="0"/>
                  <w:marRight w:val="0"/>
                  <w:marTop w:val="0"/>
                  <w:marBottom w:val="0"/>
                  <w:divBdr>
                    <w:top w:val="none" w:sz="0" w:space="0" w:color="auto"/>
                    <w:left w:val="none" w:sz="0" w:space="0" w:color="auto"/>
                    <w:bottom w:val="none" w:sz="0" w:space="0" w:color="auto"/>
                    <w:right w:val="none" w:sz="0" w:space="0" w:color="auto"/>
                  </w:divBdr>
                  <w:divsChild>
                    <w:div w:id="526450768">
                      <w:marLeft w:val="0"/>
                      <w:marRight w:val="0"/>
                      <w:marTop w:val="0"/>
                      <w:marBottom w:val="0"/>
                      <w:divBdr>
                        <w:top w:val="none" w:sz="0" w:space="0" w:color="auto"/>
                        <w:left w:val="none" w:sz="0" w:space="0" w:color="auto"/>
                        <w:bottom w:val="none" w:sz="0" w:space="0" w:color="auto"/>
                        <w:right w:val="none" w:sz="0" w:space="0" w:color="auto"/>
                      </w:divBdr>
                      <w:divsChild>
                        <w:div w:id="1411465868">
                          <w:marLeft w:val="0"/>
                          <w:marRight w:val="0"/>
                          <w:marTop w:val="0"/>
                          <w:marBottom w:val="0"/>
                          <w:divBdr>
                            <w:top w:val="none" w:sz="0" w:space="0" w:color="auto"/>
                            <w:left w:val="none" w:sz="0" w:space="0" w:color="auto"/>
                            <w:bottom w:val="none" w:sz="0" w:space="0" w:color="auto"/>
                            <w:right w:val="none" w:sz="0" w:space="0" w:color="auto"/>
                          </w:divBdr>
                        </w:div>
                      </w:divsChild>
                    </w:div>
                    <w:div w:id="1869757141">
                      <w:marLeft w:val="0"/>
                      <w:marRight w:val="0"/>
                      <w:marTop w:val="0"/>
                      <w:marBottom w:val="0"/>
                      <w:divBdr>
                        <w:top w:val="none" w:sz="0" w:space="0" w:color="auto"/>
                        <w:left w:val="none" w:sz="0" w:space="0" w:color="auto"/>
                        <w:bottom w:val="none" w:sz="0" w:space="0" w:color="auto"/>
                        <w:right w:val="none" w:sz="0" w:space="0" w:color="auto"/>
                      </w:divBdr>
                      <w:divsChild>
                        <w:div w:id="1808665798">
                          <w:marLeft w:val="0"/>
                          <w:marRight w:val="0"/>
                          <w:marTop w:val="0"/>
                          <w:marBottom w:val="0"/>
                          <w:divBdr>
                            <w:top w:val="none" w:sz="0" w:space="0" w:color="auto"/>
                            <w:left w:val="none" w:sz="0" w:space="0" w:color="auto"/>
                            <w:bottom w:val="none" w:sz="0" w:space="0" w:color="auto"/>
                            <w:right w:val="none" w:sz="0" w:space="0" w:color="auto"/>
                          </w:divBdr>
                        </w:div>
                        <w:div w:id="8469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05014">
                  <w:marLeft w:val="0"/>
                  <w:marRight w:val="0"/>
                  <w:marTop w:val="0"/>
                  <w:marBottom w:val="0"/>
                  <w:divBdr>
                    <w:top w:val="none" w:sz="0" w:space="0" w:color="auto"/>
                    <w:left w:val="none" w:sz="0" w:space="0" w:color="auto"/>
                    <w:bottom w:val="none" w:sz="0" w:space="0" w:color="auto"/>
                    <w:right w:val="none" w:sz="0" w:space="0" w:color="auto"/>
                  </w:divBdr>
                  <w:divsChild>
                    <w:div w:id="970013957">
                      <w:marLeft w:val="0"/>
                      <w:marRight w:val="0"/>
                      <w:marTop w:val="0"/>
                      <w:marBottom w:val="0"/>
                      <w:divBdr>
                        <w:top w:val="none" w:sz="0" w:space="0" w:color="auto"/>
                        <w:left w:val="none" w:sz="0" w:space="0" w:color="auto"/>
                        <w:bottom w:val="none" w:sz="0" w:space="0" w:color="auto"/>
                        <w:right w:val="none" w:sz="0" w:space="0" w:color="auto"/>
                      </w:divBdr>
                      <w:divsChild>
                        <w:div w:id="794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572029">
          <w:marLeft w:val="0"/>
          <w:marRight w:val="0"/>
          <w:marTop w:val="0"/>
          <w:marBottom w:val="0"/>
          <w:divBdr>
            <w:top w:val="none" w:sz="0" w:space="0" w:color="auto"/>
            <w:left w:val="none" w:sz="0" w:space="0" w:color="auto"/>
            <w:bottom w:val="none" w:sz="0" w:space="0" w:color="auto"/>
            <w:right w:val="none" w:sz="0" w:space="0" w:color="auto"/>
          </w:divBdr>
          <w:divsChild>
            <w:div w:id="659309333">
              <w:marLeft w:val="0"/>
              <w:marRight w:val="0"/>
              <w:marTop w:val="0"/>
              <w:marBottom w:val="0"/>
              <w:divBdr>
                <w:top w:val="none" w:sz="0" w:space="0" w:color="auto"/>
                <w:left w:val="none" w:sz="0" w:space="0" w:color="auto"/>
                <w:bottom w:val="none" w:sz="0" w:space="0" w:color="auto"/>
                <w:right w:val="none" w:sz="0" w:space="0" w:color="auto"/>
              </w:divBdr>
              <w:divsChild>
                <w:div w:id="1321274737">
                  <w:marLeft w:val="0"/>
                  <w:marRight w:val="0"/>
                  <w:marTop w:val="0"/>
                  <w:marBottom w:val="0"/>
                  <w:divBdr>
                    <w:top w:val="none" w:sz="0" w:space="0" w:color="auto"/>
                    <w:left w:val="none" w:sz="0" w:space="0" w:color="auto"/>
                    <w:bottom w:val="none" w:sz="0" w:space="0" w:color="auto"/>
                    <w:right w:val="none" w:sz="0" w:space="0" w:color="auto"/>
                  </w:divBdr>
                </w:div>
              </w:divsChild>
            </w:div>
            <w:div w:id="1125385675">
              <w:marLeft w:val="0"/>
              <w:marRight w:val="0"/>
              <w:marTop w:val="0"/>
              <w:marBottom w:val="0"/>
              <w:divBdr>
                <w:top w:val="none" w:sz="0" w:space="0" w:color="auto"/>
                <w:left w:val="none" w:sz="0" w:space="0" w:color="auto"/>
                <w:bottom w:val="none" w:sz="0" w:space="0" w:color="auto"/>
                <w:right w:val="none" w:sz="0" w:space="0" w:color="auto"/>
              </w:divBdr>
              <w:divsChild>
                <w:div w:id="142281330">
                  <w:marLeft w:val="0"/>
                  <w:marRight w:val="0"/>
                  <w:marTop w:val="0"/>
                  <w:marBottom w:val="0"/>
                  <w:divBdr>
                    <w:top w:val="none" w:sz="0" w:space="0" w:color="auto"/>
                    <w:left w:val="none" w:sz="0" w:space="0" w:color="auto"/>
                    <w:bottom w:val="none" w:sz="0" w:space="0" w:color="auto"/>
                    <w:right w:val="none" w:sz="0" w:space="0" w:color="auto"/>
                  </w:divBdr>
                </w:div>
              </w:divsChild>
            </w:div>
            <w:div w:id="796222855">
              <w:marLeft w:val="0"/>
              <w:marRight w:val="0"/>
              <w:marTop w:val="0"/>
              <w:marBottom w:val="0"/>
              <w:divBdr>
                <w:top w:val="none" w:sz="0" w:space="0" w:color="auto"/>
                <w:left w:val="none" w:sz="0" w:space="0" w:color="auto"/>
                <w:bottom w:val="none" w:sz="0" w:space="0" w:color="auto"/>
                <w:right w:val="none" w:sz="0" w:space="0" w:color="auto"/>
              </w:divBdr>
              <w:divsChild>
                <w:div w:id="1078594055">
                  <w:marLeft w:val="0"/>
                  <w:marRight w:val="0"/>
                  <w:marTop w:val="0"/>
                  <w:marBottom w:val="0"/>
                  <w:divBdr>
                    <w:top w:val="none" w:sz="0" w:space="0" w:color="auto"/>
                    <w:left w:val="none" w:sz="0" w:space="0" w:color="auto"/>
                    <w:bottom w:val="none" w:sz="0" w:space="0" w:color="auto"/>
                    <w:right w:val="none" w:sz="0" w:space="0" w:color="auto"/>
                  </w:divBdr>
                </w:div>
              </w:divsChild>
            </w:div>
            <w:div w:id="529415291">
              <w:marLeft w:val="0"/>
              <w:marRight w:val="0"/>
              <w:marTop w:val="0"/>
              <w:marBottom w:val="0"/>
              <w:divBdr>
                <w:top w:val="none" w:sz="0" w:space="0" w:color="auto"/>
                <w:left w:val="none" w:sz="0" w:space="0" w:color="auto"/>
                <w:bottom w:val="none" w:sz="0" w:space="0" w:color="auto"/>
                <w:right w:val="none" w:sz="0" w:space="0" w:color="auto"/>
              </w:divBdr>
              <w:divsChild>
                <w:div w:id="527137795">
                  <w:marLeft w:val="0"/>
                  <w:marRight w:val="0"/>
                  <w:marTop w:val="0"/>
                  <w:marBottom w:val="0"/>
                  <w:divBdr>
                    <w:top w:val="none" w:sz="0" w:space="0" w:color="auto"/>
                    <w:left w:val="none" w:sz="0" w:space="0" w:color="auto"/>
                    <w:bottom w:val="none" w:sz="0" w:space="0" w:color="auto"/>
                    <w:right w:val="none" w:sz="0" w:space="0" w:color="auto"/>
                  </w:divBdr>
                </w:div>
              </w:divsChild>
            </w:div>
            <w:div w:id="203102481">
              <w:marLeft w:val="0"/>
              <w:marRight w:val="0"/>
              <w:marTop w:val="0"/>
              <w:marBottom w:val="0"/>
              <w:divBdr>
                <w:top w:val="none" w:sz="0" w:space="0" w:color="auto"/>
                <w:left w:val="none" w:sz="0" w:space="0" w:color="auto"/>
                <w:bottom w:val="none" w:sz="0" w:space="0" w:color="auto"/>
                <w:right w:val="none" w:sz="0" w:space="0" w:color="auto"/>
              </w:divBdr>
              <w:divsChild>
                <w:div w:id="1667392342">
                  <w:marLeft w:val="0"/>
                  <w:marRight w:val="0"/>
                  <w:marTop w:val="0"/>
                  <w:marBottom w:val="0"/>
                  <w:divBdr>
                    <w:top w:val="none" w:sz="0" w:space="0" w:color="auto"/>
                    <w:left w:val="none" w:sz="0" w:space="0" w:color="auto"/>
                    <w:bottom w:val="none" w:sz="0" w:space="0" w:color="auto"/>
                    <w:right w:val="none" w:sz="0" w:space="0" w:color="auto"/>
                  </w:divBdr>
                </w:div>
              </w:divsChild>
            </w:div>
            <w:div w:id="1090928723">
              <w:marLeft w:val="0"/>
              <w:marRight w:val="0"/>
              <w:marTop w:val="0"/>
              <w:marBottom w:val="0"/>
              <w:divBdr>
                <w:top w:val="none" w:sz="0" w:space="0" w:color="auto"/>
                <w:left w:val="none" w:sz="0" w:space="0" w:color="auto"/>
                <w:bottom w:val="none" w:sz="0" w:space="0" w:color="auto"/>
                <w:right w:val="none" w:sz="0" w:space="0" w:color="auto"/>
              </w:divBdr>
              <w:divsChild>
                <w:div w:id="801966236">
                  <w:marLeft w:val="0"/>
                  <w:marRight w:val="0"/>
                  <w:marTop w:val="0"/>
                  <w:marBottom w:val="0"/>
                  <w:divBdr>
                    <w:top w:val="none" w:sz="0" w:space="0" w:color="auto"/>
                    <w:left w:val="none" w:sz="0" w:space="0" w:color="auto"/>
                    <w:bottom w:val="none" w:sz="0" w:space="0" w:color="auto"/>
                    <w:right w:val="none" w:sz="0" w:space="0" w:color="auto"/>
                  </w:divBdr>
                </w:div>
              </w:divsChild>
            </w:div>
            <w:div w:id="1725637559">
              <w:marLeft w:val="0"/>
              <w:marRight w:val="0"/>
              <w:marTop w:val="0"/>
              <w:marBottom w:val="0"/>
              <w:divBdr>
                <w:top w:val="none" w:sz="0" w:space="0" w:color="auto"/>
                <w:left w:val="none" w:sz="0" w:space="0" w:color="auto"/>
                <w:bottom w:val="none" w:sz="0" w:space="0" w:color="auto"/>
                <w:right w:val="none" w:sz="0" w:space="0" w:color="auto"/>
              </w:divBdr>
              <w:divsChild>
                <w:div w:id="1564364238">
                  <w:marLeft w:val="0"/>
                  <w:marRight w:val="0"/>
                  <w:marTop w:val="0"/>
                  <w:marBottom w:val="0"/>
                  <w:divBdr>
                    <w:top w:val="none" w:sz="0" w:space="0" w:color="auto"/>
                    <w:left w:val="none" w:sz="0" w:space="0" w:color="auto"/>
                    <w:bottom w:val="none" w:sz="0" w:space="0" w:color="auto"/>
                    <w:right w:val="none" w:sz="0" w:space="0" w:color="auto"/>
                  </w:divBdr>
                </w:div>
              </w:divsChild>
            </w:div>
            <w:div w:id="1342775765">
              <w:marLeft w:val="0"/>
              <w:marRight w:val="0"/>
              <w:marTop w:val="0"/>
              <w:marBottom w:val="0"/>
              <w:divBdr>
                <w:top w:val="none" w:sz="0" w:space="0" w:color="auto"/>
                <w:left w:val="none" w:sz="0" w:space="0" w:color="auto"/>
                <w:bottom w:val="none" w:sz="0" w:space="0" w:color="auto"/>
                <w:right w:val="none" w:sz="0" w:space="0" w:color="auto"/>
              </w:divBdr>
              <w:divsChild>
                <w:div w:id="858659066">
                  <w:marLeft w:val="0"/>
                  <w:marRight w:val="0"/>
                  <w:marTop w:val="0"/>
                  <w:marBottom w:val="0"/>
                  <w:divBdr>
                    <w:top w:val="none" w:sz="0" w:space="0" w:color="auto"/>
                    <w:left w:val="none" w:sz="0" w:space="0" w:color="auto"/>
                    <w:bottom w:val="none" w:sz="0" w:space="0" w:color="auto"/>
                    <w:right w:val="none" w:sz="0" w:space="0" w:color="auto"/>
                  </w:divBdr>
                </w:div>
              </w:divsChild>
            </w:div>
            <w:div w:id="1145897821">
              <w:marLeft w:val="0"/>
              <w:marRight w:val="0"/>
              <w:marTop w:val="0"/>
              <w:marBottom w:val="0"/>
              <w:divBdr>
                <w:top w:val="none" w:sz="0" w:space="0" w:color="auto"/>
                <w:left w:val="none" w:sz="0" w:space="0" w:color="auto"/>
                <w:bottom w:val="none" w:sz="0" w:space="0" w:color="auto"/>
                <w:right w:val="none" w:sz="0" w:space="0" w:color="auto"/>
              </w:divBdr>
              <w:divsChild>
                <w:div w:id="82991289">
                  <w:marLeft w:val="0"/>
                  <w:marRight w:val="0"/>
                  <w:marTop w:val="0"/>
                  <w:marBottom w:val="0"/>
                  <w:divBdr>
                    <w:top w:val="none" w:sz="0" w:space="0" w:color="auto"/>
                    <w:left w:val="none" w:sz="0" w:space="0" w:color="auto"/>
                    <w:bottom w:val="none" w:sz="0" w:space="0" w:color="auto"/>
                    <w:right w:val="none" w:sz="0" w:space="0" w:color="auto"/>
                  </w:divBdr>
                </w:div>
              </w:divsChild>
            </w:div>
            <w:div w:id="1872691805">
              <w:marLeft w:val="0"/>
              <w:marRight w:val="0"/>
              <w:marTop w:val="0"/>
              <w:marBottom w:val="0"/>
              <w:divBdr>
                <w:top w:val="none" w:sz="0" w:space="0" w:color="auto"/>
                <w:left w:val="none" w:sz="0" w:space="0" w:color="auto"/>
                <w:bottom w:val="none" w:sz="0" w:space="0" w:color="auto"/>
                <w:right w:val="none" w:sz="0" w:space="0" w:color="auto"/>
              </w:divBdr>
              <w:divsChild>
                <w:div w:id="204369884">
                  <w:marLeft w:val="0"/>
                  <w:marRight w:val="0"/>
                  <w:marTop w:val="0"/>
                  <w:marBottom w:val="0"/>
                  <w:divBdr>
                    <w:top w:val="none" w:sz="0" w:space="0" w:color="auto"/>
                    <w:left w:val="none" w:sz="0" w:space="0" w:color="auto"/>
                    <w:bottom w:val="none" w:sz="0" w:space="0" w:color="auto"/>
                    <w:right w:val="none" w:sz="0" w:space="0" w:color="auto"/>
                  </w:divBdr>
                </w:div>
              </w:divsChild>
            </w:div>
            <w:div w:id="1146238243">
              <w:marLeft w:val="0"/>
              <w:marRight w:val="0"/>
              <w:marTop w:val="0"/>
              <w:marBottom w:val="0"/>
              <w:divBdr>
                <w:top w:val="none" w:sz="0" w:space="0" w:color="auto"/>
                <w:left w:val="none" w:sz="0" w:space="0" w:color="auto"/>
                <w:bottom w:val="none" w:sz="0" w:space="0" w:color="auto"/>
                <w:right w:val="none" w:sz="0" w:space="0" w:color="auto"/>
              </w:divBdr>
              <w:divsChild>
                <w:div w:id="1074550678">
                  <w:marLeft w:val="0"/>
                  <w:marRight w:val="0"/>
                  <w:marTop w:val="0"/>
                  <w:marBottom w:val="0"/>
                  <w:divBdr>
                    <w:top w:val="none" w:sz="0" w:space="0" w:color="auto"/>
                    <w:left w:val="none" w:sz="0" w:space="0" w:color="auto"/>
                    <w:bottom w:val="none" w:sz="0" w:space="0" w:color="auto"/>
                    <w:right w:val="none" w:sz="0" w:space="0" w:color="auto"/>
                  </w:divBdr>
                </w:div>
              </w:divsChild>
            </w:div>
            <w:div w:id="645937571">
              <w:marLeft w:val="0"/>
              <w:marRight w:val="0"/>
              <w:marTop w:val="0"/>
              <w:marBottom w:val="0"/>
              <w:divBdr>
                <w:top w:val="none" w:sz="0" w:space="0" w:color="auto"/>
                <w:left w:val="none" w:sz="0" w:space="0" w:color="auto"/>
                <w:bottom w:val="none" w:sz="0" w:space="0" w:color="auto"/>
                <w:right w:val="none" w:sz="0" w:space="0" w:color="auto"/>
              </w:divBdr>
              <w:divsChild>
                <w:div w:id="449326117">
                  <w:marLeft w:val="0"/>
                  <w:marRight w:val="0"/>
                  <w:marTop w:val="0"/>
                  <w:marBottom w:val="0"/>
                  <w:divBdr>
                    <w:top w:val="none" w:sz="0" w:space="0" w:color="auto"/>
                    <w:left w:val="none" w:sz="0" w:space="0" w:color="auto"/>
                    <w:bottom w:val="none" w:sz="0" w:space="0" w:color="auto"/>
                    <w:right w:val="none" w:sz="0" w:space="0" w:color="auto"/>
                  </w:divBdr>
                </w:div>
              </w:divsChild>
            </w:div>
            <w:div w:id="1110049116">
              <w:marLeft w:val="0"/>
              <w:marRight w:val="0"/>
              <w:marTop w:val="0"/>
              <w:marBottom w:val="0"/>
              <w:divBdr>
                <w:top w:val="none" w:sz="0" w:space="0" w:color="auto"/>
                <w:left w:val="none" w:sz="0" w:space="0" w:color="auto"/>
                <w:bottom w:val="none" w:sz="0" w:space="0" w:color="auto"/>
                <w:right w:val="none" w:sz="0" w:space="0" w:color="auto"/>
              </w:divBdr>
              <w:divsChild>
                <w:div w:id="1081298394">
                  <w:marLeft w:val="0"/>
                  <w:marRight w:val="0"/>
                  <w:marTop w:val="0"/>
                  <w:marBottom w:val="0"/>
                  <w:divBdr>
                    <w:top w:val="none" w:sz="0" w:space="0" w:color="auto"/>
                    <w:left w:val="none" w:sz="0" w:space="0" w:color="auto"/>
                    <w:bottom w:val="none" w:sz="0" w:space="0" w:color="auto"/>
                    <w:right w:val="none" w:sz="0" w:space="0" w:color="auto"/>
                  </w:divBdr>
                </w:div>
              </w:divsChild>
            </w:div>
            <w:div w:id="710570103">
              <w:marLeft w:val="0"/>
              <w:marRight w:val="0"/>
              <w:marTop w:val="0"/>
              <w:marBottom w:val="0"/>
              <w:divBdr>
                <w:top w:val="none" w:sz="0" w:space="0" w:color="auto"/>
                <w:left w:val="none" w:sz="0" w:space="0" w:color="auto"/>
                <w:bottom w:val="none" w:sz="0" w:space="0" w:color="auto"/>
                <w:right w:val="none" w:sz="0" w:space="0" w:color="auto"/>
              </w:divBdr>
              <w:divsChild>
                <w:div w:id="572279010">
                  <w:marLeft w:val="0"/>
                  <w:marRight w:val="0"/>
                  <w:marTop w:val="0"/>
                  <w:marBottom w:val="0"/>
                  <w:divBdr>
                    <w:top w:val="none" w:sz="0" w:space="0" w:color="auto"/>
                    <w:left w:val="none" w:sz="0" w:space="0" w:color="auto"/>
                    <w:bottom w:val="none" w:sz="0" w:space="0" w:color="auto"/>
                    <w:right w:val="none" w:sz="0" w:space="0" w:color="auto"/>
                  </w:divBdr>
                </w:div>
              </w:divsChild>
            </w:div>
            <w:div w:id="1475563507">
              <w:marLeft w:val="0"/>
              <w:marRight w:val="0"/>
              <w:marTop w:val="0"/>
              <w:marBottom w:val="0"/>
              <w:divBdr>
                <w:top w:val="none" w:sz="0" w:space="0" w:color="auto"/>
                <w:left w:val="none" w:sz="0" w:space="0" w:color="auto"/>
                <w:bottom w:val="none" w:sz="0" w:space="0" w:color="auto"/>
                <w:right w:val="none" w:sz="0" w:space="0" w:color="auto"/>
              </w:divBdr>
              <w:divsChild>
                <w:div w:id="57960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646760">
      <w:bodyDiv w:val="1"/>
      <w:marLeft w:val="0"/>
      <w:marRight w:val="0"/>
      <w:marTop w:val="0"/>
      <w:marBottom w:val="0"/>
      <w:divBdr>
        <w:top w:val="none" w:sz="0" w:space="0" w:color="auto"/>
        <w:left w:val="none" w:sz="0" w:space="0" w:color="auto"/>
        <w:bottom w:val="none" w:sz="0" w:space="0" w:color="auto"/>
        <w:right w:val="none" w:sz="0" w:space="0" w:color="auto"/>
      </w:divBdr>
    </w:div>
    <w:div w:id="403648077">
      <w:bodyDiv w:val="1"/>
      <w:marLeft w:val="0"/>
      <w:marRight w:val="0"/>
      <w:marTop w:val="0"/>
      <w:marBottom w:val="0"/>
      <w:divBdr>
        <w:top w:val="none" w:sz="0" w:space="0" w:color="auto"/>
        <w:left w:val="none" w:sz="0" w:space="0" w:color="auto"/>
        <w:bottom w:val="none" w:sz="0" w:space="0" w:color="auto"/>
        <w:right w:val="none" w:sz="0" w:space="0" w:color="auto"/>
      </w:divBdr>
    </w:div>
    <w:div w:id="704525533">
      <w:bodyDiv w:val="1"/>
      <w:marLeft w:val="0"/>
      <w:marRight w:val="0"/>
      <w:marTop w:val="0"/>
      <w:marBottom w:val="0"/>
      <w:divBdr>
        <w:top w:val="none" w:sz="0" w:space="0" w:color="auto"/>
        <w:left w:val="none" w:sz="0" w:space="0" w:color="auto"/>
        <w:bottom w:val="none" w:sz="0" w:space="0" w:color="auto"/>
        <w:right w:val="none" w:sz="0" w:space="0" w:color="auto"/>
      </w:divBdr>
      <w:divsChild>
        <w:div w:id="1484814352">
          <w:marLeft w:val="0"/>
          <w:marRight w:val="0"/>
          <w:marTop w:val="0"/>
          <w:marBottom w:val="0"/>
          <w:divBdr>
            <w:top w:val="none" w:sz="0" w:space="0" w:color="auto"/>
            <w:left w:val="none" w:sz="0" w:space="0" w:color="auto"/>
            <w:bottom w:val="none" w:sz="0" w:space="0" w:color="auto"/>
            <w:right w:val="none" w:sz="0" w:space="0" w:color="auto"/>
          </w:divBdr>
          <w:divsChild>
            <w:div w:id="1846282269">
              <w:marLeft w:val="0"/>
              <w:marRight w:val="0"/>
              <w:marTop w:val="0"/>
              <w:marBottom w:val="0"/>
              <w:divBdr>
                <w:top w:val="none" w:sz="0" w:space="0" w:color="auto"/>
                <w:left w:val="none" w:sz="0" w:space="0" w:color="auto"/>
                <w:bottom w:val="none" w:sz="0" w:space="0" w:color="auto"/>
                <w:right w:val="none" w:sz="0" w:space="0" w:color="auto"/>
              </w:divBdr>
              <w:divsChild>
                <w:div w:id="3162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621943">
      <w:bodyDiv w:val="1"/>
      <w:marLeft w:val="0"/>
      <w:marRight w:val="0"/>
      <w:marTop w:val="0"/>
      <w:marBottom w:val="0"/>
      <w:divBdr>
        <w:top w:val="none" w:sz="0" w:space="0" w:color="auto"/>
        <w:left w:val="none" w:sz="0" w:space="0" w:color="auto"/>
        <w:bottom w:val="none" w:sz="0" w:space="0" w:color="auto"/>
        <w:right w:val="none" w:sz="0" w:space="0" w:color="auto"/>
      </w:divBdr>
    </w:div>
    <w:div w:id="839465096">
      <w:bodyDiv w:val="1"/>
      <w:marLeft w:val="0"/>
      <w:marRight w:val="0"/>
      <w:marTop w:val="0"/>
      <w:marBottom w:val="0"/>
      <w:divBdr>
        <w:top w:val="none" w:sz="0" w:space="0" w:color="auto"/>
        <w:left w:val="none" w:sz="0" w:space="0" w:color="auto"/>
        <w:bottom w:val="none" w:sz="0" w:space="0" w:color="auto"/>
        <w:right w:val="none" w:sz="0" w:space="0" w:color="auto"/>
      </w:divBdr>
      <w:divsChild>
        <w:div w:id="1729718437">
          <w:marLeft w:val="0"/>
          <w:marRight w:val="0"/>
          <w:marTop w:val="0"/>
          <w:marBottom w:val="0"/>
          <w:divBdr>
            <w:top w:val="none" w:sz="0" w:space="0" w:color="auto"/>
            <w:left w:val="none" w:sz="0" w:space="0" w:color="auto"/>
            <w:bottom w:val="none" w:sz="0" w:space="0" w:color="auto"/>
            <w:right w:val="none" w:sz="0" w:space="0" w:color="auto"/>
          </w:divBdr>
          <w:divsChild>
            <w:div w:id="1631130928">
              <w:marLeft w:val="0"/>
              <w:marRight w:val="0"/>
              <w:marTop w:val="0"/>
              <w:marBottom w:val="0"/>
              <w:divBdr>
                <w:top w:val="none" w:sz="0" w:space="0" w:color="auto"/>
                <w:left w:val="none" w:sz="0" w:space="0" w:color="auto"/>
                <w:bottom w:val="none" w:sz="0" w:space="0" w:color="auto"/>
                <w:right w:val="none" w:sz="0" w:space="0" w:color="auto"/>
              </w:divBdr>
              <w:divsChild>
                <w:div w:id="1080786103">
                  <w:marLeft w:val="0"/>
                  <w:marRight w:val="0"/>
                  <w:marTop w:val="0"/>
                  <w:marBottom w:val="0"/>
                  <w:divBdr>
                    <w:top w:val="none" w:sz="0" w:space="0" w:color="auto"/>
                    <w:left w:val="none" w:sz="0" w:space="0" w:color="auto"/>
                    <w:bottom w:val="none" w:sz="0" w:space="0" w:color="auto"/>
                    <w:right w:val="none" w:sz="0" w:space="0" w:color="auto"/>
                  </w:divBdr>
                  <w:divsChild>
                    <w:div w:id="1909605898">
                      <w:marLeft w:val="0"/>
                      <w:marRight w:val="0"/>
                      <w:marTop w:val="0"/>
                      <w:marBottom w:val="0"/>
                      <w:divBdr>
                        <w:top w:val="none" w:sz="0" w:space="0" w:color="auto"/>
                        <w:left w:val="none" w:sz="0" w:space="0" w:color="auto"/>
                        <w:bottom w:val="none" w:sz="0" w:space="0" w:color="auto"/>
                        <w:right w:val="none" w:sz="0" w:space="0" w:color="auto"/>
                      </w:divBdr>
                      <w:divsChild>
                        <w:div w:id="1491673033">
                          <w:marLeft w:val="0"/>
                          <w:marRight w:val="0"/>
                          <w:marTop w:val="0"/>
                          <w:marBottom w:val="0"/>
                          <w:divBdr>
                            <w:top w:val="none" w:sz="0" w:space="0" w:color="auto"/>
                            <w:left w:val="none" w:sz="0" w:space="0" w:color="auto"/>
                            <w:bottom w:val="none" w:sz="0" w:space="0" w:color="auto"/>
                            <w:right w:val="none" w:sz="0" w:space="0" w:color="auto"/>
                          </w:divBdr>
                        </w:div>
                      </w:divsChild>
                    </w:div>
                    <w:div w:id="161243195">
                      <w:marLeft w:val="0"/>
                      <w:marRight w:val="0"/>
                      <w:marTop w:val="0"/>
                      <w:marBottom w:val="0"/>
                      <w:divBdr>
                        <w:top w:val="none" w:sz="0" w:space="0" w:color="auto"/>
                        <w:left w:val="none" w:sz="0" w:space="0" w:color="auto"/>
                        <w:bottom w:val="none" w:sz="0" w:space="0" w:color="auto"/>
                        <w:right w:val="none" w:sz="0" w:space="0" w:color="auto"/>
                      </w:divBdr>
                      <w:divsChild>
                        <w:div w:id="488863089">
                          <w:marLeft w:val="0"/>
                          <w:marRight w:val="0"/>
                          <w:marTop w:val="0"/>
                          <w:marBottom w:val="0"/>
                          <w:divBdr>
                            <w:top w:val="none" w:sz="0" w:space="0" w:color="auto"/>
                            <w:left w:val="none" w:sz="0" w:space="0" w:color="auto"/>
                            <w:bottom w:val="none" w:sz="0" w:space="0" w:color="auto"/>
                            <w:right w:val="none" w:sz="0" w:space="0" w:color="auto"/>
                          </w:divBdr>
                        </w:div>
                      </w:divsChild>
                    </w:div>
                    <w:div w:id="591813376">
                      <w:marLeft w:val="0"/>
                      <w:marRight w:val="0"/>
                      <w:marTop w:val="0"/>
                      <w:marBottom w:val="0"/>
                      <w:divBdr>
                        <w:top w:val="none" w:sz="0" w:space="0" w:color="auto"/>
                        <w:left w:val="none" w:sz="0" w:space="0" w:color="auto"/>
                        <w:bottom w:val="none" w:sz="0" w:space="0" w:color="auto"/>
                        <w:right w:val="none" w:sz="0" w:space="0" w:color="auto"/>
                      </w:divBdr>
                      <w:divsChild>
                        <w:div w:id="156613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2497">
                  <w:marLeft w:val="0"/>
                  <w:marRight w:val="0"/>
                  <w:marTop w:val="0"/>
                  <w:marBottom w:val="0"/>
                  <w:divBdr>
                    <w:top w:val="none" w:sz="0" w:space="0" w:color="auto"/>
                    <w:left w:val="none" w:sz="0" w:space="0" w:color="auto"/>
                    <w:bottom w:val="none" w:sz="0" w:space="0" w:color="auto"/>
                    <w:right w:val="none" w:sz="0" w:space="0" w:color="auto"/>
                  </w:divBdr>
                  <w:divsChild>
                    <w:div w:id="896547315">
                      <w:marLeft w:val="0"/>
                      <w:marRight w:val="0"/>
                      <w:marTop w:val="0"/>
                      <w:marBottom w:val="0"/>
                      <w:divBdr>
                        <w:top w:val="none" w:sz="0" w:space="0" w:color="auto"/>
                        <w:left w:val="none" w:sz="0" w:space="0" w:color="auto"/>
                        <w:bottom w:val="none" w:sz="0" w:space="0" w:color="auto"/>
                        <w:right w:val="none" w:sz="0" w:space="0" w:color="auto"/>
                      </w:divBdr>
                      <w:divsChild>
                        <w:div w:id="374812637">
                          <w:marLeft w:val="0"/>
                          <w:marRight w:val="0"/>
                          <w:marTop w:val="0"/>
                          <w:marBottom w:val="0"/>
                          <w:divBdr>
                            <w:top w:val="none" w:sz="0" w:space="0" w:color="auto"/>
                            <w:left w:val="none" w:sz="0" w:space="0" w:color="auto"/>
                            <w:bottom w:val="none" w:sz="0" w:space="0" w:color="auto"/>
                            <w:right w:val="none" w:sz="0" w:space="0" w:color="auto"/>
                          </w:divBdr>
                        </w:div>
                      </w:divsChild>
                    </w:div>
                    <w:div w:id="753476723">
                      <w:marLeft w:val="0"/>
                      <w:marRight w:val="0"/>
                      <w:marTop w:val="0"/>
                      <w:marBottom w:val="0"/>
                      <w:divBdr>
                        <w:top w:val="none" w:sz="0" w:space="0" w:color="auto"/>
                        <w:left w:val="none" w:sz="0" w:space="0" w:color="auto"/>
                        <w:bottom w:val="none" w:sz="0" w:space="0" w:color="auto"/>
                        <w:right w:val="none" w:sz="0" w:space="0" w:color="auto"/>
                      </w:divBdr>
                      <w:divsChild>
                        <w:div w:id="700664395">
                          <w:marLeft w:val="0"/>
                          <w:marRight w:val="0"/>
                          <w:marTop w:val="0"/>
                          <w:marBottom w:val="0"/>
                          <w:divBdr>
                            <w:top w:val="none" w:sz="0" w:space="0" w:color="auto"/>
                            <w:left w:val="none" w:sz="0" w:space="0" w:color="auto"/>
                            <w:bottom w:val="none" w:sz="0" w:space="0" w:color="auto"/>
                            <w:right w:val="none" w:sz="0" w:space="0" w:color="auto"/>
                          </w:divBdr>
                        </w:div>
                      </w:divsChild>
                    </w:div>
                    <w:div w:id="1146775710">
                      <w:marLeft w:val="0"/>
                      <w:marRight w:val="0"/>
                      <w:marTop w:val="0"/>
                      <w:marBottom w:val="0"/>
                      <w:divBdr>
                        <w:top w:val="none" w:sz="0" w:space="0" w:color="auto"/>
                        <w:left w:val="none" w:sz="0" w:space="0" w:color="auto"/>
                        <w:bottom w:val="none" w:sz="0" w:space="0" w:color="auto"/>
                        <w:right w:val="none" w:sz="0" w:space="0" w:color="auto"/>
                      </w:divBdr>
                      <w:divsChild>
                        <w:div w:id="209840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519369">
          <w:marLeft w:val="0"/>
          <w:marRight w:val="0"/>
          <w:marTop w:val="0"/>
          <w:marBottom w:val="0"/>
          <w:divBdr>
            <w:top w:val="none" w:sz="0" w:space="0" w:color="auto"/>
            <w:left w:val="none" w:sz="0" w:space="0" w:color="auto"/>
            <w:bottom w:val="none" w:sz="0" w:space="0" w:color="auto"/>
            <w:right w:val="none" w:sz="0" w:space="0" w:color="auto"/>
          </w:divBdr>
          <w:divsChild>
            <w:div w:id="1389108671">
              <w:marLeft w:val="0"/>
              <w:marRight w:val="0"/>
              <w:marTop w:val="0"/>
              <w:marBottom w:val="0"/>
              <w:divBdr>
                <w:top w:val="none" w:sz="0" w:space="0" w:color="auto"/>
                <w:left w:val="none" w:sz="0" w:space="0" w:color="auto"/>
                <w:bottom w:val="none" w:sz="0" w:space="0" w:color="auto"/>
                <w:right w:val="none" w:sz="0" w:space="0" w:color="auto"/>
              </w:divBdr>
              <w:divsChild>
                <w:div w:id="2102138879">
                  <w:marLeft w:val="0"/>
                  <w:marRight w:val="0"/>
                  <w:marTop w:val="0"/>
                  <w:marBottom w:val="0"/>
                  <w:divBdr>
                    <w:top w:val="none" w:sz="0" w:space="0" w:color="auto"/>
                    <w:left w:val="none" w:sz="0" w:space="0" w:color="auto"/>
                    <w:bottom w:val="none" w:sz="0" w:space="0" w:color="auto"/>
                    <w:right w:val="none" w:sz="0" w:space="0" w:color="auto"/>
                  </w:divBdr>
                  <w:divsChild>
                    <w:div w:id="969703399">
                      <w:marLeft w:val="0"/>
                      <w:marRight w:val="0"/>
                      <w:marTop w:val="0"/>
                      <w:marBottom w:val="0"/>
                      <w:divBdr>
                        <w:top w:val="none" w:sz="0" w:space="0" w:color="auto"/>
                        <w:left w:val="none" w:sz="0" w:space="0" w:color="auto"/>
                        <w:bottom w:val="none" w:sz="0" w:space="0" w:color="auto"/>
                        <w:right w:val="none" w:sz="0" w:space="0" w:color="auto"/>
                      </w:divBdr>
                      <w:divsChild>
                        <w:div w:id="80393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6398">
                  <w:marLeft w:val="0"/>
                  <w:marRight w:val="0"/>
                  <w:marTop w:val="0"/>
                  <w:marBottom w:val="0"/>
                  <w:divBdr>
                    <w:top w:val="none" w:sz="0" w:space="0" w:color="auto"/>
                    <w:left w:val="none" w:sz="0" w:space="0" w:color="auto"/>
                    <w:bottom w:val="none" w:sz="0" w:space="0" w:color="auto"/>
                    <w:right w:val="none" w:sz="0" w:space="0" w:color="auto"/>
                  </w:divBdr>
                  <w:divsChild>
                    <w:div w:id="1615404006">
                      <w:marLeft w:val="0"/>
                      <w:marRight w:val="0"/>
                      <w:marTop w:val="0"/>
                      <w:marBottom w:val="0"/>
                      <w:divBdr>
                        <w:top w:val="none" w:sz="0" w:space="0" w:color="auto"/>
                        <w:left w:val="none" w:sz="0" w:space="0" w:color="auto"/>
                        <w:bottom w:val="none" w:sz="0" w:space="0" w:color="auto"/>
                        <w:right w:val="none" w:sz="0" w:space="0" w:color="auto"/>
                      </w:divBdr>
                      <w:divsChild>
                        <w:div w:id="264776463">
                          <w:marLeft w:val="0"/>
                          <w:marRight w:val="0"/>
                          <w:marTop w:val="0"/>
                          <w:marBottom w:val="0"/>
                          <w:divBdr>
                            <w:top w:val="none" w:sz="0" w:space="0" w:color="auto"/>
                            <w:left w:val="none" w:sz="0" w:space="0" w:color="auto"/>
                            <w:bottom w:val="none" w:sz="0" w:space="0" w:color="auto"/>
                            <w:right w:val="none" w:sz="0" w:space="0" w:color="auto"/>
                          </w:divBdr>
                        </w:div>
                      </w:divsChild>
                    </w:div>
                    <w:div w:id="702677173">
                      <w:marLeft w:val="0"/>
                      <w:marRight w:val="0"/>
                      <w:marTop w:val="0"/>
                      <w:marBottom w:val="0"/>
                      <w:divBdr>
                        <w:top w:val="none" w:sz="0" w:space="0" w:color="auto"/>
                        <w:left w:val="none" w:sz="0" w:space="0" w:color="auto"/>
                        <w:bottom w:val="none" w:sz="0" w:space="0" w:color="auto"/>
                        <w:right w:val="none" w:sz="0" w:space="0" w:color="auto"/>
                      </w:divBdr>
                      <w:divsChild>
                        <w:div w:id="1308240830">
                          <w:marLeft w:val="0"/>
                          <w:marRight w:val="0"/>
                          <w:marTop w:val="0"/>
                          <w:marBottom w:val="0"/>
                          <w:divBdr>
                            <w:top w:val="none" w:sz="0" w:space="0" w:color="auto"/>
                            <w:left w:val="none" w:sz="0" w:space="0" w:color="auto"/>
                            <w:bottom w:val="none" w:sz="0" w:space="0" w:color="auto"/>
                            <w:right w:val="none" w:sz="0" w:space="0" w:color="auto"/>
                          </w:divBdr>
                        </w:div>
                      </w:divsChild>
                    </w:div>
                    <w:div w:id="127404291">
                      <w:marLeft w:val="0"/>
                      <w:marRight w:val="0"/>
                      <w:marTop w:val="0"/>
                      <w:marBottom w:val="0"/>
                      <w:divBdr>
                        <w:top w:val="none" w:sz="0" w:space="0" w:color="auto"/>
                        <w:left w:val="none" w:sz="0" w:space="0" w:color="auto"/>
                        <w:bottom w:val="none" w:sz="0" w:space="0" w:color="auto"/>
                        <w:right w:val="none" w:sz="0" w:space="0" w:color="auto"/>
                      </w:divBdr>
                      <w:divsChild>
                        <w:div w:id="4545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556941">
          <w:marLeft w:val="0"/>
          <w:marRight w:val="0"/>
          <w:marTop w:val="0"/>
          <w:marBottom w:val="0"/>
          <w:divBdr>
            <w:top w:val="none" w:sz="0" w:space="0" w:color="auto"/>
            <w:left w:val="none" w:sz="0" w:space="0" w:color="auto"/>
            <w:bottom w:val="none" w:sz="0" w:space="0" w:color="auto"/>
            <w:right w:val="none" w:sz="0" w:space="0" w:color="auto"/>
          </w:divBdr>
          <w:divsChild>
            <w:div w:id="158741460">
              <w:marLeft w:val="0"/>
              <w:marRight w:val="0"/>
              <w:marTop w:val="0"/>
              <w:marBottom w:val="0"/>
              <w:divBdr>
                <w:top w:val="none" w:sz="0" w:space="0" w:color="auto"/>
                <w:left w:val="none" w:sz="0" w:space="0" w:color="auto"/>
                <w:bottom w:val="none" w:sz="0" w:space="0" w:color="auto"/>
                <w:right w:val="none" w:sz="0" w:space="0" w:color="auto"/>
              </w:divBdr>
              <w:divsChild>
                <w:div w:id="43482797">
                  <w:marLeft w:val="0"/>
                  <w:marRight w:val="0"/>
                  <w:marTop w:val="0"/>
                  <w:marBottom w:val="0"/>
                  <w:divBdr>
                    <w:top w:val="none" w:sz="0" w:space="0" w:color="auto"/>
                    <w:left w:val="none" w:sz="0" w:space="0" w:color="auto"/>
                    <w:bottom w:val="none" w:sz="0" w:space="0" w:color="auto"/>
                    <w:right w:val="none" w:sz="0" w:space="0" w:color="auto"/>
                  </w:divBdr>
                  <w:divsChild>
                    <w:div w:id="310987151">
                      <w:marLeft w:val="0"/>
                      <w:marRight w:val="0"/>
                      <w:marTop w:val="0"/>
                      <w:marBottom w:val="0"/>
                      <w:divBdr>
                        <w:top w:val="none" w:sz="0" w:space="0" w:color="auto"/>
                        <w:left w:val="none" w:sz="0" w:space="0" w:color="auto"/>
                        <w:bottom w:val="none" w:sz="0" w:space="0" w:color="auto"/>
                        <w:right w:val="none" w:sz="0" w:space="0" w:color="auto"/>
                      </w:divBdr>
                      <w:divsChild>
                        <w:div w:id="8665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7474">
                  <w:marLeft w:val="0"/>
                  <w:marRight w:val="0"/>
                  <w:marTop w:val="0"/>
                  <w:marBottom w:val="0"/>
                  <w:divBdr>
                    <w:top w:val="none" w:sz="0" w:space="0" w:color="auto"/>
                    <w:left w:val="none" w:sz="0" w:space="0" w:color="auto"/>
                    <w:bottom w:val="none" w:sz="0" w:space="0" w:color="auto"/>
                    <w:right w:val="none" w:sz="0" w:space="0" w:color="auto"/>
                  </w:divBdr>
                  <w:divsChild>
                    <w:div w:id="2112823231">
                      <w:marLeft w:val="0"/>
                      <w:marRight w:val="0"/>
                      <w:marTop w:val="0"/>
                      <w:marBottom w:val="0"/>
                      <w:divBdr>
                        <w:top w:val="none" w:sz="0" w:space="0" w:color="auto"/>
                        <w:left w:val="none" w:sz="0" w:space="0" w:color="auto"/>
                        <w:bottom w:val="none" w:sz="0" w:space="0" w:color="auto"/>
                        <w:right w:val="none" w:sz="0" w:space="0" w:color="auto"/>
                      </w:divBdr>
                      <w:divsChild>
                        <w:div w:id="177382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953401">
          <w:marLeft w:val="0"/>
          <w:marRight w:val="0"/>
          <w:marTop w:val="0"/>
          <w:marBottom w:val="0"/>
          <w:divBdr>
            <w:top w:val="none" w:sz="0" w:space="0" w:color="auto"/>
            <w:left w:val="none" w:sz="0" w:space="0" w:color="auto"/>
            <w:bottom w:val="none" w:sz="0" w:space="0" w:color="auto"/>
            <w:right w:val="none" w:sz="0" w:space="0" w:color="auto"/>
          </w:divBdr>
          <w:divsChild>
            <w:div w:id="1950774119">
              <w:marLeft w:val="0"/>
              <w:marRight w:val="0"/>
              <w:marTop w:val="0"/>
              <w:marBottom w:val="0"/>
              <w:divBdr>
                <w:top w:val="none" w:sz="0" w:space="0" w:color="auto"/>
                <w:left w:val="none" w:sz="0" w:space="0" w:color="auto"/>
                <w:bottom w:val="none" w:sz="0" w:space="0" w:color="auto"/>
                <w:right w:val="none" w:sz="0" w:space="0" w:color="auto"/>
              </w:divBdr>
              <w:divsChild>
                <w:div w:id="1451314374">
                  <w:marLeft w:val="0"/>
                  <w:marRight w:val="0"/>
                  <w:marTop w:val="0"/>
                  <w:marBottom w:val="0"/>
                  <w:divBdr>
                    <w:top w:val="none" w:sz="0" w:space="0" w:color="auto"/>
                    <w:left w:val="none" w:sz="0" w:space="0" w:color="auto"/>
                    <w:bottom w:val="none" w:sz="0" w:space="0" w:color="auto"/>
                    <w:right w:val="none" w:sz="0" w:space="0" w:color="auto"/>
                  </w:divBdr>
                  <w:divsChild>
                    <w:div w:id="617879589">
                      <w:marLeft w:val="0"/>
                      <w:marRight w:val="0"/>
                      <w:marTop w:val="0"/>
                      <w:marBottom w:val="0"/>
                      <w:divBdr>
                        <w:top w:val="none" w:sz="0" w:space="0" w:color="auto"/>
                        <w:left w:val="none" w:sz="0" w:space="0" w:color="auto"/>
                        <w:bottom w:val="none" w:sz="0" w:space="0" w:color="auto"/>
                        <w:right w:val="none" w:sz="0" w:space="0" w:color="auto"/>
                      </w:divBdr>
                      <w:divsChild>
                        <w:div w:id="18463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9473">
                  <w:marLeft w:val="0"/>
                  <w:marRight w:val="0"/>
                  <w:marTop w:val="0"/>
                  <w:marBottom w:val="0"/>
                  <w:divBdr>
                    <w:top w:val="none" w:sz="0" w:space="0" w:color="auto"/>
                    <w:left w:val="none" w:sz="0" w:space="0" w:color="auto"/>
                    <w:bottom w:val="none" w:sz="0" w:space="0" w:color="auto"/>
                    <w:right w:val="none" w:sz="0" w:space="0" w:color="auto"/>
                  </w:divBdr>
                  <w:divsChild>
                    <w:div w:id="1301110084">
                      <w:marLeft w:val="0"/>
                      <w:marRight w:val="0"/>
                      <w:marTop w:val="0"/>
                      <w:marBottom w:val="0"/>
                      <w:divBdr>
                        <w:top w:val="none" w:sz="0" w:space="0" w:color="auto"/>
                        <w:left w:val="none" w:sz="0" w:space="0" w:color="auto"/>
                        <w:bottom w:val="none" w:sz="0" w:space="0" w:color="auto"/>
                        <w:right w:val="none" w:sz="0" w:space="0" w:color="auto"/>
                      </w:divBdr>
                      <w:divsChild>
                        <w:div w:id="174741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724410">
          <w:marLeft w:val="0"/>
          <w:marRight w:val="0"/>
          <w:marTop w:val="0"/>
          <w:marBottom w:val="0"/>
          <w:divBdr>
            <w:top w:val="none" w:sz="0" w:space="0" w:color="auto"/>
            <w:left w:val="none" w:sz="0" w:space="0" w:color="auto"/>
            <w:bottom w:val="none" w:sz="0" w:space="0" w:color="auto"/>
            <w:right w:val="none" w:sz="0" w:space="0" w:color="auto"/>
          </w:divBdr>
          <w:divsChild>
            <w:div w:id="779883693">
              <w:marLeft w:val="0"/>
              <w:marRight w:val="0"/>
              <w:marTop w:val="0"/>
              <w:marBottom w:val="0"/>
              <w:divBdr>
                <w:top w:val="none" w:sz="0" w:space="0" w:color="auto"/>
                <w:left w:val="none" w:sz="0" w:space="0" w:color="auto"/>
                <w:bottom w:val="none" w:sz="0" w:space="0" w:color="auto"/>
                <w:right w:val="none" w:sz="0" w:space="0" w:color="auto"/>
              </w:divBdr>
              <w:divsChild>
                <w:div w:id="1761632212">
                  <w:marLeft w:val="0"/>
                  <w:marRight w:val="0"/>
                  <w:marTop w:val="0"/>
                  <w:marBottom w:val="0"/>
                  <w:divBdr>
                    <w:top w:val="none" w:sz="0" w:space="0" w:color="auto"/>
                    <w:left w:val="none" w:sz="0" w:space="0" w:color="auto"/>
                    <w:bottom w:val="none" w:sz="0" w:space="0" w:color="auto"/>
                    <w:right w:val="none" w:sz="0" w:space="0" w:color="auto"/>
                  </w:divBdr>
                  <w:divsChild>
                    <w:div w:id="386225297">
                      <w:marLeft w:val="0"/>
                      <w:marRight w:val="0"/>
                      <w:marTop w:val="0"/>
                      <w:marBottom w:val="0"/>
                      <w:divBdr>
                        <w:top w:val="none" w:sz="0" w:space="0" w:color="auto"/>
                        <w:left w:val="none" w:sz="0" w:space="0" w:color="auto"/>
                        <w:bottom w:val="none" w:sz="0" w:space="0" w:color="auto"/>
                        <w:right w:val="none" w:sz="0" w:space="0" w:color="auto"/>
                      </w:divBdr>
                      <w:divsChild>
                        <w:div w:id="193504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1348">
                  <w:marLeft w:val="0"/>
                  <w:marRight w:val="0"/>
                  <w:marTop w:val="0"/>
                  <w:marBottom w:val="0"/>
                  <w:divBdr>
                    <w:top w:val="none" w:sz="0" w:space="0" w:color="auto"/>
                    <w:left w:val="none" w:sz="0" w:space="0" w:color="auto"/>
                    <w:bottom w:val="none" w:sz="0" w:space="0" w:color="auto"/>
                    <w:right w:val="none" w:sz="0" w:space="0" w:color="auto"/>
                  </w:divBdr>
                  <w:divsChild>
                    <w:div w:id="1416054654">
                      <w:marLeft w:val="0"/>
                      <w:marRight w:val="0"/>
                      <w:marTop w:val="0"/>
                      <w:marBottom w:val="0"/>
                      <w:divBdr>
                        <w:top w:val="none" w:sz="0" w:space="0" w:color="auto"/>
                        <w:left w:val="none" w:sz="0" w:space="0" w:color="auto"/>
                        <w:bottom w:val="none" w:sz="0" w:space="0" w:color="auto"/>
                        <w:right w:val="none" w:sz="0" w:space="0" w:color="auto"/>
                      </w:divBdr>
                      <w:divsChild>
                        <w:div w:id="209088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392375">
          <w:marLeft w:val="0"/>
          <w:marRight w:val="0"/>
          <w:marTop w:val="0"/>
          <w:marBottom w:val="0"/>
          <w:divBdr>
            <w:top w:val="none" w:sz="0" w:space="0" w:color="auto"/>
            <w:left w:val="none" w:sz="0" w:space="0" w:color="auto"/>
            <w:bottom w:val="none" w:sz="0" w:space="0" w:color="auto"/>
            <w:right w:val="none" w:sz="0" w:space="0" w:color="auto"/>
          </w:divBdr>
          <w:divsChild>
            <w:div w:id="2029914519">
              <w:marLeft w:val="0"/>
              <w:marRight w:val="0"/>
              <w:marTop w:val="0"/>
              <w:marBottom w:val="0"/>
              <w:divBdr>
                <w:top w:val="none" w:sz="0" w:space="0" w:color="auto"/>
                <w:left w:val="none" w:sz="0" w:space="0" w:color="auto"/>
                <w:bottom w:val="none" w:sz="0" w:space="0" w:color="auto"/>
                <w:right w:val="none" w:sz="0" w:space="0" w:color="auto"/>
              </w:divBdr>
              <w:divsChild>
                <w:div w:id="1872721828">
                  <w:marLeft w:val="0"/>
                  <w:marRight w:val="0"/>
                  <w:marTop w:val="0"/>
                  <w:marBottom w:val="0"/>
                  <w:divBdr>
                    <w:top w:val="none" w:sz="0" w:space="0" w:color="auto"/>
                    <w:left w:val="none" w:sz="0" w:space="0" w:color="auto"/>
                    <w:bottom w:val="none" w:sz="0" w:space="0" w:color="auto"/>
                    <w:right w:val="none" w:sz="0" w:space="0" w:color="auto"/>
                  </w:divBdr>
                </w:div>
              </w:divsChild>
            </w:div>
            <w:div w:id="229846387">
              <w:marLeft w:val="0"/>
              <w:marRight w:val="0"/>
              <w:marTop w:val="0"/>
              <w:marBottom w:val="0"/>
              <w:divBdr>
                <w:top w:val="none" w:sz="0" w:space="0" w:color="auto"/>
                <w:left w:val="none" w:sz="0" w:space="0" w:color="auto"/>
                <w:bottom w:val="none" w:sz="0" w:space="0" w:color="auto"/>
                <w:right w:val="none" w:sz="0" w:space="0" w:color="auto"/>
              </w:divBdr>
              <w:divsChild>
                <w:div w:id="1591354251">
                  <w:marLeft w:val="0"/>
                  <w:marRight w:val="0"/>
                  <w:marTop w:val="0"/>
                  <w:marBottom w:val="0"/>
                  <w:divBdr>
                    <w:top w:val="none" w:sz="0" w:space="0" w:color="auto"/>
                    <w:left w:val="none" w:sz="0" w:space="0" w:color="auto"/>
                    <w:bottom w:val="none" w:sz="0" w:space="0" w:color="auto"/>
                    <w:right w:val="none" w:sz="0" w:space="0" w:color="auto"/>
                  </w:divBdr>
                </w:div>
              </w:divsChild>
            </w:div>
            <w:div w:id="1842500224">
              <w:marLeft w:val="0"/>
              <w:marRight w:val="0"/>
              <w:marTop w:val="0"/>
              <w:marBottom w:val="0"/>
              <w:divBdr>
                <w:top w:val="none" w:sz="0" w:space="0" w:color="auto"/>
                <w:left w:val="none" w:sz="0" w:space="0" w:color="auto"/>
                <w:bottom w:val="none" w:sz="0" w:space="0" w:color="auto"/>
                <w:right w:val="none" w:sz="0" w:space="0" w:color="auto"/>
              </w:divBdr>
              <w:divsChild>
                <w:div w:id="88764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33388">
          <w:marLeft w:val="0"/>
          <w:marRight w:val="0"/>
          <w:marTop w:val="0"/>
          <w:marBottom w:val="0"/>
          <w:divBdr>
            <w:top w:val="none" w:sz="0" w:space="0" w:color="auto"/>
            <w:left w:val="none" w:sz="0" w:space="0" w:color="auto"/>
            <w:bottom w:val="none" w:sz="0" w:space="0" w:color="auto"/>
            <w:right w:val="none" w:sz="0" w:space="0" w:color="auto"/>
          </w:divBdr>
          <w:divsChild>
            <w:div w:id="1573546969">
              <w:marLeft w:val="0"/>
              <w:marRight w:val="0"/>
              <w:marTop w:val="0"/>
              <w:marBottom w:val="0"/>
              <w:divBdr>
                <w:top w:val="none" w:sz="0" w:space="0" w:color="auto"/>
                <w:left w:val="none" w:sz="0" w:space="0" w:color="auto"/>
                <w:bottom w:val="none" w:sz="0" w:space="0" w:color="auto"/>
                <w:right w:val="none" w:sz="0" w:space="0" w:color="auto"/>
              </w:divBdr>
            </w:div>
            <w:div w:id="94401062">
              <w:marLeft w:val="0"/>
              <w:marRight w:val="0"/>
              <w:marTop w:val="0"/>
              <w:marBottom w:val="0"/>
              <w:divBdr>
                <w:top w:val="none" w:sz="0" w:space="0" w:color="auto"/>
                <w:left w:val="none" w:sz="0" w:space="0" w:color="auto"/>
                <w:bottom w:val="none" w:sz="0" w:space="0" w:color="auto"/>
                <w:right w:val="none" w:sz="0" w:space="0" w:color="auto"/>
              </w:divBdr>
            </w:div>
          </w:divsChild>
        </w:div>
        <w:div w:id="2045405647">
          <w:marLeft w:val="0"/>
          <w:marRight w:val="0"/>
          <w:marTop w:val="0"/>
          <w:marBottom w:val="0"/>
          <w:divBdr>
            <w:top w:val="none" w:sz="0" w:space="0" w:color="auto"/>
            <w:left w:val="none" w:sz="0" w:space="0" w:color="auto"/>
            <w:bottom w:val="none" w:sz="0" w:space="0" w:color="auto"/>
            <w:right w:val="none" w:sz="0" w:space="0" w:color="auto"/>
          </w:divBdr>
          <w:divsChild>
            <w:div w:id="705329998">
              <w:marLeft w:val="0"/>
              <w:marRight w:val="0"/>
              <w:marTop w:val="0"/>
              <w:marBottom w:val="0"/>
              <w:divBdr>
                <w:top w:val="none" w:sz="0" w:space="0" w:color="auto"/>
                <w:left w:val="none" w:sz="0" w:space="0" w:color="auto"/>
                <w:bottom w:val="none" w:sz="0" w:space="0" w:color="auto"/>
                <w:right w:val="none" w:sz="0" w:space="0" w:color="auto"/>
              </w:divBdr>
            </w:div>
          </w:divsChild>
        </w:div>
        <w:div w:id="33968876">
          <w:marLeft w:val="0"/>
          <w:marRight w:val="0"/>
          <w:marTop w:val="0"/>
          <w:marBottom w:val="0"/>
          <w:divBdr>
            <w:top w:val="none" w:sz="0" w:space="0" w:color="auto"/>
            <w:left w:val="none" w:sz="0" w:space="0" w:color="auto"/>
            <w:bottom w:val="none" w:sz="0" w:space="0" w:color="auto"/>
            <w:right w:val="none" w:sz="0" w:space="0" w:color="auto"/>
          </w:divBdr>
          <w:divsChild>
            <w:div w:id="1899126432">
              <w:marLeft w:val="0"/>
              <w:marRight w:val="0"/>
              <w:marTop w:val="0"/>
              <w:marBottom w:val="0"/>
              <w:divBdr>
                <w:top w:val="none" w:sz="0" w:space="0" w:color="auto"/>
                <w:left w:val="none" w:sz="0" w:space="0" w:color="auto"/>
                <w:bottom w:val="none" w:sz="0" w:space="0" w:color="auto"/>
                <w:right w:val="none" w:sz="0" w:space="0" w:color="auto"/>
              </w:divBdr>
              <w:divsChild>
                <w:div w:id="671446270">
                  <w:marLeft w:val="0"/>
                  <w:marRight w:val="0"/>
                  <w:marTop w:val="0"/>
                  <w:marBottom w:val="0"/>
                  <w:divBdr>
                    <w:top w:val="none" w:sz="0" w:space="0" w:color="auto"/>
                    <w:left w:val="none" w:sz="0" w:space="0" w:color="auto"/>
                    <w:bottom w:val="none" w:sz="0" w:space="0" w:color="auto"/>
                    <w:right w:val="none" w:sz="0" w:space="0" w:color="auto"/>
                  </w:divBdr>
                </w:div>
              </w:divsChild>
            </w:div>
            <w:div w:id="2110391034">
              <w:marLeft w:val="0"/>
              <w:marRight w:val="0"/>
              <w:marTop w:val="0"/>
              <w:marBottom w:val="0"/>
              <w:divBdr>
                <w:top w:val="none" w:sz="0" w:space="0" w:color="auto"/>
                <w:left w:val="none" w:sz="0" w:space="0" w:color="auto"/>
                <w:bottom w:val="none" w:sz="0" w:space="0" w:color="auto"/>
                <w:right w:val="none" w:sz="0" w:space="0" w:color="auto"/>
              </w:divBdr>
              <w:divsChild>
                <w:div w:id="1375734514">
                  <w:marLeft w:val="0"/>
                  <w:marRight w:val="0"/>
                  <w:marTop w:val="0"/>
                  <w:marBottom w:val="0"/>
                  <w:divBdr>
                    <w:top w:val="none" w:sz="0" w:space="0" w:color="auto"/>
                    <w:left w:val="none" w:sz="0" w:space="0" w:color="auto"/>
                    <w:bottom w:val="none" w:sz="0" w:space="0" w:color="auto"/>
                    <w:right w:val="none" w:sz="0" w:space="0" w:color="auto"/>
                  </w:divBdr>
                </w:div>
              </w:divsChild>
            </w:div>
            <w:div w:id="1323315133">
              <w:marLeft w:val="0"/>
              <w:marRight w:val="0"/>
              <w:marTop w:val="0"/>
              <w:marBottom w:val="0"/>
              <w:divBdr>
                <w:top w:val="none" w:sz="0" w:space="0" w:color="auto"/>
                <w:left w:val="none" w:sz="0" w:space="0" w:color="auto"/>
                <w:bottom w:val="none" w:sz="0" w:space="0" w:color="auto"/>
                <w:right w:val="none" w:sz="0" w:space="0" w:color="auto"/>
              </w:divBdr>
              <w:divsChild>
                <w:div w:id="1278103307">
                  <w:marLeft w:val="0"/>
                  <w:marRight w:val="0"/>
                  <w:marTop w:val="0"/>
                  <w:marBottom w:val="0"/>
                  <w:divBdr>
                    <w:top w:val="none" w:sz="0" w:space="0" w:color="auto"/>
                    <w:left w:val="none" w:sz="0" w:space="0" w:color="auto"/>
                    <w:bottom w:val="none" w:sz="0" w:space="0" w:color="auto"/>
                    <w:right w:val="none" w:sz="0" w:space="0" w:color="auto"/>
                  </w:divBdr>
                </w:div>
                <w:div w:id="90392822">
                  <w:marLeft w:val="0"/>
                  <w:marRight w:val="0"/>
                  <w:marTop w:val="0"/>
                  <w:marBottom w:val="0"/>
                  <w:divBdr>
                    <w:top w:val="none" w:sz="0" w:space="0" w:color="auto"/>
                    <w:left w:val="none" w:sz="0" w:space="0" w:color="auto"/>
                    <w:bottom w:val="none" w:sz="0" w:space="0" w:color="auto"/>
                    <w:right w:val="none" w:sz="0" w:space="0" w:color="auto"/>
                  </w:divBdr>
                </w:div>
                <w:div w:id="854152337">
                  <w:marLeft w:val="0"/>
                  <w:marRight w:val="0"/>
                  <w:marTop w:val="0"/>
                  <w:marBottom w:val="0"/>
                  <w:divBdr>
                    <w:top w:val="none" w:sz="0" w:space="0" w:color="auto"/>
                    <w:left w:val="none" w:sz="0" w:space="0" w:color="auto"/>
                    <w:bottom w:val="none" w:sz="0" w:space="0" w:color="auto"/>
                    <w:right w:val="none" w:sz="0" w:space="0" w:color="auto"/>
                  </w:divBdr>
                </w:div>
              </w:divsChild>
            </w:div>
            <w:div w:id="1813788433">
              <w:marLeft w:val="0"/>
              <w:marRight w:val="0"/>
              <w:marTop w:val="0"/>
              <w:marBottom w:val="0"/>
              <w:divBdr>
                <w:top w:val="none" w:sz="0" w:space="0" w:color="auto"/>
                <w:left w:val="none" w:sz="0" w:space="0" w:color="auto"/>
                <w:bottom w:val="none" w:sz="0" w:space="0" w:color="auto"/>
                <w:right w:val="none" w:sz="0" w:space="0" w:color="auto"/>
              </w:divBdr>
              <w:divsChild>
                <w:div w:id="2007659821">
                  <w:marLeft w:val="0"/>
                  <w:marRight w:val="0"/>
                  <w:marTop w:val="0"/>
                  <w:marBottom w:val="0"/>
                  <w:divBdr>
                    <w:top w:val="none" w:sz="0" w:space="0" w:color="auto"/>
                    <w:left w:val="none" w:sz="0" w:space="0" w:color="auto"/>
                    <w:bottom w:val="none" w:sz="0" w:space="0" w:color="auto"/>
                    <w:right w:val="none" w:sz="0" w:space="0" w:color="auto"/>
                  </w:divBdr>
                </w:div>
              </w:divsChild>
            </w:div>
            <w:div w:id="914628035">
              <w:marLeft w:val="0"/>
              <w:marRight w:val="0"/>
              <w:marTop w:val="0"/>
              <w:marBottom w:val="0"/>
              <w:divBdr>
                <w:top w:val="none" w:sz="0" w:space="0" w:color="auto"/>
                <w:left w:val="none" w:sz="0" w:space="0" w:color="auto"/>
                <w:bottom w:val="none" w:sz="0" w:space="0" w:color="auto"/>
                <w:right w:val="none" w:sz="0" w:space="0" w:color="auto"/>
              </w:divBdr>
              <w:divsChild>
                <w:div w:id="341199421">
                  <w:marLeft w:val="0"/>
                  <w:marRight w:val="0"/>
                  <w:marTop w:val="0"/>
                  <w:marBottom w:val="0"/>
                  <w:divBdr>
                    <w:top w:val="none" w:sz="0" w:space="0" w:color="auto"/>
                    <w:left w:val="none" w:sz="0" w:space="0" w:color="auto"/>
                    <w:bottom w:val="none" w:sz="0" w:space="0" w:color="auto"/>
                    <w:right w:val="none" w:sz="0" w:space="0" w:color="auto"/>
                  </w:divBdr>
                </w:div>
                <w:div w:id="32856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563">
          <w:marLeft w:val="0"/>
          <w:marRight w:val="0"/>
          <w:marTop w:val="0"/>
          <w:marBottom w:val="0"/>
          <w:divBdr>
            <w:top w:val="none" w:sz="0" w:space="0" w:color="auto"/>
            <w:left w:val="none" w:sz="0" w:space="0" w:color="auto"/>
            <w:bottom w:val="none" w:sz="0" w:space="0" w:color="auto"/>
            <w:right w:val="none" w:sz="0" w:space="0" w:color="auto"/>
          </w:divBdr>
          <w:divsChild>
            <w:div w:id="1314946147">
              <w:marLeft w:val="0"/>
              <w:marRight w:val="0"/>
              <w:marTop w:val="0"/>
              <w:marBottom w:val="0"/>
              <w:divBdr>
                <w:top w:val="none" w:sz="0" w:space="0" w:color="auto"/>
                <w:left w:val="none" w:sz="0" w:space="0" w:color="auto"/>
                <w:bottom w:val="none" w:sz="0" w:space="0" w:color="auto"/>
                <w:right w:val="none" w:sz="0" w:space="0" w:color="auto"/>
              </w:divBdr>
            </w:div>
          </w:divsChild>
        </w:div>
        <w:div w:id="1868247751">
          <w:marLeft w:val="0"/>
          <w:marRight w:val="0"/>
          <w:marTop w:val="0"/>
          <w:marBottom w:val="0"/>
          <w:divBdr>
            <w:top w:val="none" w:sz="0" w:space="0" w:color="auto"/>
            <w:left w:val="none" w:sz="0" w:space="0" w:color="auto"/>
            <w:bottom w:val="none" w:sz="0" w:space="0" w:color="auto"/>
            <w:right w:val="none" w:sz="0" w:space="0" w:color="auto"/>
          </w:divBdr>
          <w:divsChild>
            <w:div w:id="896013370">
              <w:marLeft w:val="0"/>
              <w:marRight w:val="0"/>
              <w:marTop w:val="0"/>
              <w:marBottom w:val="0"/>
              <w:divBdr>
                <w:top w:val="none" w:sz="0" w:space="0" w:color="auto"/>
                <w:left w:val="none" w:sz="0" w:space="0" w:color="auto"/>
                <w:bottom w:val="none" w:sz="0" w:space="0" w:color="auto"/>
                <w:right w:val="none" w:sz="0" w:space="0" w:color="auto"/>
              </w:divBdr>
              <w:divsChild>
                <w:div w:id="1373991588">
                  <w:marLeft w:val="0"/>
                  <w:marRight w:val="0"/>
                  <w:marTop w:val="0"/>
                  <w:marBottom w:val="0"/>
                  <w:divBdr>
                    <w:top w:val="none" w:sz="0" w:space="0" w:color="auto"/>
                    <w:left w:val="none" w:sz="0" w:space="0" w:color="auto"/>
                    <w:bottom w:val="none" w:sz="0" w:space="0" w:color="auto"/>
                    <w:right w:val="none" w:sz="0" w:space="0" w:color="auto"/>
                  </w:divBdr>
                </w:div>
              </w:divsChild>
            </w:div>
            <w:div w:id="1738239916">
              <w:marLeft w:val="0"/>
              <w:marRight w:val="0"/>
              <w:marTop w:val="0"/>
              <w:marBottom w:val="0"/>
              <w:divBdr>
                <w:top w:val="none" w:sz="0" w:space="0" w:color="auto"/>
                <w:left w:val="none" w:sz="0" w:space="0" w:color="auto"/>
                <w:bottom w:val="none" w:sz="0" w:space="0" w:color="auto"/>
                <w:right w:val="none" w:sz="0" w:space="0" w:color="auto"/>
              </w:divBdr>
              <w:divsChild>
                <w:div w:id="1956860189">
                  <w:marLeft w:val="0"/>
                  <w:marRight w:val="0"/>
                  <w:marTop w:val="0"/>
                  <w:marBottom w:val="0"/>
                  <w:divBdr>
                    <w:top w:val="none" w:sz="0" w:space="0" w:color="auto"/>
                    <w:left w:val="none" w:sz="0" w:space="0" w:color="auto"/>
                    <w:bottom w:val="none" w:sz="0" w:space="0" w:color="auto"/>
                    <w:right w:val="none" w:sz="0" w:space="0" w:color="auto"/>
                  </w:divBdr>
                </w:div>
              </w:divsChild>
            </w:div>
            <w:div w:id="1197933630">
              <w:marLeft w:val="0"/>
              <w:marRight w:val="0"/>
              <w:marTop w:val="0"/>
              <w:marBottom w:val="0"/>
              <w:divBdr>
                <w:top w:val="none" w:sz="0" w:space="0" w:color="auto"/>
                <w:left w:val="none" w:sz="0" w:space="0" w:color="auto"/>
                <w:bottom w:val="none" w:sz="0" w:space="0" w:color="auto"/>
                <w:right w:val="none" w:sz="0" w:space="0" w:color="auto"/>
              </w:divBdr>
              <w:divsChild>
                <w:div w:id="1280793097">
                  <w:marLeft w:val="0"/>
                  <w:marRight w:val="0"/>
                  <w:marTop w:val="0"/>
                  <w:marBottom w:val="0"/>
                  <w:divBdr>
                    <w:top w:val="none" w:sz="0" w:space="0" w:color="auto"/>
                    <w:left w:val="none" w:sz="0" w:space="0" w:color="auto"/>
                    <w:bottom w:val="none" w:sz="0" w:space="0" w:color="auto"/>
                    <w:right w:val="none" w:sz="0" w:space="0" w:color="auto"/>
                  </w:divBdr>
                </w:div>
                <w:div w:id="485820252">
                  <w:marLeft w:val="0"/>
                  <w:marRight w:val="0"/>
                  <w:marTop w:val="0"/>
                  <w:marBottom w:val="0"/>
                  <w:divBdr>
                    <w:top w:val="none" w:sz="0" w:space="0" w:color="auto"/>
                    <w:left w:val="none" w:sz="0" w:space="0" w:color="auto"/>
                    <w:bottom w:val="none" w:sz="0" w:space="0" w:color="auto"/>
                    <w:right w:val="none" w:sz="0" w:space="0" w:color="auto"/>
                  </w:divBdr>
                </w:div>
                <w:div w:id="1889486029">
                  <w:marLeft w:val="0"/>
                  <w:marRight w:val="0"/>
                  <w:marTop w:val="0"/>
                  <w:marBottom w:val="0"/>
                  <w:divBdr>
                    <w:top w:val="none" w:sz="0" w:space="0" w:color="auto"/>
                    <w:left w:val="none" w:sz="0" w:space="0" w:color="auto"/>
                    <w:bottom w:val="none" w:sz="0" w:space="0" w:color="auto"/>
                    <w:right w:val="none" w:sz="0" w:space="0" w:color="auto"/>
                  </w:divBdr>
                </w:div>
                <w:div w:id="20783033">
                  <w:marLeft w:val="0"/>
                  <w:marRight w:val="0"/>
                  <w:marTop w:val="0"/>
                  <w:marBottom w:val="0"/>
                  <w:divBdr>
                    <w:top w:val="none" w:sz="0" w:space="0" w:color="auto"/>
                    <w:left w:val="none" w:sz="0" w:space="0" w:color="auto"/>
                    <w:bottom w:val="none" w:sz="0" w:space="0" w:color="auto"/>
                    <w:right w:val="none" w:sz="0" w:space="0" w:color="auto"/>
                  </w:divBdr>
                </w:div>
                <w:div w:id="120804793">
                  <w:marLeft w:val="0"/>
                  <w:marRight w:val="0"/>
                  <w:marTop w:val="0"/>
                  <w:marBottom w:val="0"/>
                  <w:divBdr>
                    <w:top w:val="none" w:sz="0" w:space="0" w:color="auto"/>
                    <w:left w:val="none" w:sz="0" w:space="0" w:color="auto"/>
                    <w:bottom w:val="none" w:sz="0" w:space="0" w:color="auto"/>
                    <w:right w:val="none" w:sz="0" w:space="0" w:color="auto"/>
                  </w:divBdr>
                </w:div>
              </w:divsChild>
            </w:div>
            <w:div w:id="2068140427">
              <w:marLeft w:val="0"/>
              <w:marRight w:val="0"/>
              <w:marTop w:val="0"/>
              <w:marBottom w:val="0"/>
              <w:divBdr>
                <w:top w:val="none" w:sz="0" w:space="0" w:color="auto"/>
                <w:left w:val="none" w:sz="0" w:space="0" w:color="auto"/>
                <w:bottom w:val="none" w:sz="0" w:space="0" w:color="auto"/>
                <w:right w:val="none" w:sz="0" w:space="0" w:color="auto"/>
              </w:divBdr>
              <w:divsChild>
                <w:div w:id="138879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68">
          <w:marLeft w:val="0"/>
          <w:marRight w:val="0"/>
          <w:marTop w:val="0"/>
          <w:marBottom w:val="0"/>
          <w:divBdr>
            <w:top w:val="none" w:sz="0" w:space="0" w:color="auto"/>
            <w:left w:val="none" w:sz="0" w:space="0" w:color="auto"/>
            <w:bottom w:val="none" w:sz="0" w:space="0" w:color="auto"/>
            <w:right w:val="none" w:sz="0" w:space="0" w:color="auto"/>
          </w:divBdr>
          <w:divsChild>
            <w:div w:id="386732033">
              <w:marLeft w:val="0"/>
              <w:marRight w:val="0"/>
              <w:marTop w:val="0"/>
              <w:marBottom w:val="0"/>
              <w:divBdr>
                <w:top w:val="none" w:sz="0" w:space="0" w:color="auto"/>
                <w:left w:val="none" w:sz="0" w:space="0" w:color="auto"/>
                <w:bottom w:val="none" w:sz="0" w:space="0" w:color="auto"/>
                <w:right w:val="none" w:sz="0" w:space="0" w:color="auto"/>
              </w:divBdr>
            </w:div>
          </w:divsChild>
        </w:div>
        <w:div w:id="321275279">
          <w:marLeft w:val="0"/>
          <w:marRight w:val="0"/>
          <w:marTop w:val="0"/>
          <w:marBottom w:val="0"/>
          <w:divBdr>
            <w:top w:val="none" w:sz="0" w:space="0" w:color="auto"/>
            <w:left w:val="none" w:sz="0" w:space="0" w:color="auto"/>
            <w:bottom w:val="none" w:sz="0" w:space="0" w:color="auto"/>
            <w:right w:val="none" w:sz="0" w:space="0" w:color="auto"/>
          </w:divBdr>
          <w:divsChild>
            <w:div w:id="1508015260">
              <w:marLeft w:val="0"/>
              <w:marRight w:val="0"/>
              <w:marTop w:val="0"/>
              <w:marBottom w:val="0"/>
              <w:divBdr>
                <w:top w:val="none" w:sz="0" w:space="0" w:color="auto"/>
                <w:left w:val="none" w:sz="0" w:space="0" w:color="auto"/>
                <w:bottom w:val="none" w:sz="0" w:space="0" w:color="auto"/>
                <w:right w:val="none" w:sz="0" w:space="0" w:color="auto"/>
              </w:divBdr>
            </w:div>
          </w:divsChild>
        </w:div>
        <w:div w:id="567613907">
          <w:marLeft w:val="0"/>
          <w:marRight w:val="0"/>
          <w:marTop w:val="0"/>
          <w:marBottom w:val="0"/>
          <w:divBdr>
            <w:top w:val="none" w:sz="0" w:space="0" w:color="auto"/>
            <w:left w:val="none" w:sz="0" w:space="0" w:color="auto"/>
            <w:bottom w:val="none" w:sz="0" w:space="0" w:color="auto"/>
            <w:right w:val="none" w:sz="0" w:space="0" w:color="auto"/>
          </w:divBdr>
          <w:divsChild>
            <w:div w:id="455756880">
              <w:marLeft w:val="0"/>
              <w:marRight w:val="0"/>
              <w:marTop w:val="0"/>
              <w:marBottom w:val="0"/>
              <w:divBdr>
                <w:top w:val="none" w:sz="0" w:space="0" w:color="auto"/>
                <w:left w:val="none" w:sz="0" w:space="0" w:color="auto"/>
                <w:bottom w:val="none" w:sz="0" w:space="0" w:color="auto"/>
                <w:right w:val="none" w:sz="0" w:space="0" w:color="auto"/>
              </w:divBdr>
            </w:div>
            <w:div w:id="942689408">
              <w:marLeft w:val="0"/>
              <w:marRight w:val="0"/>
              <w:marTop w:val="0"/>
              <w:marBottom w:val="0"/>
              <w:divBdr>
                <w:top w:val="none" w:sz="0" w:space="0" w:color="auto"/>
                <w:left w:val="none" w:sz="0" w:space="0" w:color="auto"/>
                <w:bottom w:val="none" w:sz="0" w:space="0" w:color="auto"/>
                <w:right w:val="none" w:sz="0" w:space="0" w:color="auto"/>
              </w:divBdr>
            </w:div>
            <w:div w:id="1848210311">
              <w:marLeft w:val="0"/>
              <w:marRight w:val="0"/>
              <w:marTop w:val="0"/>
              <w:marBottom w:val="0"/>
              <w:divBdr>
                <w:top w:val="none" w:sz="0" w:space="0" w:color="auto"/>
                <w:left w:val="none" w:sz="0" w:space="0" w:color="auto"/>
                <w:bottom w:val="none" w:sz="0" w:space="0" w:color="auto"/>
                <w:right w:val="none" w:sz="0" w:space="0" w:color="auto"/>
              </w:divBdr>
            </w:div>
          </w:divsChild>
        </w:div>
        <w:div w:id="901867595">
          <w:marLeft w:val="0"/>
          <w:marRight w:val="0"/>
          <w:marTop w:val="0"/>
          <w:marBottom w:val="0"/>
          <w:divBdr>
            <w:top w:val="none" w:sz="0" w:space="0" w:color="auto"/>
            <w:left w:val="none" w:sz="0" w:space="0" w:color="auto"/>
            <w:bottom w:val="none" w:sz="0" w:space="0" w:color="auto"/>
            <w:right w:val="none" w:sz="0" w:space="0" w:color="auto"/>
          </w:divBdr>
          <w:divsChild>
            <w:div w:id="1303193684">
              <w:marLeft w:val="0"/>
              <w:marRight w:val="0"/>
              <w:marTop w:val="0"/>
              <w:marBottom w:val="0"/>
              <w:divBdr>
                <w:top w:val="none" w:sz="0" w:space="0" w:color="auto"/>
                <w:left w:val="none" w:sz="0" w:space="0" w:color="auto"/>
                <w:bottom w:val="none" w:sz="0" w:space="0" w:color="auto"/>
                <w:right w:val="none" w:sz="0" w:space="0" w:color="auto"/>
              </w:divBdr>
            </w:div>
          </w:divsChild>
        </w:div>
        <w:div w:id="1424455507">
          <w:marLeft w:val="0"/>
          <w:marRight w:val="0"/>
          <w:marTop w:val="0"/>
          <w:marBottom w:val="0"/>
          <w:divBdr>
            <w:top w:val="none" w:sz="0" w:space="0" w:color="auto"/>
            <w:left w:val="none" w:sz="0" w:space="0" w:color="auto"/>
            <w:bottom w:val="none" w:sz="0" w:space="0" w:color="auto"/>
            <w:right w:val="none" w:sz="0" w:space="0" w:color="auto"/>
          </w:divBdr>
          <w:divsChild>
            <w:div w:id="936793970">
              <w:marLeft w:val="0"/>
              <w:marRight w:val="0"/>
              <w:marTop w:val="0"/>
              <w:marBottom w:val="0"/>
              <w:divBdr>
                <w:top w:val="none" w:sz="0" w:space="0" w:color="auto"/>
                <w:left w:val="none" w:sz="0" w:space="0" w:color="auto"/>
                <w:bottom w:val="none" w:sz="0" w:space="0" w:color="auto"/>
                <w:right w:val="none" w:sz="0" w:space="0" w:color="auto"/>
              </w:divBdr>
            </w:div>
          </w:divsChild>
        </w:div>
        <w:div w:id="1959868418">
          <w:marLeft w:val="0"/>
          <w:marRight w:val="0"/>
          <w:marTop w:val="0"/>
          <w:marBottom w:val="0"/>
          <w:divBdr>
            <w:top w:val="none" w:sz="0" w:space="0" w:color="auto"/>
            <w:left w:val="none" w:sz="0" w:space="0" w:color="auto"/>
            <w:bottom w:val="none" w:sz="0" w:space="0" w:color="auto"/>
            <w:right w:val="none" w:sz="0" w:space="0" w:color="auto"/>
          </w:divBdr>
          <w:divsChild>
            <w:div w:id="1216117416">
              <w:marLeft w:val="0"/>
              <w:marRight w:val="0"/>
              <w:marTop w:val="0"/>
              <w:marBottom w:val="0"/>
              <w:divBdr>
                <w:top w:val="none" w:sz="0" w:space="0" w:color="auto"/>
                <w:left w:val="none" w:sz="0" w:space="0" w:color="auto"/>
                <w:bottom w:val="none" w:sz="0" w:space="0" w:color="auto"/>
                <w:right w:val="none" w:sz="0" w:space="0" w:color="auto"/>
              </w:divBdr>
              <w:divsChild>
                <w:div w:id="65256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3648">
          <w:marLeft w:val="0"/>
          <w:marRight w:val="0"/>
          <w:marTop w:val="0"/>
          <w:marBottom w:val="0"/>
          <w:divBdr>
            <w:top w:val="none" w:sz="0" w:space="0" w:color="auto"/>
            <w:left w:val="none" w:sz="0" w:space="0" w:color="auto"/>
            <w:bottom w:val="none" w:sz="0" w:space="0" w:color="auto"/>
            <w:right w:val="none" w:sz="0" w:space="0" w:color="auto"/>
          </w:divBdr>
          <w:divsChild>
            <w:div w:id="279385363">
              <w:marLeft w:val="0"/>
              <w:marRight w:val="0"/>
              <w:marTop w:val="0"/>
              <w:marBottom w:val="0"/>
              <w:divBdr>
                <w:top w:val="none" w:sz="0" w:space="0" w:color="auto"/>
                <w:left w:val="none" w:sz="0" w:space="0" w:color="auto"/>
                <w:bottom w:val="none" w:sz="0" w:space="0" w:color="auto"/>
                <w:right w:val="none" w:sz="0" w:space="0" w:color="auto"/>
              </w:divBdr>
              <w:divsChild>
                <w:div w:id="368531205">
                  <w:marLeft w:val="0"/>
                  <w:marRight w:val="0"/>
                  <w:marTop w:val="0"/>
                  <w:marBottom w:val="0"/>
                  <w:divBdr>
                    <w:top w:val="none" w:sz="0" w:space="0" w:color="auto"/>
                    <w:left w:val="none" w:sz="0" w:space="0" w:color="auto"/>
                    <w:bottom w:val="none" w:sz="0" w:space="0" w:color="auto"/>
                    <w:right w:val="none" w:sz="0" w:space="0" w:color="auto"/>
                  </w:divBdr>
                  <w:divsChild>
                    <w:div w:id="1508977848">
                      <w:marLeft w:val="0"/>
                      <w:marRight w:val="0"/>
                      <w:marTop w:val="0"/>
                      <w:marBottom w:val="0"/>
                      <w:divBdr>
                        <w:top w:val="none" w:sz="0" w:space="0" w:color="auto"/>
                        <w:left w:val="none" w:sz="0" w:space="0" w:color="auto"/>
                        <w:bottom w:val="none" w:sz="0" w:space="0" w:color="auto"/>
                        <w:right w:val="none" w:sz="0" w:space="0" w:color="auto"/>
                      </w:divBdr>
                      <w:divsChild>
                        <w:div w:id="123327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4252">
                  <w:marLeft w:val="0"/>
                  <w:marRight w:val="0"/>
                  <w:marTop w:val="0"/>
                  <w:marBottom w:val="0"/>
                  <w:divBdr>
                    <w:top w:val="none" w:sz="0" w:space="0" w:color="auto"/>
                    <w:left w:val="none" w:sz="0" w:space="0" w:color="auto"/>
                    <w:bottom w:val="none" w:sz="0" w:space="0" w:color="auto"/>
                    <w:right w:val="none" w:sz="0" w:space="0" w:color="auto"/>
                  </w:divBdr>
                  <w:divsChild>
                    <w:div w:id="831483453">
                      <w:marLeft w:val="0"/>
                      <w:marRight w:val="0"/>
                      <w:marTop w:val="0"/>
                      <w:marBottom w:val="0"/>
                      <w:divBdr>
                        <w:top w:val="none" w:sz="0" w:space="0" w:color="auto"/>
                        <w:left w:val="none" w:sz="0" w:space="0" w:color="auto"/>
                        <w:bottom w:val="none" w:sz="0" w:space="0" w:color="auto"/>
                        <w:right w:val="none" w:sz="0" w:space="0" w:color="auto"/>
                      </w:divBdr>
                      <w:divsChild>
                        <w:div w:id="2038850341">
                          <w:marLeft w:val="0"/>
                          <w:marRight w:val="0"/>
                          <w:marTop w:val="0"/>
                          <w:marBottom w:val="0"/>
                          <w:divBdr>
                            <w:top w:val="none" w:sz="0" w:space="0" w:color="auto"/>
                            <w:left w:val="none" w:sz="0" w:space="0" w:color="auto"/>
                            <w:bottom w:val="none" w:sz="0" w:space="0" w:color="auto"/>
                            <w:right w:val="none" w:sz="0" w:space="0" w:color="auto"/>
                          </w:divBdr>
                        </w:div>
                      </w:divsChild>
                    </w:div>
                    <w:div w:id="762528498">
                      <w:marLeft w:val="0"/>
                      <w:marRight w:val="0"/>
                      <w:marTop w:val="0"/>
                      <w:marBottom w:val="0"/>
                      <w:divBdr>
                        <w:top w:val="none" w:sz="0" w:space="0" w:color="auto"/>
                        <w:left w:val="none" w:sz="0" w:space="0" w:color="auto"/>
                        <w:bottom w:val="none" w:sz="0" w:space="0" w:color="auto"/>
                        <w:right w:val="none" w:sz="0" w:space="0" w:color="auto"/>
                      </w:divBdr>
                      <w:divsChild>
                        <w:div w:id="947010048">
                          <w:marLeft w:val="0"/>
                          <w:marRight w:val="0"/>
                          <w:marTop w:val="0"/>
                          <w:marBottom w:val="0"/>
                          <w:divBdr>
                            <w:top w:val="none" w:sz="0" w:space="0" w:color="auto"/>
                            <w:left w:val="none" w:sz="0" w:space="0" w:color="auto"/>
                            <w:bottom w:val="none" w:sz="0" w:space="0" w:color="auto"/>
                            <w:right w:val="none" w:sz="0" w:space="0" w:color="auto"/>
                          </w:divBdr>
                        </w:div>
                      </w:divsChild>
                    </w:div>
                    <w:div w:id="1507941173">
                      <w:marLeft w:val="0"/>
                      <w:marRight w:val="0"/>
                      <w:marTop w:val="0"/>
                      <w:marBottom w:val="0"/>
                      <w:divBdr>
                        <w:top w:val="none" w:sz="0" w:space="0" w:color="auto"/>
                        <w:left w:val="none" w:sz="0" w:space="0" w:color="auto"/>
                        <w:bottom w:val="none" w:sz="0" w:space="0" w:color="auto"/>
                        <w:right w:val="none" w:sz="0" w:space="0" w:color="auto"/>
                      </w:divBdr>
                      <w:divsChild>
                        <w:div w:id="105658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6284339">
      <w:bodyDiv w:val="1"/>
      <w:marLeft w:val="0"/>
      <w:marRight w:val="0"/>
      <w:marTop w:val="0"/>
      <w:marBottom w:val="0"/>
      <w:divBdr>
        <w:top w:val="none" w:sz="0" w:space="0" w:color="auto"/>
        <w:left w:val="none" w:sz="0" w:space="0" w:color="auto"/>
        <w:bottom w:val="none" w:sz="0" w:space="0" w:color="auto"/>
        <w:right w:val="none" w:sz="0" w:space="0" w:color="auto"/>
      </w:divBdr>
    </w:div>
    <w:div w:id="891966844">
      <w:bodyDiv w:val="1"/>
      <w:marLeft w:val="0"/>
      <w:marRight w:val="0"/>
      <w:marTop w:val="0"/>
      <w:marBottom w:val="0"/>
      <w:divBdr>
        <w:top w:val="none" w:sz="0" w:space="0" w:color="auto"/>
        <w:left w:val="none" w:sz="0" w:space="0" w:color="auto"/>
        <w:bottom w:val="none" w:sz="0" w:space="0" w:color="auto"/>
        <w:right w:val="none" w:sz="0" w:space="0" w:color="auto"/>
      </w:divBdr>
    </w:div>
    <w:div w:id="958224788">
      <w:bodyDiv w:val="1"/>
      <w:marLeft w:val="0"/>
      <w:marRight w:val="0"/>
      <w:marTop w:val="0"/>
      <w:marBottom w:val="0"/>
      <w:divBdr>
        <w:top w:val="none" w:sz="0" w:space="0" w:color="auto"/>
        <w:left w:val="none" w:sz="0" w:space="0" w:color="auto"/>
        <w:bottom w:val="none" w:sz="0" w:space="0" w:color="auto"/>
        <w:right w:val="none" w:sz="0" w:space="0" w:color="auto"/>
      </w:divBdr>
    </w:div>
    <w:div w:id="987593006">
      <w:bodyDiv w:val="1"/>
      <w:marLeft w:val="0"/>
      <w:marRight w:val="0"/>
      <w:marTop w:val="0"/>
      <w:marBottom w:val="0"/>
      <w:divBdr>
        <w:top w:val="none" w:sz="0" w:space="0" w:color="auto"/>
        <w:left w:val="none" w:sz="0" w:space="0" w:color="auto"/>
        <w:bottom w:val="none" w:sz="0" w:space="0" w:color="auto"/>
        <w:right w:val="none" w:sz="0" w:space="0" w:color="auto"/>
      </w:divBdr>
      <w:divsChild>
        <w:div w:id="2006475507">
          <w:marLeft w:val="0"/>
          <w:marRight w:val="0"/>
          <w:marTop w:val="0"/>
          <w:marBottom w:val="0"/>
          <w:divBdr>
            <w:top w:val="none" w:sz="0" w:space="0" w:color="auto"/>
            <w:left w:val="none" w:sz="0" w:space="0" w:color="auto"/>
            <w:bottom w:val="none" w:sz="0" w:space="0" w:color="auto"/>
            <w:right w:val="none" w:sz="0" w:space="0" w:color="auto"/>
          </w:divBdr>
          <w:divsChild>
            <w:div w:id="1947346750">
              <w:marLeft w:val="0"/>
              <w:marRight w:val="0"/>
              <w:marTop w:val="0"/>
              <w:marBottom w:val="0"/>
              <w:divBdr>
                <w:top w:val="none" w:sz="0" w:space="0" w:color="auto"/>
                <w:left w:val="none" w:sz="0" w:space="0" w:color="auto"/>
                <w:bottom w:val="none" w:sz="0" w:space="0" w:color="auto"/>
                <w:right w:val="none" w:sz="0" w:space="0" w:color="auto"/>
              </w:divBdr>
              <w:divsChild>
                <w:div w:id="1116366685">
                  <w:marLeft w:val="0"/>
                  <w:marRight w:val="0"/>
                  <w:marTop w:val="0"/>
                  <w:marBottom w:val="0"/>
                  <w:divBdr>
                    <w:top w:val="none" w:sz="0" w:space="0" w:color="auto"/>
                    <w:left w:val="none" w:sz="0" w:space="0" w:color="auto"/>
                    <w:bottom w:val="none" w:sz="0" w:space="0" w:color="auto"/>
                    <w:right w:val="none" w:sz="0" w:space="0" w:color="auto"/>
                  </w:divBdr>
                  <w:divsChild>
                    <w:div w:id="193012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259975">
      <w:bodyDiv w:val="1"/>
      <w:marLeft w:val="0"/>
      <w:marRight w:val="0"/>
      <w:marTop w:val="0"/>
      <w:marBottom w:val="0"/>
      <w:divBdr>
        <w:top w:val="none" w:sz="0" w:space="0" w:color="auto"/>
        <w:left w:val="none" w:sz="0" w:space="0" w:color="auto"/>
        <w:bottom w:val="none" w:sz="0" w:space="0" w:color="auto"/>
        <w:right w:val="none" w:sz="0" w:space="0" w:color="auto"/>
      </w:divBdr>
      <w:divsChild>
        <w:div w:id="1291210472">
          <w:marLeft w:val="0"/>
          <w:marRight w:val="0"/>
          <w:marTop w:val="0"/>
          <w:marBottom w:val="0"/>
          <w:divBdr>
            <w:top w:val="none" w:sz="0" w:space="0" w:color="auto"/>
            <w:left w:val="none" w:sz="0" w:space="0" w:color="auto"/>
            <w:bottom w:val="none" w:sz="0" w:space="0" w:color="auto"/>
            <w:right w:val="none" w:sz="0" w:space="0" w:color="auto"/>
          </w:divBdr>
          <w:divsChild>
            <w:div w:id="835606679">
              <w:marLeft w:val="0"/>
              <w:marRight w:val="0"/>
              <w:marTop w:val="0"/>
              <w:marBottom w:val="0"/>
              <w:divBdr>
                <w:top w:val="none" w:sz="0" w:space="0" w:color="auto"/>
                <w:left w:val="none" w:sz="0" w:space="0" w:color="auto"/>
                <w:bottom w:val="none" w:sz="0" w:space="0" w:color="auto"/>
                <w:right w:val="none" w:sz="0" w:space="0" w:color="auto"/>
              </w:divBdr>
              <w:divsChild>
                <w:div w:id="18810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878443">
      <w:bodyDiv w:val="1"/>
      <w:marLeft w:val="0"/>
      <w:marRight w:val="0"/>
      <w:marTop w:val="0"/>
      <w:marBottom w:val="0"/>
      <w:divBdr>
        <w:top w:val="none" w:sz="0" w:space="0" w:color="auto"/>
        <w:left w:val="none" w:sz="0" w:space="0" w:color="auto"/>
        <w:bottom w:val="none" w:sz="0" w:space="0" w:color="auto"/>
        <w:right w:val="none" w:sz="0" w:space="0" w:color="auto"/>
      </w:divBdr>
    </w:div>
    <w:div w:id="1296063424">
      <w:bodyDiv w:val="1"/>
      <w:marLeft w:val="0"/>
      <w:marRight w:val="0"/>
      <w:marTop w:val="0"/>
      <w:marBottom w:val="0"/>
      <w:divBdr>
        <w:top w:val="none" w:sz="0" w:space="0" w:color="auto"/>
        <w:left w:val="none" w:sz="0" w:space="0" w:color="auto"/>
        <w:bottom w:val="none" w:sz="0" w:space="0" w:color="auto"/>
        <w:right w:val="none" w:sz="0" w:space="0" w:color="auto"/>
      </w:divBdr>
      <w:divsChild>
        <w:div w:id="511451414">
          <w:marLeft w:val="0"/>
          <w:marRight w:val="0"/>
          <w:marTop w:val="0"/>
          <w:marBottom w:val="0"/>
          <w:divBdr>
            <w:top w:val="none" w:sz="0" w:space="0" w:color="auto"/>
            <w:left w:val="none" w:sz="0" w:space="0" w:color="auto"/>
            <w:bottom w:val="none" w:sz="0" w:space="0" w:color="auto"/>
            <w:right w:val="none" w:sz="0" w:space="0" w:color="auto"/>
          </w:divBdr>
          <w:divsChild>
            <w:div w:id="672420360">
              <w:marLeft w:val="0"/>
              <w:marRight w:val="0"/>
              <w:marTop w:val="0"/>
              <w:marBottom w:val="0"/>
              <w:divBdr>
                <w:top w:val="none" w:sz="0" w:space="0" w:color="auto"/>
                <w:left w:val="none" w:sz="0" w:space="0" w:color="auto"/>
                <w:bottom w:val="none" w:sz="0" w:space="0" w:color="auto"/>
                <w:right w:val="none" w:sz="0" w:space="0" w:color="auto"/>
              </w:divBdr>
              <w:divsChild>
                <w:div w:id="1542136561">
                  <w:marLeft w:val="0"/>
                  <w:marRight w:val="0"/>
                  <w:marTop w:val="0"/>
                  <w:marBottom w:val="0"/>
                  <w:divBdr>
                    <w:top w:val="none" w:sz="0" w:space="0" w:color="auto"/>
                    <w:left w:val="none" w:sz="0" w:space="0" w:color="auto"/>
                    <w:bottom w:val="none" w:sz="0" w:space="0" w:color="auto"/>
                    <w:right w:val="none" w:sz="0" w:space="0" w:color="auto"/>
                  </w:divBdr>
                  <w:divsChild>
                    <w:div w:id="286473897">
                      <w:marLeft w:val="0"/>
                      <w:marRight w:val="0"/>
                      <w:marTop w:val="0"/>
                      <w:marBottom w:val="0"/>
                      <w:divBdr>
                        <w:top w:val="none" w:sz="0" w:space="0" w:color="auto"/>
                        <w:left w:val="none" w:sz="0" w:space="0" w:color="auto"/>
                        <w:bottom w:val="none" w:sz="0" w:space="0" w:color="auto"/>
                        <w:right w:val="none" w:sz="0" w:space="0" w:color="auto"/>
                      </w:divBdr>
                      <w:divsChild>
                        <w:div w:id="1571959945">
                          <w:marLeft w:val="0"/>
                          <w:marRight w:val="0"/>
                          <w:marTop w:val="0"/>
                          <w:marBottom w:val="0"/>
                          <w:divBdr>
                            <w:top w:val="none" w:sz="0" w:space="0" w:color="auto"/>
                            <w:left w:val="none" w:sz="0" w:space="0" w:color="auto"/>
                            <w:bottom w:val="none" w:sz="0" w:space="0" w:color="auto"/>
                            <w:right w:val="none" w:sz="0" w:space="0" w:color="auto"/>
                          </w:divBdr>
                        </w:div>
                      </w:divsChild>
                    </w:div>
                    <w:div w:id="806625835">
                      <w:marLeft w:val="0"/>
                      <w:marRight w:val="0"/>
                      <w:marTop w:val="0"/>
                      <w:marBottom w:val="0"/>
                      <w:divBdr>
                        <w:top w:val="none" w:sz="0" w:space="0" w:color="auto"/>
                        <w:left w:val="none" w:sz="0" w:space="0" w:color="auto"/>
                        <w:bottom w:val="none" w:sz="0" w:space="0" w:color="auto"/>
                        <w:right w:val="none" w:sz="0" w:space="0" w:color="auto"/>
                      </w:divBdr>
                      <w:divsChild>
                        <w:div w:id="2058822116">
                          <w:marLeft w:val="0"/>
                          <w:marRight w:val="0"/>
                          <w:marTop w:val="0"/>
                          <w:marBottom w:val="0"/>
                          <w:divBdr>
                            <w:top w:val="none" w:sz="0" w:space="0" w:color="auto"/>
                            <w:left w:val="none" w:sz="0" w:space="0" w:color="auto"/>
                            <w:bottom w:val="none" w:sz="0" w:space="0" w:color="auto"/>
                            <w:right w:val="none" w:sz="0" w:space="0" w:color="auto"/>
                          </w:divBdr>
                        </w:div>
                      </w:divsChild>
                    </w:div>
                    <w:div w:id="1694453421">
                      <w:marLeft w:val="0"/>
                      <w:marRight w:val="0"/>
                      <w:marTop w:val="0"/>
                      <w:marBottom w:val="0"/>
                      <w:divBdr>
                        <w:top w:val="none" w:sz="0" w:space="0" w:color="auto"/>
                        <w:left w:val="none" w:sz="0" w:space="0" w:color="auto"/>
                        <w:bottom w:val="none" w:sz="0" w:space="0" w:color="auto"/>
                        <w:right w:val="none" w:sz="0" w:space="0" w:color="auto"/>
                      </w:divBdr>
                      <w:divsChild>
                        <w:div w:id="143991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11355">
                  <w:marLeft w:val="0"/>
                  <w:marRight w:val="0"/>
                  <w:marTop w:val="0"/>
                  <w:marBottom w:val="0"/>
                  <w:divBdr>
                    <w:top w:val="none" w:sz="0" w:space="0" w:color="auto"/>
                    <w:left w:val="none" w:sz="0" w:space="0" w:color="auto"/>
                    <w:bottom w:val="none" w:sz="0" w:space="0" w:color="auto"/>
                    <w:right w:val="none" w:sz="0" w:space="0" w:color="auto"/>
                  </w:divBdr>
                  <w:divsChild>
                    <w:div w:id="1011955756">
                      <w:marLeft w:val="0"/>
                      <w:marRight w:val="0"/>
                      <w:marTop w:val="0"/>
                      <w:marBottom w:val="0"/>
                      <w:divBdr>
                        <w:top w:val="none" w:sz="0" w:space="0" w:color="auto"/>
                        <w:left w:val="none" w:sz="0" w:space="0" w:color="auto"/>
                        <w:bottom w:val="none" w:sz="0" w:space="0" w:color="auto"/>
                        <w:right w:val="none" w:sz="0" w:space="0" w:color="auto"/>
                      </w:divBdr>
                      <w:divsChild>
                        <w:div w:id="147791282">
                          <w:marLeft w:val="0"/>
                          <w:marRight w:val="0"/>
                          <w:marTop w:val="0"/>
                          <w:marBottom w:val="0"/>
                          <w:divBdr>
                            <w:top w:val="none" w:sz="0" w:space="0" w:color="auto"/>
                            <w:left w:val="none" w:sz="0" w:space="0" w:color="auto"/>
                            <w:bottom w:val="none" w:sz="0" w:space="0" w:color="auto"/>
                            <w:right w:val="none" w:sz="0" w:space="0" w:color="auto"/>
                          </w:divBdr>
                        </w:div>
                      </w:divsChild>
                    </w:div>
                    <w:div w:id="1094399697">
                      <w:marLeft w:val="0"/>
                      <w:marRight w:val="0"/>
                      <w:marTop w:val="0"/>
                      <w:marBottom w:val="0"/>
                      <w:divBdr>
                        <w:top w:val="none" w:sz="0" w:space="0" w:color="auto"/>
                        <w:left w:val="none" w:sz="0" w:space="0" w:color="auto"/>
                        <w:bottom w:val="none" w:sz="0" w:space="0" w:color="auto"/>
                        <w:right w:val="none" w:sz="0" w:space="0" w:color="auto"/>
                      </w:divBdr>
                      <w:divsChild>
                        <w:div w:id="316766034">
                          <w:marLeft w:val="0"/>
                          <w:marRight w:val="0"/>
                          <w:marTop w:val="0"/>
                          <w:marBottom w:val="0"/>
                          <w:divBdr>
                            <w:top w:val="none" w:sz="0" w:space="0" w:color="auto"/>
                            <w:left w:val="none" w:sz="0" w:space="0" w:color="auto"/>
                            <w:bottom w:val="none" w:sz="0" w:space="0" w:color="auto"/>
                            <w:right w:val="none" w:sz="0" w:space="0" w:color="auto"/>
                          </w:divBdr>
                        </w:div>
                      </w:divsChild>
                    </w:div>
                    <w:div w:id="506404827">
                      <w:marLeft w:val="0"/>
                      <w:marRight w:val="0"/>
                      <w:marTop w:val="0"/>
                      <w:marBottom w:val="0"/>
                      <w:divBdr>
                        <w:top w:val="none" w:sz="0" w:space="0" w:color="auto"/>
                        <w:left w:val="none" w:sz="0" w:space="0" w:color="auto"/>
                        <w:bottom w:val="none" w:sz="0" w:space="0" w:color="auto"/>
                        <w:right w:val="none" w:sz="0" w:space="0" w:color="auto"/>
                      </w:divBdr>
                      <w:divsChild>
                        <w:div w:id="90737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942749">
          <w:marLeft w:val="0"/>
          <w:marRight w:val="0"/>
          <w:marTop w:val="0"/>
          <w:marBottom w:val="0"/>
          <w:divBdr>
            <w:top w:val="none" w:sz="0" w:space="0" w:color="auto"/>
            <w:left w:val="none" w:sz="0" w:space="0" w:color="auto"/>
            <w:bottom w:val="none" w:sz="0" w:space="0" w:color="auto"/>
            <w:right w:val="none" w:sz="0" w:space="0" w:color="auto"/>
          </w:divBdr>
          <w:divsChild>
            <w:div w:id="921766667">
              <w:marLeft w:val="0"/>
              <w:marRight w:val="0"/>
              <w:marTop w:val="0"/>
              <w:marBottom w:val="0"/>
              <w:divBdr>
                <w:top w:val="none" w:sz="0" w:space="0" w:color="auto"/>
                <w:left w:val="none" w:sz="0" w:space="0" w:color="auto"/>
                <w:bottom w:val="none" w:sz="0" w:space="0" w:color="auto"/>
                <w:right w:val="none" w:sz="0" w:space="0" w:color="auto"/>
              </w:divBdr>
              <w:divsChild>
                <w:div w:id="1811441367">
                  <w:marLeft w:val="0"/>
                  <w:marRight w:val="0"/>
                  <w:marTop w:val="0"/>
                  <w:marBottom w:val="0"/>
                  <w:divBdr>
                    <w:top w:val="none" w:sz="0" w:space="0" w:color="auto"/>
                    <w:left w:val="none" w:sz="0" w:space="0" w:color="auto"/>
                    <w:bottom w:val="none" w:sz="0" w:space="0" w:color="auto"/>
                    <w:right w:val="none" w:sz="0" w:space="0" w:color="auto"/>
                  </w:divBdr>
                  <w:divsChild>
                    <w:div w:id="399056931">
                      <w:marLeft w:val="0"/>
                      <w:marRight w:val="0"/>
                      <w:marTop w:val="0"/>
                      <w:marBottom w:val="0"/>
                      <w:divBdr>
                        <w:top w:val="none" w:sz="0" w:space="0" w:color="auto"/>
                        <w:left w:val="none" w:sz="0" w:space="0" w:color="auto"/>
                        <w:bottom w:val="none" w:sz="0" w:space="0" w:color="auto"/>
                        <w:right w:val="none" w:sz="0" w:space="0" w:color="auto"/>
                      </w:divBdr>
                      <w:divsChild>
                        <w:div w:id="14244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61176">
                  <w:marLeft w:val="0"/>
                  <w:marRight w:val="0"/>
                  <w:marTop w:val="0"/>
                  <w:marBottom w:val="0"/>
                  <w:divBdr>
                    <w:top w:val="none" w:sz="0" w:space="0" w:color="auto"/>
                    <w:left w:val="none" w:sz="0" w:space="0" w:color="auto"/>
                    <w:bottom w:val="none" w:sz="0" w:space="0" w:color="auto"/>
                    <w:right w:val="none" w:sz="0" w:space="0" w:color="auto"/>
                  </w:divBdr>
                  <w:divsChild>
                    <w:div w:id="847141119">
                      <w:marLeft w:val="0"/>
                      <w:marRight w:val="0"/>
                      <w:marTop w:val="0"/>
                      <w:marBottom w:val="0"/>
                      <w:divBdr>
                        <w:top w:val="none" w:sz="0" w:space="0" w:color="auto"/>
                        <w:left w:val="none" w:sz="0" w:space="0" w:color="auto"/>
                        <w:bottom w:val="none" w:sz="0" w:space="0" w:color="auto"/>
                        <w:right w:val="none" w:sz="0" w:space="0" w:color="auto"/>
                      </w:divBdr>
                      <w:divsChild>
                        <w:div w:id="2082099170">
                          <w:marLeft w:val="0"/>
                          <w:marRight w:val="0"/>
                          <w:marTop w:val="0"/>
                          <w:marBottom w:val="0"/>
                          <w:divBdr>
                            <w:top w:val="none" w:sz="0" w:space="0" w:color="auto"/>
                            <w:left w:val="none" w:sz="0" w:space="0" w:color="auto"/>
                            <w:bottom w:val="none" w:sz="0" w:space="0" w:color="auto"/>
                            <w:right w:val="none" w:sz="0" w:space="0" w:color="auto"/>
                          </w:divBdr>
                        </w:div>
                      </w:divsChild>
                    </w:div>
                    <w:div w:id="1682079373">
                      <w:marLeft w:val="0"/>
                      <w:marRight w:val="0"/>
                      <w:marTop w:val="0"/>
                      <w:marBottom w:val="0"/>
                      <w:divBdr>
                        <w:top w:val="none" w:sz="0" w:space="0" w:color="auto"/>
                        <w:left w:val="none" w:sz="0" w:space="0" w:color="auto"/>
                        <w:bottom w:val="none" w:sz="0" w:space="0" w:color="auto"/>
                        <w:right w:val="none" w:sz="0" w:space="0" w:color="auto"/>
                      </w:divBdr>
                      <w:divsChild>
                        <w:div w:id="1278179693">
                          <w:marLeft w:val="0"/>
                          <w:marRight w:val="0"/>
                          <w:marTop w:val="0"/>
                          <w:marBottom w:val="0"/>
                          <w:divBdr>
                            <w:top w:val="none" w:sz="0" w:space="0" w:color="auto"/>
                            <w:left w:val="none" w:sz="0" w:space="0" w:color="auto"/>
                            <w:bottom w:val="none" w:sz="0" w:space="0" w:color="auto"/>
                            <w:right w:val="none" w:sz="0" w:space="0" w:color="auto"/>
                          </w:divBdr>
                        </w:div>
                      </w:divsChild>
                    </w:div>
                    <w:div w:id="1388339508">
                      <w:marLeft w:val="0"/>
                      <w:marRight w:val="0"/>
                      <w:marTop w:val="0"/>
                      <w:marBottom w:val="0"/>
                      <w:divBdr>
                        <w:top w:val="none" w:sz="0" w:space="0" w:color="auto"/>
                        <w:left w:val="none" w:sz="0" w:space="0" w:color="auto"/>
                        <w:bottom w:val="none" w:sz="0" w:space="0" w:color="auto"/>
                        <w:right w:val="none" w:sz="0" w:space="0" w:color="auto"/>
                      </w:divBdr>
                      <w:divsChild>
                        <w:div w:id="14404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406049">
          <w:marLeft w:val="0"/>
          <w:marRight w:val="0"/>
          <w:marTop w:val="0"/>
          <w:marBottom w:val="0"/>
          <w:divBdr>
            <w:top w:val="none" w:sz="0" w:space="0" w:color="auto"/>
            <w:left w:val="none" w:sz="0" w:space="0" w:color="auto"/>
            <w:bottom w:val="none" w:sz="0" w:space="0" w:color="auto"/>
            <w:right w:val="none" w:sz="0" w:space="0" w:color="auto"/>
          </w:divBdr>
          <w:divsChild>
            <w:div w:id="307051603">
              <w:marLeft w:val="0"/>
              <w:marRight w:val="0"/>
              <w:marTop w:val="0"/>
              <w:marBottom w:val="0"/>
              <w:divBdr>
                <w:top w:val="none" w:sz="0" w:space="0" w:color="auto"/>
                <w:left w:val="none" w:sz="0" w:space="0" w:color="auto"/>
                <w:bottom w:val="none" w:sz="0" w:space="0" w:color="auto"/>
                <w:right w:val="none" w:sz="0" w:space="0" w:color="auto"/>
              </w:divBdr>
              <w:divsChild>
                <w:div w:id="1376924447">
                  <w:marLeft w:val="0"/>
                  <w:marRight w:val="0"/>
                  <w:marTop w:val="0"/>
                  <w:marBottom w:val="0"/>
                  <w:divBdr>
                    <w:top w:val="none" w:sz="0" w:space="0" w:color="auto"/>
                    <w:left w:val="none" w:sz="0" w:space="0" w:color="auto"/>
                    <w:bottom w:val="none" w:sz="0" w:space="0" w:color="auto"/>
                    <w:right w:val="none" w:sz="0" w:space="0" w:color="auto"/>
                  </w:divBdr>
                  <w:divsChild>
                    <w:div w:id="1030758865">
                      <w:marLeft w:val="0"/>
                      <w:marRight w:val="0"/>
                      <w:marTop w:val="0"/>
                      <w:marBottom w:val="0"/>
                      <w:divBdr>
                        <w:top w:val="none" w:sz="0" w:space="0" w:color="auto"/>
                        <w:left w:val="none" w:sz="0" w:space="0" w:color="auto"/>
                        <w:bottom w:val="none" w:sz="0" w:space="0" w:color="auto"/>
                        <w:right w:val="none" w:sz="0" w:space="0" w:color="auto"/>
                      </w:divBdr>
                      <w:divsChild>
                        <w:div w:id="98096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70080">
                  <w:marLeft w:val="0"/>
                  <w:marRight w:val="0"/>
                  <w:marTop w:val="0"/>
                  <w:marBottom w:val="0"/>
                  <w:divBdr>
                    <w:top w:val="none" w:sz="0" w:space="0" w:color="auto"/>
                    <w:left w:val="none" w:sz="0" w:space="0" w:color="auto"/>
                    <w:bottom w:val="none" w:sz="0" w:space="0" w:color="auto"/>
                    <w:right w:val="none" w:sz="0" w:space="0" w:color="auto"/>
                  </w:divBdr>
                  <w:divsChild>
                    <w:div w:id="1306276447">
                      <w:marLeft w:val="0"/>
                      <w:marRight w:val="0"/>
                      <w:marTop w:val="0"/>
                      <w:marBottom w:val="0"/>
                      <w:divBdr>
                        <w:top w:val="none" w:sz="0" w:space="0" w:color="auto"/>
                        <w:left w:val="none" w:sz="0" w:space="0" w:color="auto"/>
                        <w:bottom w:val="none" w:sz="0" w:space="0" w:color="auto"/>
                        <w:right w:val="none" w:sz="0" w:space="0" w:color="auto"/>
                      </w:divBdr>
                      <w:divsChild>
                        <w:div w:id="93293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180370">
          <w:marLeft w:val="0"/>
          <w:marRight w:val="0"/>
          <w:marTop w:val="0"/>
          <w:marBottom w:val="0"/>
          <w:divBdr>
            <w:top w:val="none" w:sz="0" w:space="0" w:color="auto"/>
            <w:left w:val="none" w:sz="0" w:space="0" w:color="auto"/>
            <w:bottom w:val="none" w:sz="0" w:space="0" w:color="auto"/>
            <w:right w:val="none" w:sz="0" w:space="0" w:color="auto"/>
          </w:divBdr>
          <w:divsChild>
            <w:div w:id="578638269">
              <w:marLeft w:val="0"/>
              <w:marRight w:val="0"/>
              <w:marTop w:val="0"/>
              <w:marBottom w:val="0"/>
              <w:divBdr>
                <w:top w:val="none" w:sz="0" w:space="0" w:color="auto"/>
                <w:left w:val="none" w:sz="0" w:space="0" w:color="auto"/>
                <w:bottom w:val="none" w:sz="0" w:space="0" w:color="auto"/>
                <w:right w:val="none" w:sz="0" w:space="0" w:color="auto"/>
              </w:divBdr>
              <w:divsChild>
                <w:div w:id="182059335">
                  <w:marLeft w:val="0"/>
                  <w:marRight w:val="0"/>
                  <w:marTop w:val="0"/>
                  <w:marBottom w:val="0"/>
                  <w:divBdr>
                    <w:top w:val="none" w:sz="0" w:space="0" w:color="auto"/>
                    <w:left w:val="none" w:sz="0" w:space="0" w:color="auto"/>
                    <w:bottom w:val="none" w:sz="0" w:space="0" w:color="auto"/>
                    <w:right w:val="none" w:sz="0" w:space="0" w:color="auto"/>
                  </w:divBdr>
                  <w:divsChild>
                    <w:div w:id="1176113500">
                      <w:marLeft w:val="0"/>
                      <w:marRight w:val="0"/>
                      <w:marTop w:val="0"/>
                      <w:marBottom w:val="0"/>
                      <w:divBdr>
                        <w:top w:val="none" w:sz="0" w:space="0" w:color="auto"/>
                        <w:left w:val="none" w:sz="0" w:space="0" w:color="auto"/>
                        <w:bottom w:val="none" w:sz="0" w:space="0" w:color="auto"/>
                        <w:right w:val="none" w:sz="0" w:space="0" w:color="auto"/>
                      </w:divBdr>
                      <w:divsChild>
                        <w:div w:id="23344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99796">
                  <w:marLeft w:val="0"/>
                  <w:marRight w:val="0"/>
                  <w:marTop w:val="0"/>
                  <w:marBottom w:val="0"/>
                  <w:divBdr>
                    <w:top w:val="none" w:sz="0" w:space="0" w:color="auto"/>
                    <w:left w:val="none" w:sz="0" w:space="0" w:color="auto"/>
                    <w:bottom w:val="none" w:sz="0" w:space="0" w:color="auto"/>
                    <w:right w:val="none" w:sz="0" w:space="0" w:color="auto"/>
                  </w:divBdr>
                  <w:divsChild>
                    <w:div w:id="342170216">
                      <w:marLeft w:val="0"/>
                      <w:marRight w:val="0"/>
                      <w:marTop w:val="0"/>
                      <w:marBottom w:val="0"/>
                      <w:divBdr>
                        <w:top w:val="none" w:sz="0" w:space="0" w:color="auto"/>
                        <w:left w:val="none" w:sz="0" w:space="0" w:color="auto"/>
                        <w:bottom w:val="none" w:sz="0" w:space="0" w:color="auto"/>
                        <w:right w:val="none" w:sz="0" w:space="0" w:color="auto"/>
                      </w:divBdr>
                      <w:divsChild>
                        <w:div w:id="41806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081358">
          <w:marLeft w:val="0"/>
          <w:marRight w:val="0"/>
          <w:marTop w:val="0"/>
          <w:marBottom w:val="0"/>
          <w:divBdr>
            <w:top w:val="none" w:sz="0" w:space="0" w:color="auto"/>
            <w:left w:val="none" w:sz="0" w:space="0" w:color="auto"/>
            <w:bottom w:val="none" w:sz="0" w:space="0" w:color="auto"/>
            <w:right w:val="none" w:sz="0" w:space="0" w:color="auto"/>
          </w:divBdr>
          <w:divsChild>
            <w:div w:id="1258322602">
              <w:marLeft w:val="0"/>
              <w:marRight w:val="0"/>
              <w:marTop w:val="0"/>
              <w:marBottom w:val="0"/>
              <w:divBdr>
                <w:top w:val="none" w:sz="0" w:space="0" w:color="auto"/>
                <w:left w:val="none" w:sz="0" w:space="0" w:color="auto"/>
                <w:bottom w:val="none" w:sz="0" w:space="0" w:color="auto"/>
                <w:right w:val="none" w:sz="0" w:space="0" w:color="auto"/>
              </w:divBdr>
              <w:divsChild>
                <w:div w:id="1971519652">
                  <w:marLeft w:val="0"/>
                  <w:marRight w:val="0"/>
                  <w:marTop w:val="0"/>
                  <w:marBottom w:val="0"/>
                  <w:divBdr>
                    <w:top w:val="none" w:sz="0" w:space="0" w:color="auto"/>
                    <w:left w:val="none" w:sz="0" w:space="0" w:color="auto"/>
                    <w:bottom w:val="none" w:sz="0" w:space="0" w:color="auto"/>
                    <w:right w:val="none" w:sz="0" w:space="0" w:color="auto"/>
                  </w:divBdr>
                  <w:divsChild>
                    <w:div w:id="1847936018">
                      <w:marLeft w:val="0"/>
                      <w:marRight w:val="0"/>
                      <w:marTop w:val="0"/>
                      <w:marBottom w:val="0"/>
                      <w:divBdr>
                        <w:top w:val="none" w:sz="0" w:space="0" w:color="auto"/>
                        <w:left w:val="none" w:sz="0" w:space="0" w:color="auto"/>
                        <w:bottom w:val="none" w:sz="0" w:space="0" w:color="auto"/>
                        <w:right w:val="none" w:sz="0" w:space="0" w:color="auto"/>
                      </w:divBdr>
                      <w:divsChild>
                        <w:div w:id="155458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01798">
                  <w:marLeft w:val="0"/>
                  <w:marRight w:val="0"/>
                  <w:marTop w:val="0"/>
                  <w:marBottom w:val="0"/>
                  <w:divBdr>
                    <w:top w:val="none" w:sz="0" w:space="0" w:color="auto"/>
                    <w:left w:val="none" w:sz="0" w:space="0" w:color="auto"/>
                    <w:bottom w:val="none" w:sz="0" w:space="0" w:color="auto"/>
                    <w:right w:val="none" w:sz="0" w:space="0" w:color="auto"/>
                  </w:divBdr>
                  <w:divsChild>
                    <w:div w:id="1161965196">
                      <w:marLeft w:val="0"/>
                      <w:marRight w:val="0"/>
                      <w:marTop w:val="0"/>
                      <w:marBottom w:val="0"/>
                      <w:divBdr>
                        <w:top w:val="none" w:sz="0" w:space="0" w:color="auto"/>
                        <w:left w:val="none" w:sz="0" w:space="0" w:color="auto"/>
                        <w:bottom w:val="none" w:sz="0" w:space="0" w:color="auto"/>
                        <w:right w:val="none" w:sz="0" w:space="0" w:color="auto"/>
                      </w:divBdr>
                      <w:divsChild>
                        <w:div w:id="70248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975898">
          <w:marLeft w:val="0"/>
          <w:marRight w:val="0"/>
          <w:marTop w:val="0"/>
          <w:marBottom w:val="0"/>
          <w:divBdr>
            <w:top w:val="none" w:sz="0" w:space="0" w:color="auto"/>
            <w:left w:val="none" w:sz="0" w:space="0" w:color="auto"/>
            <w:bottom w:val="none" w:sz="0" w:space="0" w:color="auto"/>
            <w:right w:val="none" w:sz="0" w:space="0" w:color="auto"/>
          </w:divBdr>
          <w:divsChild>
            <w:div w:id="1306819224">
              <w:marLeft w:val="0"/>
              <w:marRight w:val="0"/>
              <w:marTop w:val="0"/>
              <w:marBottom w:val="0"/>
              <w:divBdr>
                <w:top w:val="none" w:sz="0" w:space="0" w:color="auto"/>
                <w:left w:val="none" w:sz="0" w:space="0" w:color="auto"/>
                <w:bottom w:val="none" w:sz="0" w:space="0" w:color="auto"/>
                <w:right w:val="none" w:sz="0" w:space="0" w:color="auto"/>
              </w:divBdr>
              <w:divsChild>
                <w:div w:id="107703002">
                  <w:marLeft w:val="0"/>
                  <w:marRight w:val="0"/>
                  <w:marTop w:val="0"/>
                  <w:marBottom w:val="0"/>
                  <w:divBdr>
                    <w:top w:val="none" w:sz="0" w:space="0" w:color="auto"/>
                    <w:left w:val="none" w:sz="0" w:space="0" w:color="auto"/>
                    <w:bottom w:val="none" w:sz="0" w:space="0" w:color="auto"/>
                    <w:right w:val="none" w:sz="0" w:space="0" w:color="auto"/>
                  </w:divBdr>
                </w:div>
              </w:divsChild>
            </w:div>
            <w:div w:id="1393844605">
              <w:marLeft w:val="0"/>
              <w:marRight w:val="0"/>
              <w:marTop w:val="0"/>
              <w:marBottom w:val="0"/>
              <w:divBdr>
                <w:top w:val="none" w:sz="0" w:space="0" w:color="auto"/>
                <w:left w:val="none" w:sz="0" w:space="0" w:color="auto"/>
                <w:bottom w:val="none" w:sz="0" w:space="0" w:color="auto"/>
                <w:right w:val="none" w:sz="0" w:space="0" w:color="auto"/>
              </w:divBdr>
              <w:divsChild>
                <w:div w:id="869538446">
                  <w:marLeft w:val="0"/>
                  <w:marRight w:val="0"/>
                  <w:marTop w:val="0"/>
                  <w:marBottom w:val="0"/>
                  <w:divBdr>
                    <w:top w:val="none" w:sz="0" w:space="0" w:color="auto"/>
                    <w:left w:val="none" w:sz="0" w:space="0" w:color="auto"/>
                    <w:bottom w:val="none" w:sz="0" w:space="0" w:color="auto"/>
                    <w:right w:val="none" w:sz="0" w:space="0" w:color="auto"/>
                  </w:divBdr>
                </w:div>
              </w:divsChild>
            </w:div>
            <w:div w:id="819465245">
              <w:marLeft w:val="0"/>
              <w:marRight w:val="0"/>
              <w:marTop w:val="0"/>
              <w:marBottom w:val="0"/>
              <w:divBdr>
                <w:top w:val="none" w:sz="0" w:space="0" w:color="auto"/>
                <w:left w:val="none" w:sz="0" w:space="0" w:color="auto"/>
                <w:bottom w:val="none" w:sz="0" w:space="0" w:color="auto"/>
                <w:right w:val="none" w:sz="0" w:space="0" w:color="auto"/>
              </w:divBdr>
              <w:divsChild>
                <w:div w:id="30239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44188">
          <w:marLeft w:val="0"/>
          <w:marRight w:val="0"/>
          <w:marTop w:val="0"/>
          <w:marBottom w:val="0"/>
          <w:divBdr>
            <w:top w:val="none" w:sz="0" w:space="0" w:color="auto"/>
            <w:left w:val="none" w:sz="0" w:space="0" w:color="auto"/>
            <w:bottom w:val="none" w:sz="0" w:space="0" w:color="auto"/>
            <w:right w:val="none" w:sz="0" w:space="0" w:color="auto"/>
          </w:divBdr>
          <w:divsChild>
            <w:div w:id="362944572">
              <w:marLeft w:val="0"/>
              <w:marRight w:val="0"/>
              <w:marTop w:val="0"/>
              <w:marBottom w:val="0"/>
              <w:divBdr>
                <w:top w:val="none" w:sz="0" w:space="0" w:color="auto"/>
                <w:left w:val="none" w:sz="0" w:space="0" w:color="auto"/>
                <w:bottom w:val="none" w:sz="0" w:space="0" w:color="auto"/>
                <w:right w:val="none" w:sz="0" w:space="0" w:color="auto"/>
              </w:divBdr>
            </w:div>
            <w:div w:id="1196427704">
              <w:marLeft w:val="0"/>
              <w:marRight w:val="0"/>
              <w:marTop w:val="0"/>
              <w:marBottom w:val="0"/>
              <w:divBdr>
                <w:top w:val="none" w:sz="0" w:space="0" w:color="auto"/>
                <w:left w:val="none" w:sz="0" w:space="0" w:color="auto"/>
                <w:bottom w:val="none" w:sz="0" w:space="0" w:color="auto"/>
                <w:right w:val="none" w:sz="0" w:space="0" w:color="auto"/>
              </w:divBdr>
            </w:div>
          </w:divsChild>
        </w:div>
        <w:div w:id="1464495736">
          <w:marLeft w:val="0"/>
          <w:marRight w:val="0"/>
          <w:marTop w:val="0"/>
          <w:marBottom w:val="0"/>
          <w:divBdr>
            <w:top w:val="none" w:sz="0" w:space="0" w:color="auto"/>
            <w:left w:val="none" w:sz="0" w:space="0" w:color="auto"/>
            <w:bottom w:val="none" w:sz="0" w:space="0" w:color="auto"/>
            <w:right w:val="none" w:sz="0" w:space="0" w:color="auto"/>
          </w:divBdr>
          <w:divsChild>
            <w:div w:id="1231034956">
              <w:marLeft w:val="0"/>
              <w:marRight w:val="0"/>
              <w:marTop w:val="0"/>
              <w:marBottom w:val="0"/>
              <w:divBdr>
                <w:top w:val="none" w:sz="0" w:space="0" w:color="auto"/>
                <w:left w:val="none" w:sz="0" w:space="0" w:color="auto"/>
                <w:bottom w:val="none" w:sz="0" w:space="0" w:color="auto"/>
                <w:right w:val="none" w:sz="0" w:space="0" w:color="auto"/>
              </w:divBdr>
            </w:div>
          </w:divsChild>
        </w:div>
        <w:div w:id="2029478661">
          <w:marLeft w:val="0"/>
          <w:marRight w:val="0"/>
          <w:marTop w:val="0"/>
          <w:marBottom w:val="0"/>
          <w:divBdr>
            <w:top w:val="none" w:sz="0" w:space="0" w:color="auto"/>
            <w:left w:val="none" w:sz="0" w:space="0" w:color="auto"/>
            <w:bottom w:val="none" w:sz="0" w:space="0" w:color="auto"/>
            <w:right w:val="none" w:sz="0" w:space="0" w:color="auto"/>
          </w:divBdr>
          <w:divsChild>
            <w:div w:id="1541891567">
              <w:marLeft w:val="0"/>
              <w:marRight w:val="0"/>
              <w:marTop w:val="0"/>
              <w:marBottom w:val="0"/>
              <w:divBdr>
                <w:top w:val="none" w:sz="0" w:space="0" w:color="auto"/>
                <w:left w:val="none" w:sz="0" w:space="0" w:color="auto"/>
                <w:bottom w:val="none" w:sz="0" w:space="0" w:color="auto"/>
                <w:right w:val="none" w:sz="0" w:space="0" w:color="auto"/>
              </w:divBdr>
              <w:divsChild>
                <w:div w:id="1418290375">
                  <w:marLeft w:val="0"/>
                  <w:marRight w:val="0"/>
                  <w:marTop w:val="0"/>
                  <w:marBottom w:val="0"/>
                  <w:divBdr>
                    <w:top w:val="none" w:sz="0" w:space="0" w:color="auto"/>
                    <w:left w:val="none" w:sz="0" w:space="0" w:color="auto"/>
                    <w:bottom w:val="none" w:sz="0" w:space="0" w:color="auto"/>
                    <w:right w:val="none" w:sz="0" w:space="0" w:color="auto"/>
                  </w:divBdr>
                </w:div>
              </w:divsChild>
            </w:div>
            <w:div w:id="1196425693">
              <w:marLeft w:val="0"/>
              <w:marRight w:val="0"/>
              <w:marTop w:val="0"/>
              <w:marBottom w:val="0"/>
              <w:divBdr>
                <w:top w:val="none" w:sz="0" w:space="0" w:color="auto"/>
                <w:left w:val="none" w:sz="0" w:space="0" w:color="auto"/>
                <w:bottom w:val="none" w:sz="0" w:space="0" w:color="auto"/>
                <w:right w:val="none" w:sz="0" w:space="0" w:color="auto"/>
              </w:divBdr>
              <w:divsChild>
                <w:div w:id="949363332">
                  <w:marLeft w:val="0"/>
                  <w:marRight w:val="0"/>
                  <w:marTop w:val="0"/>
                  <w:marBottom w:val="0"/>
                  <w:divBdr>
                    <w:top w:val="none" w:sz="0" w:space="0" w:color="auto"/>
                    <w:left w:val="none" w:sz="0" w:space="0" w:color="auto"/>
                    <w:bottom w:val="none" w:sz="0" w:space="0" w:color="auto"/>
                    <w:right w:val="none" w:sz="0" w:space="0" w:color="auto"/>
                  </w:divBdr>
                </w:div>
              </w:divsChild>
            </w:div>
            <w:div w:id="1801223024">
              <w:marLeft w:val="0"/>
              <w:marRight w:val="0"/>
              <w:marTop w:val="0"/>
              <w:marBottom w:val="0"/>
              <w:divBdr>
                <w:top w:val="none" w:sz="0" w:space="0" w:color="auto"/>
                <w:left w:val="none" w:sz="0" w:space="0" w:color="auto"/>
                <w:bottom w:val="none" w:sz="0" w:space="0" w:color="auto"/>
                <w:right w:val="none" w:sz="0" w:space="0" w:color="auto"/>
              </w:divBdr>
              <w:divsChild>
                <w:div w:id="2089571889">
                  <w:marLeft w:val="0"/>
                  <w:marRight w:val="0"/>
                  <w:marTop w:val="0"/>
                  <w:marBottom w:val="0"/>
                  <w:divBdr>
                    <w:top w:val="none" w:sz="0" w:space="0" w:color="auto"/>
                    <w:left w:val="none" w:sz="0" w:space="0" w:color="auto"/>
                    <w:bottom w:val="none" w:sz="0" w:space="0" w:color="auto"/>
                    <w:right w:val="none" w:sz="0" w:space="0" w:color="auto"/>
                  </w:divBdr>
                </w:div>
                <w:div w:id="839975724">
                  <w:marLeft w:val="0"/>
                  <w:marRight w:val="0"/>
                  <w:marTop w:val="0"/>
                  <w:marBottom w:val="0"/>
                  <w:divBdr>
                    <w:top w:val="none" w:sz="0" w:space="0" w:color="auto"/>
                    <w:left w:val="none" w:sz="0" w:space="0" w:color="auto"/>
                    <w:bottom w:val="none" w:sz="0" w:space="0" w:color="auto"/>
                    <w:right w:val="none" w:sz="0" w:space="0" w:color="auto"/>
                  </w:divBdr>
                </w:div>
                <w:div w:id="972566337">
                  <w:marLeft w:val="0"/>
                  <w:marRight w:val="0"/>
                  <w:marTop w:val="0"/>
                  <w:marBottom w:val="0"/>
                  <w:divBdr>
                    <w:top w:val="none" w:sz="0" w:space="0" w:color="auto"/>
                    <w:left w:val="none" w:sz="0" w:space="0" w:color="auto"/>
                    <w:bottom w:val="none" w:sz="0" w:space="0" w:color="auto"/>
                    <w:right w:val="none" w:sz="0" w:space="0" w:color="auto"/>
                  </w:divBdr>
                </w:div>
              </w:divsChild>
            </w:div>
            <w:div w:id="1408570174">
              <w:marLeft w:val="0"/>
              <w:marRight w:val="0"/>
              <w:marTop w:val="0"/>
              <w:marBottom w:val="0"/>
              <w:divBdr>
                <w:top w:val="none" w:sz="0" w:space="0" w:color="auto"/>
                <w:left w:val="none" w:sz="0" w:space="0" w:color="auto"/>
                <w:bottom w:val="none" w:sz="0" w:space="0" w:color="auto"/>
                <w:right w:val="none" w:sz="0" w:space="0" w:color="auto"/>
              </w:divBdr>
              <w:divsChild>
                <w:div w:id="859782097">
                  <w:marLeft w:val="0"/>
                  <w:marRight w:val="0"/>
                  <w:marTop w:val="0"/>
                  <w:marBottom w:val="0"/>
                  <w:divBdr>
                    <w:top w:val="none" w:sz="0" w:space="0" w:color="auto"/>
                    <w:left w:val="none" w:sz="0" w:space="0" w:color="auto"/>
                    <w:bottom w:val="none" w:sz="0" w:space="0" w:color="auto"/>
                    <w:right w:val="none" w:sz="0" w:space="0" w:color="auto"/>
                  </w:divBdr>
                </w:div>
              </w:divsChild>
            </w:div>
            <w:div w:id="1298417226">
              <w:marLeft w:val="0"/>
              <w:marRight w:val="0"/>
              <w:marTop w:val="0"/>
              <w:marBottom w:val="0"/>
              <w:divBdr>
                <w:top w:val="none" w:sz="0" w:space="0" w:color="auto"/>
                <w:left w:val="none" w:sz="0" w:space="0" w:color="auto"/>
                <w:bottom w:val="none" w:sz="0" w:space="0" w:color="auto"/>
                <w:right w:val="none" w:sz="0" w:space="0" w:color="auto"/>
              </w:divBdr>
              <w:divsChild>
                <w:div w:id="1141846507">
                  <w:marLeft w:val="0"/>
                  <w:marRight w:val="0"/>
                  <w:marTop w:val="0"/>
                  <w:marBottom w:val="0"/>
                  <w:divBdr>
                    <w:top w:val="none" w:sz="0" w:space="0" w:color="auto"/>
                    <w:left w:val="none" w:sz="0" w:space="0" w:color="auto"/>
                    <w:bottom w:val="none" w:sz="0" w:space="0" w:color="auto"/>
                    <w:right w:val="none" w:sz="0" w:space="0" w:color="auto"/>
                  </w:divBdr>
                </w:div>
                <w:div w:id="72931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0286">
          <w:marLeft w:val="0"/>
          <w:marRight w:val="0"/>
          <w:marTop w:val="0"/>
          <w:marBottom w:val="0"/>
          <w:divBdr>
            <w:top w:val="none" w:sz="0" w:space="0" w:color="auto"/>
            <w:left w:val="none" w:sz="0" w:space="0" w:color="auto"/>
            <w:bottom w:val="none" w:sz="0" w:space="0" w:color="auto"/>
            <w:right w:val="none" w:sz="0" w:space="0" w:color="auto"/>
          </w:divBdr>
          <w:divsChild>
            <w:div w:id="1323435971">
              <w:marLeft w:val="0"/>
              <w:marRight w:val="0"/>
              <w:marTop w:val="0"/>
              <w:marBottom w:val="0"/>
              <w:divBdr>
                <w:top w:val="none" w:sz="0" w:space="0" w:color="auto"/>
                <w:left w:val="none" w:sz="0" w:space="0" w:color="auto"/>
                <w:bottom w:val="none" w:sz="0" w:space="0" w:color="auto"/>
                <w:right w:val="none" w:sz="0" w:space="0" w:color="auto"/>
              </w:divBdr>
            </w:div>
          </w:divsChild>
        </w:div>
        <w:div w:id="589319684">
          <w:marLeft w:val="0"/>
          <w:marRight w:val="0"/>
          <w:marTop w:val="0"/>
          <w:marBottom w:val="0"/>
          <w:divBdr>
            <w:top w:val="none" w:sz="0" w:space="0" w:color="auto"/>
            <w:left w:val="none" w:sz="0" w:space="0" w:color="auto"/>
            <w:bottom w:val="none" w:sz="0" w:space="0" w:color="auto"/>
            <w:right w:val="none" w:sz="0" w:space="0" w:color="auto"/>
          </w:divBdr>
          <w:divsChild>
            <w:div w:id="1416440477">
              <w:marLeft w:val="0"/>
              <w:marRight w:val="0"/>
              <w:marTop w:val="0"/>
              <w:marBottom w:val="0"/>
              <w:divBdr>
                <w:top w:val="none" w:sz="0" w:space="0" w:color="auto"/>
                <w:left w:val="none" w:sz="0" w:space="0" w:color="auto"/>
                <w:bottom w:val="none" w:sz="0" w:space="0" w:color="auto"/>
                <w:right w:val="none" w:sz="0" w:space="0" w:color="auto"/>
              </w:divBdr>
              <w:divsChild>
                <w:div w:id="1208378057">
                  <w:marLeft w:val="0"/>
                  <w:marRight w:val="0"/>
                  <w:marTop w:val="0"/>
                  <w:marBottom w:val="0"/>
                  <w:divBdr>
                    <w:top w:val="none" w:sz="0" w:space="0" w:color="auto"/>
                    <w:left w:val="none" w:sz="0" w:space="0" w:color="auto"/>
                    <w:bottom w:val="none" w:sz="0" w:space="0" w:color="auto"/>
                    <w:right w:val="none" w:sz="0" w:space="0" w:color="auto"/>
                  </w:divBdr>
                </w:div>
              </w:divsChild>
            </w:div>
            <w:div w:id="1684042785">
              <w:marLeft w:val="0"/>
              <w:marRight w:val="0"/>
              <w:marTop w:val="0"/>
              <w:marBottom w:val="0"/>
              <w:divBdr>
                <w:top w:val="none" w:sz="0" w:space="0" w:color="auto"/>
                <w:left w:val="none" w:sz="0" w:space="0" w:color="auto"/>
                <w:bottom w:val="none" w:sz="0" w:space="0" w:color="auto"/>
                <w:right w:val="none" w:sz="0" w:space="0" w:color="auto"/>
              </w:divBdr>
              <w:divsChild>
                <w:div w:id="1595018627">
                  <w:marLeft w:val="0"/>
                  <w:marRight w:val="0"/>
                  <w:marTop w:val="0"/>
                  <w:marBottom w:val="0"/>
                  <w:divBdr>
                    <w:top w:val="none" w:sz="0" w:space="0" w:color="auto"/>
                    <w:left w:val="none" w:sz="0" w:space="0" w:color="auto"/>
                    <w:bottom w:val="none" w:sz="0" w:space="0" w:color="auto"/>
                    <w:right w:val="none" w:sz="0" w:space="0" w:color="auto"/>
                  </w:divBdr>
                </w:div>
              </w:divsChild>
            </w:div>
            <w:div w:id="1448357341">
              <w:marLeft w:val="0"/>
              <w:marRight w:val="0"/>
              <w:marTop w:val="0"/>
              <w:marBottom w:val="0"/>
              <w:divBdr>
                <w:top w:val="none" w:sz="0" w:space="0" w:color="auto"/>
                <w:left w:val="none" w:sz="0" w:space="0" w:color="auto"/>
                <w:bottom w:val="none" w:sz="0" w:space="0" w:color="auto"/>
                <w:right w:val="none" w:sz="0" w:space="0" w:color="auto"/>
              </w:divBdr>
              <w:divsChild>
                <w:div w:id="966399331">
                  <w:marLeft w:val="0"/>
                  <w:marRight w:val="0"/>
                  <w:marTop w:val="0"/>
                  <w:marBottom w:val="0"/>
                  <w:divBdr>
                    <w:top w:val="none" w:sz="0" w:space="0" w:color="auto"/>
                    <w:left w:val="none" w:sz="0" w:space="0" w:color="auto"/>
                    <w:bottom w:val="none" w:sz="0" w:space="0" w:color="auto"/>
                    <w:right w:val="none" w:sz="0" w:space="0" w:color="auto"/>
                  </w:divBdr>
                </w:div>
                <w:div w:id="308246794">
                  <w:marLeft w:val="0"/>
                  <w:marRight w:val="0"/>
                  <w:marTop w:val="0"/>
                  <w:marBottom w:val="0"/>
                  <w:divBdr>
                    <w:top w:val="none" w:sz="0" w:space="0" w:color="auto"/>
                    <w:left w:val="none" w:sz="0" w:space="0" w:color="auto"/>
                    <w:bottom w:val="none" w:sz="0" w:space="0" w:color="auto"/>
                    <w:right w:val="none" w:sz="0" w:space="0" w:color="auto"/>
                  </w:divBdr>
                </w:div>
                <w:div w:id="659577062">
                  <w:marLeft w:val="0"/>
                  <w:marRight w:val="0"/>
                  <w:marTop w:val="0"/>
                  <w:marBottom w:val="0"/>
                  <w:divBdr>
                    <w:top w:val="none" w:sz="0" w:space="0" w:color="auto"/>
                    <w:left w:val="none" w:sz="0" w:space="0" w:color="auto"/>
                    <w:bottom w:val="none" w:sz="0" w:space="0" w:color="auto"/>
                    <w:right w:val="none" w:sz="0" w:space="0" w:color="auto"/>
                  </w:divBdr>
                </w:div>
                <w:div w:id="153497764">
                  <w:marLeft w:val="0"/>
                  <w:marRight w:val="0"/>
                  <w:marTop w:val="0"/>
                  <w:marBottom w:val="0"/>
                  <w:divBdr>
                    <w:top w:val="none" w:sz="0" w:space="0" w:color="auto"/>
                    <w:left w:val="none" w:sz="0" w:space="0" w:color="auto"/>
                    <w:bottom w:val="none" w:sz="0" w:space="0" w:color="auto"/>
                    <w:right w:val="none" w:sz="0" w:space="0" w:color="auto"/>
                  </w:divBdr>
                </w:div>
                <w:div w:id="288049406">
                  <w:marLeft w:val="0"/>
                  <w:marRight w:val="0"/>
                  <w:marTop w:val="0"/>
                  <w:marBottom w:val="0"/>
                  <w:divBdr>
                    <w:top w:val="none" w:sz="0" w:space="0" w:color="auto"/>
                    <w:left w:val="none" w:sz="0" w:space="0" w:color="auto"/>
                    <w:bottom w:val="none" w:sz="0" w:space="0" w:color="auto"/>
                    <w:right w:val="none" w:sz="0" w:space="0" w:color="auto"/>
                  </w:divBdr>
                </w:div>
              </w:divsChild>
            </w:div>
            <w:div w:id="880828195">
              <w:marLeft w:val="0"/>
              <w:marRight w:val="0"/>
              <w:marTop w:val="0"/>
              <w:marBottom w:val="0"/>
              <w:divBdr>
                <w:top w:val="none" w:sz="0" w:space="0" w:color="auto"/>
                <w:left w:val="none" w:sz="0" w:space="0" w:color="auto"/>
                <w:bottom w:val="none" w:sz="0" w:space="0" w:color="auto"/>
                <w:right w:val="none" w:sz="0" w:space="0" w:color="auto"/>
              </w:divBdr>
              <w:divsChild>
                <w:div w:id="7898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09668">
          <w:marLeft w:val="0"/>
          <w:marRight w:val="0"/>
          <w:marTop w:val="0"/>
          <w:marBottom w:val="0"/>
          <w:divBdr>
            <w:top w:val="none" w:sz="0" w:space="0" w:color="auto"/>
            <w:left w:val="none" w:sz="0" w:space="0" w:color="auto"/>
            <w:bottom w:val="none" w:sz="0" w:space="0" w:color="auto"/>
            <w:right w:val="none" w:sz="0" w:space="0" w:color="auto"/>
          </w:divBdr>
          <w:divsChild>
            <w:div w:id="467864528">
              <w:marLeft w:val="0"/>
              <w:marRight w:val="0"/>
              <w:marTop w:val="0"/>
              <w:marBottom w:val="0"/>
              <w:divBdr>
                <w:top w:val="none" w:sz="0" w:space="0" w:color="auto"/>
                <w:left w:val="none" w:sz="0" w:space="0" w:color="auto"/>
                <w:bottom w:val="none" w:sz="0" w:space="0" w:color="auto"/>
                <w:right w:val="none" w:sz="0" w:space="0" w:color="auto"/>
              </w:divBdr>
            </w:div>
          </w:divsChild>
        </w:div>
        <w:div w:id="1472333733">
          <w:marLeft w:val="0"/>
          <w:marRight w:val="0"/>
          <w:marTop w:val="0"/>
          <w:marBottom w:val="0"/>
          <w:divBdr>
            <w:top w:val="none" w:sz="0" w:space="0" w:color="auto"/>
            <w:left w:val="none" w:sz="0" w:space="0" w:color="auto"/>
            <w:bottom w:val="none" w:sz="0" w:space="0" w:color="auto"/>
            <w:right w:val="none" w:sz="0" w:space="0" w:color="auto"/>
          </w:divBdr>
          <w:divsChild>
            <w:div w:id="1418792403">
              <w:marLeft w:val="0"/>
              <w:marRight w:val="0"/>
              <w:marTop w:val="0"/>
              <w:marBottom w:val="0"/>
              <w:divBdr>
                <w:top w:val="none" w:sz="0" w:space="0" w:color="auto"/>
                <w:left w:val="none" w:sz="0" w:space="0" w:color="auto"/>
                <w:bottom w:val="none" w:sz="0" w:space="0" w:color="auto"/>
                <w:right w:val="none" w:sz="0" w:space="0" w:color="auto"/>
              </w:divBdr>
            </w:div>
          </w:divsChild>
        </w:div>
        <w:div w:id="1645160703">
          <w:marLeft w:val="0"/>
          <w:marRight w:val="0"/>
          <w:marTop w:val="0"/>
          <w:marBottom w:val="0"/>
          <w:divBdr>
            <w:top w:val="none" w:sz="0" w:space="0" w:color="auto"/>
            <w:left w:val="none" w:sz="0" w:space="0" w:color="auto"/>
            <w:bottom w:val="none" w:sz="0" w:space="0" w:color="auto"/>
            <w:right w:val="none" w:sz="0" w:space="0" w:color="auto"/>
          </w:divBdr>
          <w:divsChild>
            <w:div w:id="1008023226">
              <w:marLeft w:val="0"/>
              <w:marRight w:val="0"/>
              <w:marTop w:val="0"/>
              <w:marBottom w:val="0"/>
              <w:divBdr>
                <w:top w:val="none" w:sz="0" w:space="0" w:color="auto"/>
                <w:left w:val="none" w:sz="0" w:space="0" w:color="auto"/>
                <w:bottom w:val="none" w:sz="0" w:space="0" w:color="auto"/>
                <w:right w:val="none" w:sz="0" w:space="0" w:color="auto"/>
              </w:divBdr>
            </w:div>
            <w:div w:id="362287631">
              <w:marLeft w:val="0"/>
              <w:marRight w:val="0"/>
              <w:marTop w:val="0"/>
              <w:marBottom w:val="0"/>
              <w:divBdr>
                <w:top w:val="none" w:sz="0" w:space="0" w:color="auto"/>
                <w:left w:val="none" w:sz="0" w:space="0" w:color="auto"/>
                <w:bottom w:val="none" w:sz="0" w:space="0" w:color="auto"/>
                <w:right w:val="none" w:sz="0" w:space="0" w:color="auto"/>
              </w:divBdr>
            </w:div>
            <w:div w:id="1344280994">
              <w:marLeft w:val="0"/>
              <w:marRight w:val="0"/>
              <w:marTop w:val="0"/>
              <w:marBottom w:val="0"/>
              <w:divBdr>
                <w:top w:val="none" w:sz="0" w:space="0" w:color="auto"/>
                <w:left w:val="none" w:sz="0" w:space="0" w:color="auto"/>
                <w:bottom w:val="none" w:sz="0" w:space="0" w:color="auto"/>
                <w:right w:val="none" w:sz="0" w:space="0" w:color="auto"/>
              </w:divBdr>
            </w:div>
          </w:divsChild>
        </w:div>
        <w:div w:id="1208879379">
          <w:marLeft w:val="0"/>
          <w:marRight w:val="0"/>
          <w:marTop w:val="0"/>
          <w:marBottom w:val="0"/>
          <w:divBdr>
            <w:top w:val="none" w:sz="0" w:space="0" w:color="auto"/>
            <w:left w:val="none" w:sz="0" w:space="0" w:color="auto"/>
            <w:bottom w:val="none" w:sz="0" w:space="0" w:color="auto"/>
            <w:right w:val="none" w:sz="0" w:space="0" w:color="auto"/>
          </w:divBdr>
          <w:divsChild>
            <w:div w:id="1206721156">
              <w:marLeft w:val="0"/>
              <w:marRight w:val="0"/>
              <w:marTop w:val="0"/>
              <w:marBottom w:val="0"/>
              <w:divBdr>
                <w:top w:val="none" w:sz="0" w:space="0" w:color="auto"/>
                <w:left w:val="none" w:sz="0" w:space="0" w:color="auto"/>
                <w:bottom w:val="none" w:sz="0" w:space="0" w:color="auto"/>
                <w:right w:val="none" w:sz="0" w:space="0" w:color="auto"/>
              </w:divBdr>
            </w:div>
          </w:divsChild>
        </w:div>
        <w:div w:id="1327051331">
          <w:marLeft w:val="0"/>
          <w:marRight w:val="0"/>
          <w:marTop w:val="0"/>
          <w:marBottom w:val="0"/>
          <w:divBdr>
            <w:top w:val="none" w:sz="0" w:space="0" w:color="auto"/>
            <w:left w:val="none" w:sz="0" w:space="0" w:color="auto"/>
            <w:bottom w:val="none" w:sz="0" w:space="0" w:color="auto"/>
            <w:right w:val="none" w:sz="0" w:space="0" w:color="auto"/>
          </w:divBdr>
          <w:divsChild>
            <w:div w:id="402483556">
              <w:marLeft w:val="0"/>
              <w:marRight w:val="0"/>
              <w:marTop w:val="0"/>
              <w:marBottom w:val="0"/>
              <w:divBdr>
                <w:top w:val="none" w:sz="0" w:space="0" w:color="auto"/>
                <w:left w:val="none" w:sz="0" w:space="0" w:color="auto"/>
                <w:bottom w:val="none" w:sz="0" w:space="0" w:color="auto"/>
                <w:right w:val="none" w:sz="0" w:space="0" w:color="auto"/>
              </w:divBdr>
            </w:div>
          </w:divsChild>
        </w:div>
        <w:div w:id="587083933">
          <w:marLeft w:val="0"/>
          <w:marRight w:val="0"/>
          <w:marTop w:val="0"/>
          <w:marBottom w:val="0"/>
          <w:divBdr>
            <w:top w:val="none" w:sz="0" w:space="0" w:color="auto"/>
            <w:left w:val="none" w:sz="0" w:space="0" w:color="auto"/>
            <w:bottom w:val="none" w:sz="0" w:space="0" w:color="auto"/>
            <w:right w:val="none" w:sz="0" w:space="0" w:color="auto"/>
          </w:divBdr>
          <w:divsChild>
            <w:div w:id="2114859286">
              <w:marLeft w:val="0"/>
              <w:marRight w:val="0"/>
              <w:marTop w:val="0"/>
              <w:marBottom w:val="0"/>
              <w:divBdr>
                <w:top w:val="none" w:sz="0" w:space="0" w:color="auto"/>
                <w:left w:val="none" w:sz="0" w:space="0" w:color="auto"/>
                <w:bottom w:val="none" w:sz="0" w:space="0" w:color="auto"/>
                <w:right w:val="none" w:sz="0" w:space="0" w:color="auto"/>
              </w:divBdr>
              <w:divsChild>
                <w:div w:id="56414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398750">
          <w:marLeft w:val="0"/>
          <w:marRight w:val="0"/>
          <w:marTop w:val="0"/>
          <w:marBottom w:val="0"/>
          <w:divBdr>
            <w:top w:val="none" w:sz="0" w:space="0" w:color="auto"/>
            <w:left w:val="none" w:sz="0" w:space="0" w:color="auto"/>
            <w:bottom w:val="none" w:sz="0" w:space="0" w:color="auto"/>
            <w:right w:val="none" w:sz="0" w:space="0" w:color="auto"/>
          </w:divBdr>
          <w:divsChild>
            <w:div w:id="1209339432">
              <w:marLeft w:val="0"/>
              <w:marRight w:val="0"/>
              <w:marTop w:val="0"/>
              <w:marBottom w:val="0"/>
              <w:divBdr>
                <w:top w:val="none" w:sz="0" w:space="0" w:color="auto"/>
                <w:left w:val="none" w:sz="0" w:space="0" w:color="auto"/>
                <w:bottom w:val="none" w:sz="0" w:space="0" w:color="auto"/>
                <w:right w:val="none" w:sz="0" w:space="0" w:color="auto"/>
              </w:divBdr>
              <w:divsChild>
                <w:div w:id="1799298065">
                  <w:marLeft w:val="0"/>
                  <w:marRight w:val="0"/>
                  <w:marTop w:val="0"/>
                  <w:marBottom w:val="0"/>
                  <w:divBdr>
                    <w:top w:val="none" w:sz="0" w:space="0" w:color="auto"/>
                    <w:left w:val="none" w:sz="0" w:space="0" w:color="auto"/>
                    <w:bottom w:val="none" w:sz="0" w:space="0" w:color="auto"/>
                    <w:right w:val="none" w:sz="0" w:space="0" w:color="auto"/>
                  </w:divBdr>
                  <w:divsChild>
                    <w:div w:id="73552601">
                      <w:marLeft w:val="0"/>
                      <w:marRight w:val="0"/>
                      <w:marTop w:val="0"/>
                      <w:marBottom w:val="0"/>
                      <w:divBdr>
                        <w:top w:val="none" w:sz="0" w:space="0" w:color="auto"/>
                        <w:left w:val="none" w:sz="0" w:space="0" w:color="auto"/>
                        <w:bottom w:val="none" w:sz="0" w:space="0" w:color="auto"/>
                        <w:right w:val="none" w:sz="0" w:space="0" w:color="auto"/>
                      </w:divBdr>
                      <w:divsChild>
                        <w:div w:id="20581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34739">
                  <w:marLeft w:val="0"/>
                  <w:marRight w:val="0"/>
                  <w:marTop w:val="0"/>
                  <w:marBottom w:val="0"/>
                  <w:divBdr>
                    <w:top w:val="none" w:sz="0" w:space="0" w:color="auto"/>
                    <w:left w:val="none" w:sz="0" w:space="0" w:color="auto"/>
                    <w:bottom w:val="none" w:sz="0" w:space="0" w:color="auto"/>
                    <w:right w:val="none" w:sz="0" w:space="0" w:color="auto"/>
                  </w:divBdr>
                  <w:divsChild>
                    <w:div w:id="1544555859">
                      <w:marLeft w:val="0"/>
                      <w:marRight w:val="0"/>
                      <w:marTop w:val="0"/>
                      <w:marBottom w:val="0"/>
                      <w:divBdr>
                        <w:top w:val="none" w:sz="0" w:space="0" w:color="auto"/>
                        <w:left w:val="none" w:sz="0" w:space="0" w:color="auto"/>
                        <w:bottom w:val="none" w:sz="0" w:space="0" w:color="auto"/>
                        <w:right w:val="none" w:sz="0" w:space="0" w:color="auto"/>
                      </w:divBdr>
                      <w:divsChild>
                        <w:div w:id="933052189">
                          <w:marLeft w:val="0"/>
                          <w:marRight w:val="0"/>
                          <w:marTop w:val="0"/>
                          <w:marBottom w:val="0"/>
                          <w:divBdr>
                            <w:top w:val="none" w:sz="0" w:space="0" w:color="auto"/>
                            <w:left w:val="none" w:sz="0" w:space="0" w:color="auto"/>
                            <w:bottom w:val="none" w:sz="0" w:space="0" w:color="auto"/>
                            <w:right w:val="none" w:sz="0" w:space="0" w:color="auto"/>
                          </w:divBdr>
                        </w:div>
                      </w:divsChild>
                    </w:div>
                    <w:div w:id="1335259828">
                      <w:marLeft w:val="0"/>
                      <w:marRight w:val="0"/>
                      <w:marTop w:val="0"/>
                      <w:marBottom w:val="0"/>
                      <w:divBdr>
                        <w:top w:val="none" w:sz="0" w:space="0" w:color="auto"/>
                        <w:left w:val="none" w:sz="0" w:space="0" w:color="auto"/>
                        <w:bottom w:val="none" w:sz="0" w:space="0" w:color="auto"/>
                        <w:right w:val="none" w:sz="0" w:space="0" w:color="auto"/>
                      </w:divBdr>
                      <w:divsChild>
                        <w:div w:id="1180893269">
                          <w:marLeft w:val="0"/>
                          <w:marRight w:val="0"/>
                          <w:marTop w:val="0"/>
                          <w:marBottom w:val="0"/>
                          <w:divBdr>
                            <w:top w:val="none" w:sz="0" w:space="0" w:color="auto"/>
                            <w:left w:val="none" w:sz="0" w:space="0" w:color="auto"/>
                            <w:bottom w:val="none" w:sz="0" w:space="0" w:color="auto"/>
                            <w:right w:val="none" w:sz="0" w:space="0" w:color="auto"/>
                          </w:divBdr>
                        </w:div>
                      </w:divsChild>
                    </w:div>
                    <w:div w:id="612399774">
                      <w:marLeft w:val="0"/>
                      <w:marRight w:val="0"/>
                      <w:marTop w:val="0"/>
                      <w:marBottom w:val="0"/>
                      <w:divBdr>
                        <w:top w:val="none" w:sz="0" w:space="0" w:color="auto"/>
                        <w:left w:val="none" w:sz="0" w:space="0" w:color="auto"/>
                        <w:bottom w:val="none" w:sz="0" w:space="0" w:color="auto"/>
                        <w:right w:val="none" w:sz="0" w:space="0" w:color="auto"/>
                      </w:divBdr>
                      <w:divsChild>
                        <w:div w:id="111374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1719247">
      <w:bodyDiv w:val="1"/>
      <w:marLeft w:val="0"/>
      <w:marRight w:val="0"/>
      <w:marTop w:val="0"/>
      <w:marBottom w:val="0"/>
      <w:divBdr>
        <w:top w:val="none" w:sz="0" w:space="0" w:color="auto"/>
        <w:left w:val="none" w:sz="0" w:space="0" w:color="auto"/>
        <w:bottom w:val="none" w:sz="0" w:space="0" w:color="auto"/>
        <w:right w:val="none" w:sz="0" w:space="0" w:color="auto"/>
      </w:divBdr>
      <w:divsChild>
        <w:div w:id="430709777">
          <w:marLeft w:val="0"/>
          <w:marRight w:val="0"/>
          <w:marTop w:val="0"/>
          <w:marBottom w:val="0"/>
          <w:divBdr>
            <w:top w:val="none" w:sz="0" w:space="0" w:color="auto"/>
            <w:left w:val="none" w:sz="0" w:space="0" w:color="auto"/>
            <w:bottom w:val="none" w:sz="0" w:space="0" w:color="auto"/>
            <w:right w:val="none" w:sz="0" w:space="0" w:color="auto"/>
          </w:divBdr>
          <w:divsChild>
            <w:div w:id="2126269332">
              <w:marLeft w:val="0"/>
              <w:marRight w:val="0"/>
              <w:marTop w:val="0"/>
              <w:marBottom w:val="0"/>
              <w:divBdr>
                <w:top w:val="none" w:sz="0" w:space="0" w:color="auto"/>
                <w:left w:val="none" w:sz="0" w:space="0" w:color="auto"/>
                <w:bottom w:val="none" w:sz="0" w:space="0" w:color="auto"/>
                <w:right w:val="none" w:sz="0" w:space="0" w:color="auto"/>
              </w:divBdr>
              <w:divsChild>
                <w:div w:id="1106727471">
                  <w:marLeft w:val="0"/>
                  <w:marRight w:val="0"/>
                  <w:marTop w:val="0"/>
                  <w:marBottom w:val="0"/>
                  <w:divBdr>
                    <w:top w:val="none" w:sz="0" w:space="0" w:color="auto"/>
                    <w:left w:val="none" w:sz="0" w:space="0" w:color="auto"/>
                    <w:bottom w:val="none" w:sz="0" w:space="0" w:color="auto"/>
                    <w:right w:val="none" w:sz="0" w:space="0" w:color="auto"/>
                  </w:divBdr>
                  <w:divsChild>
                    <w:div w:id="1622153963">
                      <w:marLeft w:val="0"/>
                      <w:marRight w:val="0"/>
                      <w:marTop w:val="0"/>
                      <w:marBottom w:val="0"/>
                      <w:divBdr>
                        <w:top w:val="none" w:sz="0" w:space="0" w:color="auto"/>
                        <w:left w:val="none" w:sz="0" w:space="0" w:color="auto"/>
                        <w:bottom w:val="none" w:sz="0" w:space="0" w:color="auto"/>
                        <w:right w:val="none" w:sz="0" w:space="0" w:color="auto"/>
                      </w:divBdr>
                      <w:divsChild>
                        <w:div w:id="7386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915839">
      <w:bodyDiv w:val="1"/>
      <w:marLeft w:val="0"/>
      <w:marRight w:val="0"/>
      <w:marTop w:val="0"/>
      <w:marBottom w:val="0"/>
      <w:divBdr>
        <w:top w:val="none" w:sz="0" w:space="0" w:color="auto"/>
        <w:left w:val="none" w:sz="0" w:space="0" w:color="auto"/>
        <w:bottom w:val="none" w:sz="0" w:space="0" w:color="auto"/>
        <w:right w:val="none" w:sz="0" w:space="0" w:color="auto"/>
      </w:divBdr>
    </w:div>
    <w:div w:id="1412115600">
      <w:bodyDiv w:val="1"/>
      <w:marLeft w:val="0"/>
      <w:marRight w:val="0"/>
      <w:marTop w:val="0"/>
      <w:marBottom w:val="0"/>
      <w:divBdr>
        <w:top w:val="none" w:sz="0" w:space="0" w:color="auto"/>
        <w:left w:val="none" w:sz="0" w:space="0" w:color="auto"/>
        <w:bottom w:val="none" w:sz="0" w:space="0" w:color="auto"/>
        <w:right w:val="none" w:sz="0" w:space="0" w:color="auto"/>
      </w:divBdr>
      <w:divsChild>
        <w:div w:id="144930930">
          <w:marLeft w:val="0"/>
          <w:marRight w:val="0"/>
          <w:marTop w:val="0"/>
          <w:marBottom w:val="0"/>
          <w:divBdr>
            <w:top w:val="none" w:sz="0" w:space="0" w:color="auto"/>
            <w:left w:val="none" w:sz="0" w:space="0" w:color="auto"/>
            <w:bottom w:val="none" w:sz="0" w:space="0" w:color="auto"/>
            <w:right w:val="none" w:sz="0" w:space="0" w:color="auto"/>
          </w:divBdr>
          <w:divsChild>
            <w:div w:id="927226980">
              <w:marLeft w:val="0"/>
              <w:marRight w:val="0"/>
              <w:marTop w:val="0"/>
              <w:marBottom w:val="0"/>
              <w:divBdr>
                <w:top w:val="none" w:sz="0" w:space="0" w:color="auto"/>
                <w:left w:val="none" w:sz="0" w:space="0" w:color="auto"/>
                <w:bottom w:val="none" w:sz="0" w:space="0" w:color="auto"/>
                <w:right w:val="none" w:sz="0" w:space="0" w:color="auto"/>
              </w:divBdr>
              <w:divsChild>
                <w:div w:id="619452923">
                  <w:marLeft w:val="0"/>
                  <w:marRight w:val="0"/>
                  <w:marTop w:val="0"/>
                  <w:marBottom w:val="0"/>
                  <w:divBdr>
                    <w:top w:val="none" w:sz="0" w:space="0" w:color="auto"/>
                    <w:left w:val="none" w:sz="0" w:space="0" w:color="auto"/>
                    <w:bottom w:val="none" w:sz="0" w:space="0" w:color="auto"/>
                    <w:right w:val="none" w:sz="0" w:space="0" w:color="auto"/>
                  </w:divBdr>
                  <w:divsChild>
                    <w:div w:id="173015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648085">
      <w:bodyDiv w:val="1"/>
      <w:marLeft w:val="0"/>
      <w:marRight w:val="0"/>
      <w:marTop w:val="0"/>
      <w:marBottom w:val="0"/>
      <w:divBdr>
        <w:top w:val="none" w:sz="0" w:space="0" w:color="auto"/>
        <w:left w:val="none" w:sz="0" w:space="0" w:color="auto"/>
        <w:bottom w:val="none" w:sz="0" w:space="0" w:color="auto"/>
        <w:right w:val="none" w:sz="0" w:space="0" w:color="auto"/>
      </w:divBdr>
    </w:div>
    <w:div w:id="1730878996">
      <w:bodyDiv w:val="1"/>
      <w:marLeft w:val="0"/>
      <w:marRight w:val="0"/>
      <w:marTop w:val="0"/>
      <w:marBottom w:val="0"/>
      <w:divBdr>
        <w:top w:val="none" w:sz="0" w:space="0" w:color="auto"/>
        <w:left w:val="none" w:sz="0" w:space="0" w:color="auto"/>
        <w:bottom w:val="none" w:sz="0" w:space="0" w:color="auto"/>
        <w:right w:val="none" w:sz="0" w:space="0" w:color="auto"/>
      </w:divBdr>
      <w:divsChild>
        <w:div w:id="1933853511">
          <w:marLeft w:val="979"/>
          <w:marRight w:val="0"/>
          <w:marTop w:val="60"/>
          <w:marBottom w:val="0"/>
          <w:divBdr>
            <w:top w:val="none" w:sz="0" w:space="0" w:color="auto"/>
            <w:left w:val="none" w:sz="0" w:space="0" w:color="auto"/>
            <w:bottom w:val="none" w:sz="0" w:space="0" w:color="auto"/>
            <w:right w:val="none" w:sz="0" w:space="0" w:color="auto"/>
          </w:divBdr>
        </w:div>
        <w:div w:id="1635142201">
          <w:marLeft w:val="979"/>
          <w:marRight w:val="0"/>
          <w:marTop w:val="60"/>
          <w:marBottom w:val="0"/>
          <w:divBdr>
            <w:top w:val="none" w:sz="0" w:space="0" w:color="auto"/>
            <w:left w:val="none" w:sz="0" w:space="0" w:color="auto"/>
            <w:bottom w:val="none" w:sz="0" w:space="0" w:color="auto"/>
            <w:right w:val="none" w:sz="0" w:space="0" w:color="auto"/>
          </w:divBdr>
        </w:div>
        <w:div w:id="299919439">
          <w:marLeft w:val="979"/>
          <w:marRight w:val="0"/>
          <w:marTop w:val="60"/>
          <w:marBottom w:val="0"/>
          <w:divBdr>
            <w:top w:val="none" w:sz="0" w:space="0" w:color="auto"/>
            <w:left w:val="none" w:sz="0" w:space="0" w:color="auto"/>
            <w:bottom w:val="none" w:sz="0" w:space="0" w:color="auto"/>
            <w:right w:val="none" w:sz="0" w:space="0" w:color="auto"/>
          </w:divBdr>
        </w:div>
        <w:div w:id="1255430803">
          <w:marLeft w:val="979"/>
          <w:marRight w:val="0"/>
          <w:marTop w:val="60"/>
          <w:marBottom w:val="0"/>
          <w:divBdr>
            <w:top w:val="none" w:sz="0" w:space="0" w:color="auto"/>
            <w:left w:val="none" w:sz="0" w:space="0" w:color="auto"/>
            <w:bottom w:val="none" w:sz="0" w:space="0" w:color="auto"/>
            <w:right w:val="none" w:sz="0" w:space="0" w:color="auto"/>
          </w:divBdr>
        </w:div>
      </w:divsChild>
    </w:div>
    <w:div w:id="1835366486">
      <w:bodyDiv w:val="1"/>
      <w:marLeft w:val="0"/>
      <w:marRight w:val="0"/>
      <w:marTop w:val="0"/>
      <w:marBottom w:val="0"/>
      <w:divBdr>
        <w:top w:val="none" w:sz="0" w:space="0" w:color="auto"/>
        <w:left w:val="none" w:sz="0" w:space="0" w:color="auto"/>
        <w:bottom w:val="none" w:sz="0" w:space="0" w:color="auto"/>
        <w:right w:val="none" w:sz="0" w:space="0" w:color="auto"/>
      </w:divBdr>
    </w:div>
    <w:div w:id="1844320434">
      <w:bodyDiv w:val="1"/>
      <w:marLeft w:val="0"/>
      <w:marRight w:val="0"/>
      <w:marTop w:val="0"/>
      <w:marBottom w:val="0"/>
      <w:divBdr>
        <w:top w:val="none" w:sz="0" w:space="0" w:color="auto"/>
        <w:left w:val="none" w:sz="0" w:space="0" w:color="auto"/>
        <w:bottom w:val="none" w:sz="0" w:space="0" w:color="auto"/>
        <w:right w:val="none" w:sz="0" w:space="0" w:color="auto"/>
      </w:divBdr>
      <w:divsChild>
        <w:div w:id="1151822939">
          <w:marLeft w:val="0"/>
          <w:marRight w:val="0"/>
          <w:marTop w:val="0"/>
          <w:marBottom w:val="0"/>
          <w:divBdr>
            <w:top w:val="none" w:sz="0" w:space="0" w:color="auto"/>
            <w:left w:val="none" w:sz="0" w:space="0" w:color="auto"/>
            <w:bottom w:val="none" w:sz="0" w:space="0" w:color="auto"/>
            <w:right w:val="none" w:sz="0" w:space="0" w:color="auto"/>
          </w:divBdr>
        </w:div>
        <w:div w:id="216820916">
          <w:marLeft w:val="0"/>
          <w:marRight w:val="0"/>
          <w:marTop w:val="0"/>
          <w:marBottom w:val="0"/>
          <w:divBdr>
            <w:top w:val="none" w:sz="0" w:space="0" w:color="auto"/>
            <w:left w:val="none" w:sz="0" w:space="0" w:color="auto"/>
            <w:bottom w:val="none" w:sz="0" w:space="0" w:color="auto"/>
            <w:right w:val="none" w:sz="0" w:space="0" w:color="auto"/>
          </w:divBdr>
        </w:div>
      </w:divsChild>
    </w:div>
    <w:div w:id="19266469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aturious.com/" TargetMode="External"/><Relationship Id="rId21" Type="http://schemas.openxmlformats.org/officeDocument/2006/relationships/hyperlink" Target="https://www.dese.gov.au/mature-age-hub/resources/employment-barriers-mature-age-australians-research-project" TargetMode="External"/><Relationship Id="rId42" Type="http://schemas.openxmlformats.org/officeDocument/2006/relationships/image" Target="media/image15.emf"/><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humanrights.gov.au/olderworkers" TargetMode="External"/><Relationship Id="rId29" Type="http://schemas.openxmlformats.org/officeDocument/2006/relationships/hyperlink" Target="https://www.dese.gov.au/mature-age-hub/self-assessment" TargetMode="External"/><Relationship Id="rId11" Type="http://schemas.openxmlformats.org/officeDocument/2006/relationships/image" Target="media/image1.jpeg"/><Relationship Id="rId24" Type="http://schemas.openxmlformats.org/officeDocument/2006/relationships/hyperlink" Target="https://cotasa.org.au/about-us/latest-news/older-people-in-yorke-peninsula-hidden-potential-for-the-workforce" TargetMode="External"/><Relationship Id="rId32" Type="http://schemas.openxmlformats.org/officeDocument/2006/relationships/image" Target="media/image5.png"/><Relationship Id="rId37" Type="http://schemas.openxmlformats.org/officeDocument/2006/relationships/image" Target="media/image10.emf"/><Relationship Id="rId40" Type="http://schemas.openxmlformats.org/officeDocument/2006/relationships/image" Target="media/image13.emf"/><Relationship Id="rId45" Type="http://schemas.openxmlformats.org/officeDocument/2006/relationships/image" Target="media/image18.emf"/><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34.png"/><Relationship Id="rId19" Type="http://schemas.openxmlformats.org/officeDocument/2006/relationships/hyperlink" Target="https://matureworkers.cepar.edu.au/p/nine-dimensions-of-the-later-life-workplace-index-llwi/" TargetMode="External"/><Relationship Id="rId14" Type="http://schemas.openxmlformats.org/officeDocument/2006/relationships/image" Target="media/image4.png"/><Relationship Id="rId22" Type="http://schemas.openxmlformats.org/officeDocument/2006/relationships/hyperlink" Target="https://www.doltonehouse.com.au/careers" TargetMode="External"/><Relationship Id="rId27" Type="http://schemas.openxmlformats.org/officeDocument/2006/relationships/hyperlink" Target="https://www.thegreynomads.com.au/classifieds/help-wanted/" TargetMode="External"/><Relationship Id="rId30" Type="http://schemas.openxmlformats.org/officeDocument/2006/relationships/hyperlink" Target="https://v2.chameleoncreator.com/preview/dese_au/dese_mature_age_workers_module2" TargetMode="External"/><Relationship Id="rId35" Type="http://schemas.openxmlformats.org/officeDocument/2006/relationships/image" Target="media/image8.emf"/><Relationship Id="rId43" Type="http://schemas.openxmlformats.org/officeDocument/2006/relationships/image" Target="media/image16.emf"/><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hyperlink" Target="http://www.business.gov.au" TargetMode="External"/><Relationship Id="rId25" Type="http://schemas.openxmlformats.org/officeDocument/2006/relationships/hyperlink" Target="http://olderworkers.com.au" TargetMode="External"/><Relationship Id="rId33" Type="http://schemas.openxmlformats.org/officeDocument/2006/relationships/image" Target="media/image6.emf"/><Relationship Id="rId38" Type="http://schemas.openxmlformats.org/officeDocument/2006/relationships/image" Target="media/image11.emf"/><Relationship Id="rId46" Type="http://schemas.openxmlformats.org/officeDocument/2006/relationships/image" Target="media/image19.emf"/><Relationship Id="rId59" Type="http://schemas.openxmlformats.org/officeDocument/2006/relationships/image" Target="media/image32.png"/><Relationship Id="rId67" Type="http://schemas.openxmlformats.org/officeDocument/2006/relationships/footer" Target="footer1.xml"/><Relationship Id="rId20" Type="http://schemas.openxmlformats.org/officeDocument/2006/relationships/hyperlink" Target="https://assets.publishing.service.gov.uk/government/uploads/system/uploads/attachment_data/file/754151/employing-older-workers-case-studies.pdf" TargetMode="External"/><Relationship Id="rId41" Type="http://schemas.openxmlformats.org/officeDocument/2006/relationships/image" Target="media/image14.emf"/><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killscheck.com.au/" TargetMode="External"/><Relationship Id="rId23" Type="http://schemas.openxmlformats.org/officeDocument/2006/relationships/hyperlink" Target="https://www.doltonehouse.com.au/wp-content/uploads/2021/12/1638649950324.jpeg" TargetMode="External"/><Relationship Id="rId28" Type="http://schemas.openxmlformats.org/officeDocument/2006/relationships/hyperlink" Target="https://www.greynomadsjobs.com/" TargetMode="External"/><Relationship Id="rId36" Type="http://schemas.openxmlformats.org/officeDocument/2006/relationships/image" Target="media/image9.emf"/><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hyperlink" Target="https://v2.chameleoncreator.com/preview/dese_au/dese_mature_age_workers_module3" TargetMode="External"/><Relationship Id="rId44" Type="http://schemas.openxmlformats.org/officeDocument/2006/relationships/image" Target="media/image17.emf"/><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emf"/><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business.gov.au/people/employees/equal-opportunity-and-diversity" TargetMode="External"/><Relationship Id="rId39" Type="http://schemas.openxmlformats.org/officeDocument/2006/relationships/image" Target="media/image12.emf"/><Relationship Id="rId34" Type="http://schemas.openxmlformats.org/officeDocument/2006/relationships/image" Target="media/image7.emf"/><Relationship Id="rId50" Type="http://schemas.openxmlformats.org/officeDocument/2006/relationships/image" Target="media/image23.png"/><Relationship Id="rId55" Type="http://schemas.openxmlformats.org/officeDocument/2006/relationships/image" Target="media/image28.png"/></Relationships>
</file>

<file path=word/_rels/footnotes.xml.rels><?xml version="1.0" encoding="UTF-8" standalone="yes"?>
<Relationships xmlns="http://schemas.openxmlformats.org/package/2006/relationships"><Relationship Id="rId1" Type="http://schemas.openxmlformats.org/officeDocument/2006/relationships/hyperlink" Target="https://www.dese.gov.au/mature-age-hub/resources/employment-barriers-mature-age-australians-research-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CE3B9909EC2EB47A40B75978101B58E" ma:contentTypeVersion="12" ma:contentTypeDescription="Create a new document." ma:contentTypeScope="" ma:versionID="1340272a6512a63f91a57b5ee7086169">
  <xsd:schema xmlns:xsd="http://www.w3.org/2001/XMLSchema" xmlns:xs="http://www.w3.org/2001/XMLSchema" xmlns:p="http://schemas.microsoft.com/office/2006/metadata/properties" xmlns:ns2="18f34f94-8739-4bb3-8f23-bf9c44aa0ebc" xmlns:ns3="7a6b540f-ccfe-4e49-8560-4cda680920e5" targetNamespace="http://schemas.microsoft.com/office/2006/metadata/properties" ma:root="true" ma:fieldsID="3110c81e1c3fa1db1a7ca2b0b39c9a42" ns2:_="" ns3:_="">
    <xsd:import namespace="18f34f94-8739-4bb3-8f23-bf9c44aa0ebc"/>
    <xsd:import namespace="7a6b540f-ccfe-4e49-8560-4cda680920e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3:SharedWithUsers" minOccurs="0"/>
                <xsd:element ref="ns3:SharedWithDetails" minOccurs="0"/>
                <xsd:element ref="ns2:MediaServiceEventHashCode" minOccurs="0"/>
                <xsd:element ref="ns2:MediaServiceGenerationTim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f34f94-8739-4bb3-8f23-bf9c44aa0e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a6b540f-ccfe-4e49-8560-4cda680920e5"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6CAC69-B483-D948-856B-4193956614BE}">
  <ds:schemaRefs>
    <ds:schemaRef ds:uri="http://schemas.openxmlformats.org/officeDocument/2006/bibliography"/>
  </ds:schemaRefs>
</ds:datastoreItem>
</file>

<file path=customXml/itemProps2.xml><?xml version="1.0" encoding="utf-8"?>
<ds:datastoreItem xmlns:ds="http://schemas.openxmlformats.org/officeDocument/2006/customXml" ds:itemID="{188A8DE0-CC22-4143-BA47-89EFE83418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f34f94-8739-4bb3-8f23-bf9c44aa0ebc"/>
    <ds:schemaRef ds:uri="7a6b540f-ccfe-4e49-8560-4cda680920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32DED0C-E1B1-4BAD-846B-3BD662C7FFF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9B7EDB7-F32E-4B98-9AE5-15893057CAA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72</Pages>
  <Words>12503</Words>
  <Characters>71270</Characters>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83606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Printed>2022-08-05T07:51:00Z</cp:lastPrinted>
  <dcterms:created xsi:type="dcterms:W3CDTF">2023-08-01T00:40:00Z</dcterms:created>
  <dcterms:modified xsi:type="dcterms:W3CDTF">2023-08-01T00:40:00Z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0x010100FCE3B9909EC2EB47A40B75978101B58E</vt:lpwstr>
  </property>
  <property fmtid="{D5CDD505-2E9C-101B-9397-08002B2CF9AE}" pid="3" name="MSIP_Label_79d889eb-932f-4752-8739-64d25806ef64_Enabled">
    <vt:lpwstr>true</vt:lpwstr>
  </property>
  <property fmtid="{D5CDD505-2E9C-101B-9397-08002B2CF9AE}" pid="4" name="MSIP_Label_79d889eb-932f-4752-8739-64d25806ef64_SetDate">
    <vt:lpwstr>2022-08-01T04:24:02Z</vt:lpwstr>
  </property>
  <property fmtid="{D5CDD505-2E9C-101B-9397-08002B2CF9AE}" pid="5" name="MSIP_Label_79d889eb-932f-4752-8739-64d25806ef64_Method">
    <vt:lpwstr>Privileged</vt:lpwstr>
  </property>
  <property fmtid="{D5CDD505-2E9C-101B-9397-08002B2CF9AE}" pid="6" name="MSIP_Label_79d889eb-932f-4752-8739-64d25806ef64_Name">
    <vt:lpwstr>79d889eb-932f-4752-8739-64d25806ef64</vt:lpwstr>
  </property>
  <property fmtid="{D5CDD505-2E9C-101B-9397-08002B2CF9AE}" pid="7" name="MSIP_Label_79d889eb-932f-4752-8739-64d25806ef64_SiteId">
    <vt:lpwstr>dd0cfd15-4558-4b12-8bad-ea26984fc417</vt:lpwstr>
  </property>
  <property fmtid="{D5CDD505-2E9C-101B-9397-08002B2CF9AE}" pid="8" name="MSIP_Label_79d889eb-932f-4752-8739-64d25806ef64_ActionId">
    <vt:lpwstr>7ee5f122-88f2-429d-9d12-556cb166de47</vt:lpwstr>
  </property>
  <property fmtid="{D5CDD505-2E9C-101B-9397-08002B2CF9AE}" pid="9" name="MSIP_Label_79d889eb-932f-4752-8739-64d25806ef64_ContentBits">
    <vt:lpwstr>0</vt:lpwstr>
  </property>
</Properties>
</file>